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FF2A" w14:textId="654DDA54" w:rsidR="00D81633" w:rsidRPr="00BE63D7" w:rsidRDefault="00D81633" w:rsidP="00610CA6">
      <w:pPr>
        <w:pStyle w:val="10"/>
        <w:rPr>
          <w:rStyle w:val="a4"/>
          <w:rFonts w:ascii="ＭＳ 明朝" w:eastAsia="ＭＳ 明朝" w:hAnsi="ＭＳ 明朝"/>
          <w:color w:val="000000"/>
          <w:szCs w:val="21"/>
        </w:rPr>
      </w:pPr>
      <w:r w:rsidRPr="00BE63D7">
        <w:rPr>
          <w:rStyle w:val="a4"/>
          <w:rFonts w:ascii="ＭＳ 明朝" w:eastAsia="ＭＳ 明朝" w:hAnsi="ＭＳ 明朝"/>
          <w:color w:val="000000"/>
          <w:szCs w:val="21"/>
          <w:lang w:eastAsia="zh-TW"/>
        </w:rPr>
        <w:t>（第</w:t>
      </w:r>
      <w:r w:rsidRPr="00BE63D7">
        <w:rPr>
          <w:rStyle w:val="a4"/>
          <w:rFonts w:ascii="ＭＳ 明朝" w:eastAsia="ＭＳ 明朝" w:hAnsi="ＭＳ 明朝" w:hint="eastAsia"/>
          <w:color w:val="000000"/>
          <w:szCs w:val="21"/>
          <w:lang w:eastAsia="zh-TW"/>
        </w:rPr>
        <w:t>３</w:t>
      </w:r>
      <w:r w:rsidRPr="00BE63D7">
        <w:rPr>
          <w:rStyle w:val="a4"/>
          <w:rFonts w:ascii="ＭＳ 明朝" w:eastAsia="ＭＳ 明朝" w:hAnsi="ＭＳ 明朝"/>
          <w:color w:val="000000"/>
          <w:szCs w:val="21"/>
          <w:lang w:eastAsia="zh-TW"/>
        </w:rPr>
        <w:t>号様式</w:t>
      </w:r>
      <w:r w:rsidRPr="00BE63D7">
        <w:rPr>
          <w:rStyle w:val="a4"/>
          <w:rFonts w:ascii="ＭＳ 明朝" w:eastAsia="ＭＳ 明朝" w:hAnsi="ＭＳ 明朝" w:hint="eastAsia"/>
          <w:color w:val="000000"/>
          <w:szCs w:val="21"/>
          <w:lang w:eastAsia="zh-TW"/>
        </w:rPr>
        <w:t>－１</w:t>
      </w:r>
      <w:r w:rsidR="00E90D8C">
        <w:rPr>
          <w:rStyle w:val="a4"/>
          <w:rFonts w:ascii="ＭＳ 明朝" w:eastAsia="ＭＳ 明朝" w:hAnsi="ＭＳ 明朝" w:hint="eastAsia"/>
          <w:color w:val="000000"/>
          <w:szCs w:val="21"/>
        </w:rPr>
        <w:t xml:space="preserve"> </w:t>
      </w:r>
      <w:r w:rsidR="00E90D8C" w:rsidRPr="00E142E7">
        <w:rPr>
          <w:rStyle w:val="a4"/>
          <w:rFonts w:ascii="ＭＳ 明朝" w:eastAsia="ＭＳ 明朝" w:hAnsi="ＭＳ 明朝" w:hint="eastAsia"/>
          <w:color w:val="000000"/>
          <w:szCs w:val="21"/>
          <w:lang w:eastAsia="zh-TW"/>
        </w:rPr>
        <w:t>改 Society 5.0</w:t>
      </w:r>
      <w:r w:rsidR="00734E8B">
        <w:rPr>
          <w:rStyle w:val="a4"/>
          <w:rFonts w:ascii="ＭＳ 明朝" w:eastAsia="ＭＳ 明朝" w:hAnsi="ＭＳ 明朝" w:hint="eastAsia"/>
          <w:color w:val="000000"/>
          <w:szCs w:val="21"/>
        </w:rPr>
        <w:t>（通常版）</w:t>
      </w:r>
      <w:r w:rsidRPr="00BE63D7">
        <w:rPr>
          <w:rStyle w:val="a4"/>
          <w:rFonts w:ascii="ＭＳ 明朝" w:eastAsia="ＭＳ 明朝" w:hAnsi="ＭＳ 明朝"/>
          <w:color w:val="000000"/>
          <w:szCs w:val="21"/>
          <w:lang w:eastAsia="zh-TW"/>
        </w:rPr>
        <w:t>）</w:t>
      </w:r>
    </w:p>
    <w:p w14:paraId="59C3B91C" w14:textId="61B1E44B" w:rsidR="00D81633" w:rsidRPr="00BE63D7" w:rsidRDefault="00D81633" w:rsidP="007D08A4">
      <w:pPr>
        <w:pStyle w:val="1"/>
        <w:rPr>
          <w:rFonts w:eastAsia="PMingLiU" w:hAnsi="ＭＳ 明朝"/>
          <w:color w:val="000000"/>
          <w:sz w:val="24"/>
          <w:szCs w:val="24"/>
          <w:lang w:eastAsia="zh-TW"/>
        </w:rPr>
      </w:pPr>
      <w:r w:rsidRPr="00BE63D7">
        <w:rPr>
          <w:rFonts w:hAnsi="ＭＳ 明朝"/>
          <w:color w:val="000000"/>
          <w:sz w:val="24"/>
          <w:szCs w:val="24"/>
          <w:lang w:eastAsia="zh-TW"/>
        </w:rPr>
        <w:t>共　同　研　究　契　約　書</w:t>
      </w:r>
    </w:p>
    <w:p w14:paraId="00900D08" w14:textId="77777777" w:rsidR="00BE395B" w:rsidRPr="00BE63D7" w:rsidRDefault="00BE395B" w:rsidP="00BE395B">
      <w:pPr>
        <w:pStyle w:val="10"/>
        <w:rPr>
          <w:rFonts w:eastAsia="PMingLiU"/>
          <w:lang w:eastAsia="zh-TW"/>
        </w:rPr>
      </w:pPr>
    </w:p>
    <w:p w14:paraId="551449E6" w14:textId="1AEF32F0" w:rsidR="004F05B4" w:rsidRPr="00BE63D7" w:rsidRDefault="004F05B4" w:rsidP="004F05B4">
      <w:pPr>
        <w:pStyle w:val="2"/>
        <w:rPr>
          <w:rFonts w:hAnsi="ＭＳ 明朝"/>
          <w:color w:val="000000"/>
          <w:szCs w:val="21"/>
        </w:rPr>
      </w:pPr>
      <w:r w:rsidRPr="00BE63D7">
        <w:rPr>
          <w:rFonts w:hAnsi="ＭＳ 明朝" w:hint="eastAsia"/>
          <w:color w:val="000000"/>
          <w:szCs w:val="21"/>
        </w:rPr>
        <w:t>国立大学法人</w:t>
      </w:r>
      <w:r w:rsidRPr="00BE63D7">
        <w:rPr>
          <w:rFonts w:hAnsi="ＭＳ 明朝"/>
          <w:color w:val="000000"/>
          <w:szCs w:val="21"/>
        </w:rPr>
        <w:t>大阪大学（以下「甲」という。）と〔</w:t>
      </w:r>
      <w:r w:rsidRPr="00BE63D7">
        <w:rPr>
          <w:rFonts w:hAnsi="ＭＳ 明朝" w:hint="eastAsia"/>
          <w:color w:val="000000"/>
          <w:szCs w:val="21"/>
        </w:rPr>
        <w:t>名前</w:t>
      </w:r>
      <w:r w:rsidRPr="00BE63D7">
        <w:rPr>
          <w:rFonts w:hAnsi="ＭＳ 明朝"/>
          <w:color w:val="000000"/>
          <w:szCs w:val="21"/>
        </w:rPr>
        <w:t>〕（以下「乙」という。）は、</w:t>
      </w:r>
      <w:r w:rsidR="00BD1329" w:rsidRPr="00BD1329">
        <w:rPr>
          <w:rFonts w:hAnsi="ＭＳ 明朝" w:hint="eastAsia"/>
          <w:color w:val="000000"/>
          <w:szCs w:val="21"/>
        </w:rPr>
        <w:t>文部科学省による「Society 5.0実現化研究拠点支援事業」（以下「本事業」という。）に甲が応募し、採択されたことに基づき、甲及び乙が共同研究を実施するにあたり、</w:t>
      </w:r>
      <w:r w:rsidRPr="00BE63D7">
        <w:rPr>
          <w:rFonts w:hAnsi="ＭＳ 明朝"/>
          <w:color w:val="000000"/>
          <w:szCs w:val="21"/>
        </w:rPr>
        <w:t>次の各条によって共同研究契約（以下「本契約」という。）を締結する</w:t>
      </w:r>
      <w:r w:rsidR="00712C82" w:rsidRPr="00BE63D7">
        <w:rPr>
          <w:rFonts w:hAnsi="ＭＳ 明朝" w:hint="eastAsia"/>
          <w:color w:val="000000"/>
          <w:szCs w:val="21"/>
        </w:rPr>
        <w:t>。</w:t>
      </w:r>
      <w:r w:rsidR="004E20F9" w:rsidRPr="00BE63D7">
        <w:rPr>
          <w:rFonts w:hAnsi="ＭＳ 明朝" w:hint="eastAsia"/>
          <w:color w:val="000000"/>
          <w:szCs w:val="21"/>
        </w:rPr>
        <w:t>以下、</w:t>
      </w:r>
      <w:r w:rsidR="004E20F9" w:rsidRPr="00BE63D7">
        <w:rPr>
          <w:rFonts w:hAnsi="ＭＳ 明朝"/>
          <w:color w:val="000000"/>
          <w:szCs w:val="21"/>
        </w:rPr>
        <w:t>本契約に</w:t>
      </w:r>
      <w:r w:rsidR="004E20F9" w:rsidRPr="00BE63D7">
        <w:rPr>
          <w:rFonts w:hAnsi="ＭＳ 明朝" w:hint="eastAsia"/>
          <w:color w:val="000000"/>
          <w:szCs w:val="21"/>
        </w:rPr>
        <w:t>基づき実施され</w:t>
      </w:r>
      <w:r w:rsidR="000A18F3" w:rsidRPr="00BE63D7">
        <w:rPr>
          <w:rFonts w:hAnsi="ＭＳ 明朝" w:hint="eastAsia"/>
          <w:color w:val="000000"/>
          <w:szCs w:val="21"/>
        </w:rPr>
        <w:t>る</w:t>
      </w:r>
      <w:r w:rsidR="004E20F9" w:rsidRPr="00BE63D7">
        <w:rPr>
          <w:rFonts w:hAnsi="ＭＳ 明朝" w:hint="eastAsia"/>
          <w:color w:val="000000"/>
          <w:szCs w:val="21"/>
        </w:rPr>
        <w:t>共同研究を「本共同研究」という</w:t>
      </w:r>
      <w:r w:rsidRPr="00BE63D7">
        <w:rPr>
          <w:rFonts w:hAnsi="ＭＳ 明朝"/>
          <w:color w:val="000000"/>
          <w:szCs w:val="21"/>
        </w:rPr>
        <w:t>。</w:t>
      </w:r>
    </w:p>
    <w:p w14:paraId="13B7BF51" w14:textId="77777777" w:rsidR="004F05B4" w:rsidRPr="00BE63D7" w:rsidRDefault="004F05B4" w:rsidP="004F05B4">
      <w:pPr>
        <w:pStyle w:val="10"/>
        <w:rPr>
          <w:rFonts w:eastAsia="PMingLiU"/>
          <w:lang w:eastAsia="zh-TW"/>
        </w:rPr>
      </w:pPr>
    </w:p>
    <w:p w14:paraId="65696C94" w14:textId="77777777" w:rsidR="009D1CD0" w:rsidRPr="00BE63D7" w:rsidRDefault="009D1CD0" w:rsidP="009D1CD0">
      <w:pPr>
        <w:rPr>
          <w:rFonts w:ascii="Times New Roman" w:hAnsi="Times New Roman"/>
          <w:szCs w:val="21"/>
        </w:rPr>
      </w:pPr>
      <w:r w:rsidRPr="00BE63D7">
        <w:rPr>
          <w:rFonts w:ascii="Times New Roman" w:hAnsi="Times New Roman"/>
          <w:szCs w:val="21"/>
        </w:rPr>
        <w:t>（契約項目表）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761"/>
        <w:gridCol w:w="1020"/>
        <w:gridCol w:w="341"/>
        <w:gridCol w:w="1361"/>
        <w:gridCol w:w="1361"/>
        <w:gridCol w:w="1361"/>
        <w:gridCol w:w="509"/>
        <w:gridCol w:w="852"/>
      </w:tblGrid>
      <w:tr w:rsidR="00395B71" w:rsidRPr="00BE63D7" w14:paraId="516C8F8B" w14:textId="130A2A45" w:rsidTr="00BE63D7">
        <w:trPr>
          <w:cantSplit/>
          <w:trHeight w:val="680"/>
        </w:trPr>
        <w:tc>
          <w:tcPr>
            <w:tcW w:w="2120" w:type="dxa"/>
            <w:gridSpan w:val="2"/>
            <w:shd w:val="clear" w:color="auto" w:fill="auto"/>
            <w:vAlign w:val="center"/>
          </w:tcPr>
          <w:p w14:paraId="179DB3C7" w14:textId="32D036D1" w:rsidR="00395B71" w:rsidRPr="00BE63D7" w:rsidRDefault="00395B71" w:rsidP="004F05B4">
            <w:pPr>
              <w:rPr>
                <w:rFonts w:ascii="Times New Roman" w:hAnsi="Times New Roman"/>
                <w:sz w:val="20"/>
                <w:szCs w:val="20"/>
              </w:rPr>
            </w:pPr>
            <w:r w:rsidRPr="00BE63D7">
              <w:rPr>
                <w:rFonts w:ascii="Times New Roman" w:hAnsi="Times New Roman" w:hint="eastAsia"/>
                <w:sz w:val="20"/>
                <w:szCs w:val="20"/>
              </w:rPr>
              <w:t>１</w:t>
            </w:r>
            <w:r w:rsidRPr="00BE63D7">
              <w:rPr>
                <w:rFonts w:ascii="Times New Roman" w:hAnsi="Times New Roman"/>
                <w:sz w:val="20"/>
                <w:szCs w:val="20"/>
              </w:rPr>
              <w:t>．研究題目</w:t>
            </w:r>
          </w:p>
        </w:tc>
        <w:tc>
          <w:tcPr>
            <w:tcW w:w="6805" w:type="dxa"/>
            <w:gridSpan w:val="7"/>
            <w:shd w:val="clear" w:color="auto" w:fill="auto"/>
            <w:vAlign w:val="center"/>
          </w:tcPr>
          <w:p w14:paraId="1806A174" w14:textId="77777777" w:rsidR="00395B71" w:rsidRPr="00BE63D7" w:rsidRDefault="00395B71" w:rsidP="004F05B4">
            <w:pPr>
              <w:rPr>
                <w:rFonts w:ascii="Times New Roman" w:hAnsi="Times New Roman"/>
                <w:sz w:val="20"/>
                <w:szCs w:val="20"/>
              </w:rPr>
            </w:pPr>
          </w:p>
        </w:tc>
      </w:tr>
      <w:tr w:rsidR="00395B71" w:rsidRPr="00BE63D7" w14:paraId="1ABAAC48" w14:textId="2AAB2322" w:rsidTr="00BE63D7">
        <w:trPr>
          <w:cantSplit/>
          <w:trHeight w:val="2268"/>
        </w:trPr>
        <w:tc>
          <w:tcPr>
            <w:tcW w:w="2120" w:type="dxa"/>
            <w:gridSpan w:val="2"/>
            <w:tcBorders>
              <w:bottom w:val="single" w:sz="4" w:space="0" w:color="auto"/>
            </w:tcBorders>
            <w:shd w:val="clear" w:color="auto" w:fill="auto"/>
            <w:vAlign w:val="center"/>
          </w:tcPr>
          <w:p w14:paraId="4CCBAE5F" w14:textId="48A02B20" w:rsidR="00395B71" w:rsidRPr="00BE63D7" w:rsidRDefault="00395B71" w:rsidP="004F05B4">
            <w:pPr>
              <w:rPr>
                <w:rFonts w:ascii="Times New Roman" w:hAnsi="Times New Roman"/>
                <w:sz w:val="20"/>
                <w:szCs w:val="20"/>
              </w:rPr>
            </w:pPr>
            <w:r w:rsidRPr="00BE63D7">
              <w:rPr>
                <w:rFonts w:ascii="Times New Roman" w:hAnsi="Times New Roman" w:hint="eastAsia"/>
                <w:sz w:val="20"/>
                <w:szCs w:val="20"/>
              </w:rPr>
              <w:t>２</w:t>
            </w:r>
            <w:r w:rsidRPr="00BE63D7">
              <w:rPr>
                <w:rFonts w:ascii="Times New Roman" w:hAnsi="Times New Roman"/>
                <w:sz w:val="20"/>
                <w:szCs w:val="20"/>
              </w:rPr>
              <w:t>．研究目的</w:t>
            </w:r>
          </w:p>
          <w:p w14:paraId="3CED5B69" w14:textId="77777777" w:rsidR="00395B71" w:rsidRPr="00BE63D7" w:rsidRDefault="00395B71" w:rsidP="004F05B4">
            <w:pPr>
              <w:ind w:firstLineChars="200" w:firstLine="400"/>
              <w:rPr>
                <w:rFonts w:ascii="Times New Roman" w:hAnsi="Times New Roman"/>
                <w:sz w:val="20"/>
                <w:szCs w:val="20"/>
              </w:rPr>
            </w:pPr>
            <w:r w:rsidRPr="00BE63D7">
              <w:rPr>
                <w:rFonts w:ascii="Times New Roman" w:hAnsi="Times New Roman" w:hint="eastAsia"/>
                <w:sz w:val="20"/>
                <w:szCs w:val="20"/>
              </w:rPr>
              <w:t>及び内容</w:t>
            </w:r>
          </w:p>
        </w:tc>
        <w:tc>
          <w:tcPr>
            <w:tcW w:w="6805" w:type="dxa"/>
            <w:gridSpan w:val="7"/>
            <w:shd w:val="clear" w:color="auto" w:fill="auto"/>
          </w:tcPr>
          <w:p w14:paraId="78D8B05F" w14:textId="77777777" w:rsidR="00395B71" w:rsidRPr="00BE63D7" w:rsidRDefault="00395B71" w:rsidP="004F05B4">
            <w:pPr>
              <w:rPr>
                <w:rFonts w:ascii="Times New Roman" w:hAnsi="Times New Roman"/>
                <w:sz w:val="20"/>
                <w:szCs w:val="20"/>
              </w:rPr>
            </w:pPr>
            <w:r w:rsidRPr="00BE63D7">
              <w:rPr>
                <w:rFonts w:ascii="Times New Roman" w:hAnsi="Times New Roman" w:hint="eastAsia"/>
                <w:sz w:val="20"/>
                <w:szCs w:val="20"/>
              </w:rPr>
              <w:t>目的：</w:t>
            </w:r>
          </w:p>
          <w:p w14:paraId="2BF31590" w14:textId="379BA1F1" w:rsidR="00395B71" w:rsidRPr="00BE63D7" w:rsidRDefault="00395B71" w:rsidP="004F05B4">
            <w:pPr>
              <w:rPr>
                <w:rFonts w:ascii="Times New Roman" w:hAnsi="Times New Roman"/>
                <w:sz w:val="20"/>
                <w:szCs w:val="20"/>
              </w:rPr>
            </w:pPr>
          </w:p>
          <w:p w14:paraId="68A05A2A" w14:textId="77777777" w:rsidR="00395B71" w:rsidRPr="00BE63D7" w:rsidRDefault="00395B71" w:rsidP="004F05B4">
            <w:pPr>
              <w:rPr>
                <w:rFonts w:ascii="Times New Roman" w:hAnsi="Times New Roman"/>
                <w:sz w:val="20"/>
                <w:szCs w:val="20"/>
              </w:rPr>
            </w:pPr>
          </w:p>
          <w:p w14:paraId="278F0244" w14:textId="77777777" w:rsidR="00395B71" w:rsidRPr="00BE63D7" w:rsidRDefault="00395B71" w:rsidP="004F05B4">
            <w:pPr>
              <w:rPr>
                <w:rFonts w:ascii="Times New Roman" w:hAnsi="Times New Roman"/>
                <w:sz w:val="20"/>
                <w:szCs w:val="20"/>
              </w:rPr>
            </w:pPr>
          </w:p>
          <w:p w14:paraId="3456B316" w14:textId="77777777" w:rsidR="00395B71" w:rsidRPr="00BE63D7" w:rsidRDefault="00395B71" w:rsidP="004F05B4">
            <w:pPr>
              <w:rPr>
                <w:rFonts w:ascii="Times New Roman" w:hAnsi="Times New Roman"/>
                <w:sz w:val="20"/>
                <w:szCs w:val="20"/>
              </w:rPr>
            </w:pPr>
            <w:r w:rsidRPr="00BE63D7">
              <w:rPr>
                <w:rFonts w:ascii="Times New Roman" w:hAnsi="Times New Roman" w:hint="eastAsia"/>
                <w:sz w:val="20"/>
                <w:szCs w:val="20"/>
              </w:rPr>
              <w:t>内容：</w:t>
            </w:r>
          </w:p>
          <w:p w14:paraId="7D21184C" w14:textId="77777777" w:rsidR="00395B71" w:rsidRPr="00BE63D7" w:rsidRDefault="00395B71" w:rsidP="004F05B4">
            <w:pPr>
              <w:rPr>
                <w:rFonts w:ascii="Times New Roman" w:hAnsi="Times New Roman"/>
                <w:sz w:val="20"/>
                <w:szCs w:val="20"/>
              </w:rPr>
            </w:pPr>
          </w:p>
          <w:p w14:paraId="79AE1C7C" w14:textId="77777777" w:rsidR="00395B71" w:rsidRPr="00BE63D7" w:rsidRDefault="00395B71" w:rsidP="004F05B4">
            <w:pPr>
              <w:rPr>
                <w:rFonts w:ascii="Times New Roman" w:hAnsi="Times New Roman"/>
                <w:sz w:val="20"/>
                <w:szCs w:val="20"/>
              </w:rPr>
            </w:pPr>
          </w:p>
          <w:p w14:paraId="2787AB12" w14:textId="77777777" w:rsidR="00395B71" w:rsidRPr="00BE63D7" w:rsidRDefault="00395B71" w:rsidP="004F05B4">
            <w:pPr>
              <w:rPr>
                <w:rFonts w:ascii="Times New Roman" w:hAnsi="Times New Roman"/>
                <w:sz w:val="20"/>
                <w:szCs w:val="20"/>
              </w:rPr>
            </w:pPr>
          </w:p>
        </w:tc>
      </w:tr>
      <w:tr w:rsidR="00395B71" w:rsidRPr="00BE63D7" w14:paraId="263D1EEE" w14:textId="0C2B82FB" w:rsidTr="00BE63D7">
        <w:trPr>
          <w:cantSplit/>
          <w:trHeight w:val="567"/>
        </w:trPr>
        <w:tc>
          <w:tcPr>
            <w:tcW w:w="2120" w:type="dxa"/>
            <w:gridSpan w:val="2"/>
            <w:tcBorders>
              <w:bottom w:val="single" w:sz="4" w:space="0" w:color="auto"/>
            </w:tcBorders>
            <w:shd w:val="clear" w:color="auto" w:fill="auto"/>
            <w:vAlign w:val="center"/>
          </w:tcPr>
          <w:p w14:paraId="066FF85D" w14:textId="3486D3CE" w:rsidR="00395B71" w:rsidRPr="00BE63D7" w:rsidRDefault="00395B71" w:rsidP="004F05B4">
            <w:pPr>
              <w:rPr>
                <w:rFonts w:ascii="Times New Roman" w:hAnsi="Times New Roman"/>
                <w:sz w:val="20"/>
                <w:szCs w:val="20"/>
              </w:rPr>
            </w:pPr>
            <w:r w:rsidRPr="00BE63D7">
              <w:rPr>
                <w:rFonts w:ascii="Times New Roman" w:hAnsi="Times New Roman" w:hint="eastAsia"/>
                <w:sz w:val="20"/>
                <w:szCs w:val="20"/>
              </w:rPr>
              <w:t>３</w:t>
            </w:r>
            <w:r w:rsidRPr="00BE63D7">
              <w:rPr>
                <w:rFonts w:ascii="Times New Roman" w:hAnsi="Times New Roman"/>
                <w:sz w:val="20"/>
                <w:szCs w:val="20"/>
              </w:rPr>
              <w:t>．研究期間</w:t>
            </w:r>
          </w:p>
        </w:tc>
        <w:tc>
          <w:tcPr>
            <w:tcW w:w="6805" w:type="dxa"/>
            <w:gridSpan w:val="7"/>
            <w:shd w:val="clear" w:color="auto" w:fill="auto"/>
            <w:vAlign w:val="center"/>
          </w:tcPr>
          <w:p w14:paraId="1097AFBA" w14:textId="37092A1F" w:rsidR="00395B71" w:rsidRPr="00BE63D7" w:rsidRDefault="004103DA" w:rsidP="004F05B4">
            <w:pPr>
              <w:jc w:val="center"/>
              <w:rPr>
                <w:rFonts w:ascii="Times New Roman" w:hAnsi="Times New Roman"/>
                <w:sz w:val="20"/>
                <w:szCs w:val="20"/>
              </w:rPr>
            </w:pPr>
            <w:r w:rsidRPr="00BE63D7">
              <w:rPr>
                <w:rFonts w:ascii="ＭＳ 明朝" w:hAnsi="ＭＳ 明朝" w:cs="ＭＳ 明朝" w:hint="eastAsia"/>
                <w:sz w:val="20"/>
                <w:szCs w:val="20"/>
              </w:rPr>
              <w:t>20</w:t>
            </w:r>
            <w:r w:rsidR="00131352" w:rsidRPr="00BE63D7">
              <w:rPr>
                <w:rFonts w:ascii="ＭＳ 明朝" w:hAnsi="ＭＳ 明朝" w:cs="ＭＳ 明朝" w:hint="eastAsia"/>
                <w:sz w:val="20"/>
                <w:szCs w:val="20"/>
              </w:rPr>
              <w:t xml:space="preserve"> </w:t>
            </w:r>
            <w:r w:rsidR="00131352" w:rsidRPr="00BE63D7">
              <w:rPr>
                <w:rFonts w:ascii="ＭＳ 明朝" w:hAnsi="ＭＳ 明朝" w:cs="ＭＳ 明朝"/>
                <w:sz w:val="20"/>
                <w:szCs w:val="20"/>
              </w:rPr>
              <w:t xml:space="preserve"> </w:t>
            </w:r>
            <w:r w:rsidR="00395B71" w:rsidRPr="00BE63D7">
              <w:rPr>
                <w:rFonts w:ascii="Times New Roman" w:hAnsi="Times New Roman"/>
                <w:sz w:val="20"/>
                <w:szCs w:val="20"/>
              </w:rPr>
              <w:t xml:space="preserve">年　</w:t>
            </w:r>
            <w:r w:rsidR="00395B71" w:rsidRPr="00BE63D7">
              <w:rPr>
                <w:rFonts w:ascii="Times New Roman" w:hAnsi="Times New Roman"/>
                <w:sz w:val="20"/>
                <w:szCs w:val="20"/>
              </w:rPr>
              <w:t xml:space="preserve"> </w:t>
            </w:r>
            <w:r w:rsidR="00395B71" w:rsidRPr="00BE63D7">
              <w:rPr>
                <w:rFonts w:ascii="Times New Roman" w:hAnsi="Times New Roman"/>
                <w:sz w:val="20"/>
                <w:szCs w:val="20"/>
              </w:rPr>
              <w:t xml:space="preserve">月　</w:t>
            </w:r>
            <w:r w:rsidR="00395B71" w:rsidRPr="00BE63D7">
              <w:rPr>
                <w:rFonts w:ascii="Times New Roman" w:hAnsi="Times New Roman"/>
                <w:sz w:val="20"/>
                <w:szCs w:val="20"/>
              </w:rPr>
              <w:t xml:space="preserve"> </w:t>
            </w:r>
            <w:r w:rsidR="00395B71" w:rsidRPr="00BE63D7">
              <w:rPr>
                <w:rFonts w:ascii="Times New Roman" w:hAnsi="Times New Roman"/>
                <w:sz w:val="20"/>
                <w:szCs w:val="20"/>
              </w:rPr>
              <w:t>日</w:t>
            </w:r>
            <w:r w:rsidR="00395B71" w:rsidRPr="00BE63D7">
              <w:rPr>
                <w:rFonts w:ascii="Times New Roman" w:hAnsi="Times New Roman" w:hint="eastAsia"/>
                <w:sz w:val="20"/>
                <w:szCs w:val="20"/>
              </w:rPr>
              <w:t xml:space="preserve">　</w:t>
            </w:r>
            <w:r w:rsidR="00395B71" w:rsidRPr="00BE63D7">
              <w:rPr>
                <w:rFonts w:ascii="Times New Roman" w:hAnsi="Times New Roman"/>
                <w:sz w:val="20"/>
                <w:szCs w:val="20"/>
              </w:rPr>
              <w:t xml:space="preserve">から　</w:t>
            </w:r>
            <w:r w:rsidRPr="00BE63D7">
              <w:rPr>
                <w:rFonts w:ascii="ＭＳ 明朝" w:hAnsi="ＭＳ 明朝" w:cs="ＭＳ 明朝" w:hint="eastAsia"/>
                <w:sz w:val="20"/>
                <w:szCs w:val="20"/>
              </w:rPr>
              <w:t>20</w:t>
            </w:r>
            <w:r w:rsidR="00131352" w:rsidRPr="00BE63D7">
              <w:rPr>
                <w:rFonts w:ascii="ＭＳ 明朝" w:hAnsi="ＭＳ 明朝" w:cs="ＭＳ 明朝" w:hint="eastAsia"/>
                <w:sz w:val="20"/>
                <w:szCs w:val="20"/>
              </w:rPr>
              <w:t xml:space="preserve"> </w:t>
            </w:r>
            <w:r w:rsidR="00131352" w:rsidRPr="00BE63D7">
              <w:rPr>
                <w:rFonts w:ascii="ＭＳ 明朝" w:hAnsi="ＭＳ 明朝" w:cs="ＭＳ 明朝"/>
                <w:sz w:val="20"/>
                <w:szCs w:val="20"/>
              </w:rPr>
              <w:t xml:space="preserve"> </w:t>
            </w:r>
            <w:r w:rsidR="00395B71" w:rsidRPr="00BE63D7">
              <w:rPr>
                <w:rFonts w:ascii="Times New Roman" w:hAnsi="Times New Roman"/>
                <w:sz w:val="20"/>
                <w:szCs w:val="20"/>
              </w:rPr>
              <w:t>年</w:t>
            </w:r>
            <w:r w:rsidR="00395B71" w:rsidRPr="00BE63D7">
              <w:rPr>
                <w:rFonts w:ascii="Times New Roman" w:hAnsi="Times New Roman"/>
                <w:sz w:val="20"/>
                <w:szCs w:val="20"/>
              </w:rPr>
              <w:t xml:space="preserve">   </w:t>
            </w:r>
            <w:r w:rsidR="00395B71" w:rsidRPr="00BE63D7">
              <w:rPr>
                <w:rFonts w:ascii="Times New Roman" w:hAnsi="Times New Roman"/>
                <w:sz w:val="20"/>
                <w:szCs w:val="20"/>
              </w:rPr>
              <w:t>月</w:t>
            </w:r>
            <w:r w:rsidR="00395B71" w:rsidRPr="00BE63D7">
              <w:rPr>
                <w:rFonts w:ascii="Times New Roman" w:hAnsi="Times New Roman"/>
                <w:sz w:val="20"/>
                <w:szCs w:val="20"/>
              </w:rPr>
              <w:t xml:space="preserve">   </w:t>
            </w:r>
            <w:r w:rsidR="00395B71" w:rsidRPr="00BE63D7">
              <w:rPr>
                <w:rFonts w:ascii="Times New Roman" w:hAnsi="Times New Roman"/>
                <w:sz w:val="20"/>
                <w:szCs w:val="20"/>
              </w:rPr>
              <w:t>日　まで</w:t>
            </w:r>
          </w:p>
        </w:tc>
      </w:tr>
      <w:tr w:rsidR="00395B71" w:rsidRPr="00BE63D7" w14:paraId="0DAA9693" w14:textId="22E5B63B" w:rsidTr="00BE63D7">
        <w:trPr>
          <w:cantSplit/>
          <w:trHeight w:val="567"/>
        </w:trPr>
        <w:tc>
          <w:tcPr>
            <w:tcW w:w="2120" w:type="dxa"/>
            <w:gridSpan w:val="2"/>
            <w:tcBorders>
              <w:bottom w:val="single" w:sz="4" w:space="0" w:color="auto"/>
            </w:tcBorders>
            <w:shd w:val="clear" w:color="auto" w:fill="auto"/>
            <w:vAlign w:val="center"/>
          </w:tcPr>
          <w:p w14:paraId="11D85852" w14:textId="33BF3877" w:rsidR="00395B71" w:rsidRPr="00BE63D7" w:rsidRDefault="00395B71" w:rsidP="004F05B4">
            <w:pPr>
              <w:rPr>
                <w:rFonts w:ascii="Times New Roman" w:hAnsi="Times New Roman"/>
                <w:sz w:val="20"/>
                <w:szCs w:val="20"/>
              </w:rPr>
            </w:pPr>
            <w:r w:rsidRPr="00BE63D7">
              <w:rPr>
                <w:rFonts w:ascii="Times New Roman" w:hAnsi="Times New Roman" w:hint="eastAsia"/>
                <w:sz w:val="20"/>
                <w:szCs w:val="20"/>
              </w:rPr>
              <w:t>４</w:t>
            </w:r>
            <w:r w:rsidRPr="00BE63D7">
              <w:rPr>
                <w:rFonts w:ascii="Times New Roman" w:hAnsi="Times New Roman"/>
                <w:sz w:val="20"/>
                <w:szCs w:val="20"/>
              </w:rPr>
              <w:t>．研究実施場所</w:t>
            </w:r>
          </w:p>
        </w:tc>
        <w:tc>
          <w:tcPr>
            <w:tcW w:w="6805" w:type="dxa"/>
            <w:gridSpan w:val="7"/>
            <w:shd w:val="clear" w:color="auto" w:fill="auto"/>
            <w:vAlign w:val="center"/>
          </w:tcPr>
          <w:p w14:paraId="33C0FCAF" w14:textId="77777777" w:rsidR="00395B71" w:rsidRPr="00BE63D7" w:rsidRDefault="00395B71" w:rsidP="004F05B4">
            <w:pPr>
              <w:jc w:val="center"/>
              <w:rPr>
                <w:rFonts w:ascii="ＭＳ 明朝" w:hAnsi="ＭＳ 明朝" w:cs="ＭＳ 明朝"/>
                <w:sz w:val="20"/>
                <w:szCs w:val="20"/>
              </w:rPr>
            </w:pPr>
          </w:p>
        </w:tc>
      </w:tr>
      <w:tr w:rsidR="004F7B18" w:rsidRPr="00BE63D7" w14:paraId="47F150D9" w14:textId="6563EBB0" w:rsidTr="00BE63D7">
        <w:trPr>
          <w:cantSplit/>
          <w:trHeight w:val="567"/>
        </w:trPr>
        <w:tc>
          <w:tcPr>
            <w:tcW w:w="1359" w:type="dxa"/>
            <w:vMerge w:val="restart"/>
            <w:shd w:val="clear" w:color="auto" w:fill="auto"/>
            <w:vAlign w:val="center"/>
          </w:tcPr>
          <w:p w14:paraId="0941B071" w14:textId="77777777" w:rsidR="004F7B18" w:rsidRPr="00BE63D7" w:rsidRDefault="004F7B18" w:rsidP="004F7B18">
            <w:pPr>
              <w:spacing w:line="220" w:lineRule="exact"/>
              <w:rPr>
                <w:rFonts w:ascii="Times New Roman" w:hAnsi="Times New Roman"/>
                <w:spacing w:val="-6"/>
                <w:sz w:val="18"/>
                <w:szCs w:val="18"/>
                <w:vertAlign w:val="superscript"/>
              </w:rPr>
            </w:pPr>
            <w:r w:rsidRPr="00BE63D7">
              <w:rPr>
                <w:rFonts w:ascii="Times New Roman" w:hAnsi="Times New Roman" w:hint="eastAsia"/>
                <w:sz w:val="20"/>
                <w:szCs w:val="20"/>
              </w:rPr>
              <w:t>５</w:t>
            </w:r>
            <w:r w:rsidRPr="00BE63D7">
              <w:rPr>
                <w:rFonts w:ascii="Times New Roman" w:hAnsi="Times New Roman"/>
                <w:sz w:val="20"/>
                <w:szCs w:val="20"/>
              </w:rPr>
              <w:t>．研究経費</w:t>
            </w:r>
          </w:p>
          <w:p w14:paraId="082E8F00" w14:textId="381AA57C" w:rsidR="004F7B18" w:rsidRPr="00BE63D7" w:rsidRDefault="004F7B18" w:rsidP="004F7B18">
            <w:pPr>
              <w:spacing w:line="220" w:lineRule="exact"/>
              <w:ind w:left="148" w:hangingChars="100" w:hanging="148"/>
              <w:rPr>
                <w:rFonts w:ascii="Times New Roman" w:hAnsi="Times New Roman"/>
                <w:sz w:val="20"/>
                <w:szCs w:val="20"/>
              </w:rPr>
            </w:pPr>
            <w:r w:rsidRPr="00BE63D7">
              <w:rPr>
                <w:rFonts w:hAnsi="ＭＳ 明朝" w:hint="eastAsia"/>
                <w:spacing w:val="-6"/>
                <w:sz w:val="16"/>
                <w:szCs w:val="16"/>
              </w:rPr>
              <w:t>（</w:t>
            </w:r>
            <w:r w:rsidRPr="00BE63D7">
              <w:rPr>
                <w:rFonts w:hAnsi="ＭＳ 明朝"/>
                <w:spacing w:val="-6"/>
                <w:sz w:val="16"/>
                <w:szCs w:val="16"/>
              </w:rPr>
              <w:t>消費税額及び地方消費税額</w:t>
            </w:r>
            <w:r w:rsidRPr="00BE63D7">
              <w:rPr>
                <w:rFonts w:hAnsi="ＭＳ 明朝" w:hint="eastAsia"/>
                <w:spacing w:val="-6"/>
                <w:sz w:val="16"/>
                <w:szCs w:val="16"/>
              </w:rPr>
              <w:t>を含む）</w:t>
            </w:r>
          </w:p>
        </w:tc>
        <w:tc>
          <w:tcPr>
            <w:tcW w:w="761" w:type="dxa"/>
            <w:tcBorders>
              <w:bottom w:val="single" w:sz="4" w:space="0" w:color="auto"/>
            </w:tcBorders>
            <w:shd w:val="clear" w:color="auto" w:fill="auto"/>
            <w:vAlign w:val="center"/>
          </w:tcPr>
          <w:p w14:paraId="7D309D1B" w14:textId="498ED1EC" w:rsidR="004F7B18" w:rsidRPr="00BE63D7" w:rsidRDefault="004F7B18" w:rsidP="004F7B18">
            <w:pPr>
              <w:jc w:val="center"/>
              <w:rPr>
                <w:rFonts w:ascii="Times New Roman" w:hAnsi="Times New Roman"/>
                <w:spacing w:val="-10"/>
                <w:sz w:val="20"/>
                <w:szCs w:val="20"/>
              </w:rPr>
            </w:pPr>
            <w:r w:rsidRPr="00BE63D7">
              <w:rPr>
                <w:rFonts w:ascii="Times New Roman" w:hAnsi="Times New Roman" w:hint="eastAsia"/>
                <w:sz w:val="20"/>
                <w:szCs w:val="20"/>
              </w:rPr>
              <w:t>区分</w:t>
            </w:r>
          </w:p>
        </w:tc>
        <w:tc>
          <w:tcPr>
            <w:tcW w:w="1361" w:type="dxa"/>
            <w:gridSpan w:val="2"/>
            <w:tcBorders>
              <w:bottom w:val="single" w:sz="4" w:space="0" w:color="auto"/>
            </w:tcBorders>
            <w:shd w:val="clear" w:color="auto" w:fill="auto"/>
            <w:vAlign w:val="center"/>
          </w:tcPr>
          <w:p w14:paraId="4D081828" w14:textId="20F32991" w:rsidR="004F7B18" w:rsidRPr="00BE63D7" w:rsidRDefault="004F7B18" w:rsidP="004F7B18">
            <w:pPr>
              <w:jc w:val="center"/>
              <w:rPr>
                <w:rFonts w:ascii="ＭＳ 明朝" w:hAnsi="ＭＳ 明朝" w:cs="ＭＳ 明朝"/>
                <w:sz w:val="20"/>
                <w:szCs w:val="20"/>
              </w:rPr>
            </w:pPr>
            <w:r w:rsidRPr="00BE63D7">
              <w:rPr>
                <w:rFonts w:ascii="Times New Roman" w:hAnsi="Times New Roman"/>
                <w:sz w:val="20"/>
              </w:rPr>
              <w:t>直接経費</w:t>
            </w:r>
            <w:r w:rsidRPr="00BE63D7">
              <w:rPr>
                <w:rFonts w:ascii="Times New Roman" w:hAnsi="Times New Roman" w:hint="eastAsia"/>
                <w:sz w:val="20"/>
              </w:rPr>
              <w:t>（円）</w:t>
            </w:r>
          </w:p>
        </w:tc>
        <w:tc>
          <w:tcPr>
            <w:tcW w:w="1361" w:type="dxa"/>
            <w:tcBorders>
              <w:bottom w:val="single" w:sz="4" w:space="0" w:color="auto"/>
            </w:tcBorders>
            <w:shd w:val="clear" w:color="auto" w:fill="auto"/>
            <w:vAlign w:val="center"/>
          </w:tcPr>
          <w:p w14:paraId="05D9F554" w14:textId="6CDE7032" w:rsidR="004F7B18" w:rsidRPr="00BE63D7" w:rsidRDefault="004F7B18" w:rsidP="004F7B18">
            <w:pPr>
              <w:spacing w:line="240" w:lineRule="exact"/>
              <w:jc w:val="center"/>
              <w:rPr>
                <w:rFonts w:ascii="Times New Roman" w:hAnsi="Times New Roman"/>
                <w:sz w:val="20"/>
              </w:rPr>
            </w:pPr>
            <w:r w:rsidRPr="00BE63D7">
              <w:rPr>
                <w:rFonts w:ascii="Times New Roman" w:hAnsi="Times New Roman" w:hint="eastAsia"/>
                <w:sz w:val="20"/>
              </w:rPr>
              <w:t>学術貢献費</w:t>
            </w:r>
          </w:p>
          <w:p w14:paraId="4A93A068" w14:textId="15D2F06C" w:rsidR="004F7B18" w:rsidRPr="00BE63D7" w:rsidRDefault="004F7B18" w:rsidP="004F7B18">
            <w:pPr>
              <w:jc w:val="center"/>
              <w:rPr>
                <w:rFonts w:ascii="ＭＳ 明朝" w:hAnsi="ＭＳ 明朝" w:cs="ＭＳ 明朝"/>
                <w:sz w:val="20"/>
                <w:szCs w:val="20"/>
              </w:rPr>
            </w:pPr>
            <w:r w:rsidRPr="00BE63D7">
              <w:rPr>
                <w:rFonts w:ascii="Times New Roman" w:hAnsi="Times New Roman" w:hint="eastAsia"/>
                <w:sz w:val="20"/>
              </w:rPr>
              <w:t>（円）</w:t>
            </w:r>
          </w:p>
        </w:tc>
        <w:tc>
          <w:tcPr>
            <w:tcW w:w="1361" w:type="dxa"/>
            <w:tcBorders>
              <w:bottom w:val="single" w:sz="4" w:space="0" w:color="auto"/>
            </w:tcBorders>
            <w:shd w:val="clear" w:color="auto" w:fill="auto"/>
            <w:vAlign w:val="center"/>
          </w:tcPr>
          <w:p w14:paraId="605C9020" w14:textId="77777777" w:rsidR="004F7B18" w:rsidRPr="00BE63D7" w:rsidRDefault="004F7B18" w:rsidP="004F7B18">
            <w:pPr>
              <w:spacing w:line="240" w:lineRule="exact"/>
              <w:jc w:val="center"/>
              <w:rPr>
                <w:rFonts w:ascii="Times New Roman" w:hAnsi="Times New Roman"/>
                <w:sz w:val="20"/>
              </w:rPr>
            </w:pPr>
            <w:r w:rsidRPr="00BE63D7">
              <w:rPr>
                <w:rFonts w:ascii="Times New Roman" w:hAnsi="Times New Roman"/>
                <w:sz w:val="20"/>
              </w:rPr>
              <w:t>研究料</w:t>
            </w:r>
          </w:p>
          <w:p w14:paraId="5A11F324" w14:textId="77777777" w:rsidR="004F7B18" w:rsidRPr="00BE63D7" w:rsidRDefault="004F7B18" w:rsidP="004F7B18">
            <w:pPr>
              <w:widowControl/>
              <w:autoSpaceDE w:val="0"/>
              <w:autoSpaceDN w:val="0"/>
              <w:spacing w:line="210" w:lineRule="exact"/>
              <w:jc w:val="center"/>
              <w:rPr>
                <w:rFonts w:ascii="ＭＳ 明朝" w:hAnsi="ＭＳ 明朝"/>
                <w:noProof/>
                <w:spacing w:val="-18"/>
                <w:kern w:val="0"/>
                <w:sz w:val="16"/>
                <w:szCs w:val="16"/>
              </w:rPr>
            </w:pPr>
            <w:r w:rsidRPr="00BE63D7">
              <w:rPr>
                <w:rFonts w:ascii="ＭＳ 明朝" w:hAnsi="ＭＳ 明朝" w:hint="eastAsia"/>
                <w:noProof/>
                <w:spacing w:val="-18"/>
                <w:kern w:val="0"/>
                <w:sz w:val="16"/>
                <w:szCs w:val="16"/>
              </w:rPr>
              <w:t>(</w:t>
            </w:r>
            <w:r w:rsidRPr="00BE63D7">
              <w:rPr>
                <w:rFonts w:ascii="ＭＳ 明朝" w:hAnsi="ＭＳ 明朝"/>
                <w:noProof/>
                <w:spacing w:val="-18"/>
                <w:kern w:val="0"/>
                <w:sz w:val="16"/>
                <w:szCs w:val="16"/>
              </w:rPr>
              <w:t>36,600円×</w:t>
            </w:r>
            <w:r w:rsidRPr="00BE63D7">
              <w:rPr>
                <w:rFonts w:ascii="ＭＳ 明朝" w:hAnsi="ＭＳ 明朝" w:hint="eastAsia"/>
                <w:noProof/>
                <w:spacing w:val="-18"/>
                <w:kern w:val="0"/>
                <w:sz w:val="16"/>
                <w:szCs w:val="16"/>
              </w:rPr>
              <w:t>月</w:t>
            </w:r>
            <w:r w:rsidRPr="00BE63D7">
              <w:rPr>
                <w:rFonts w:ascii="ＭＳ 明朝" w:hAnsi="ＭＳ 明朝"/>
                <w:noProof/>
                <w:spacing w:val="-18"/>
                <w:kern w:val="0"/>
                <w:sz w:val="16"/>
                <w:szCs w:val="16"/>
              </w:rPr>
              <w:t>×人</w:t>
            </w:r>
            <w:r w:rsidRPr="00BE63D7">
              <w:rPr>
                <w:rFonts w:ascii="ＭＳ 明朝" w:hAnsi="ＭＳ 明朝" w:hint="eastAsia"/>
                <w:noProof/>
                <w:spacing w:val="-18"/>
                <w:kern w:val="0"/>
                <w:sz w:val="16"/>
                <w:szCs w:val="16"/>
              </w:rPr>
              <w:t>)</w:t>
            </w:r>
          </w:p>
          <w:p w14:paraId="1C7D8283" w14:textId="7DA98BE8" w:rsidR="004F7B18" w:rsidRPr="00BE63D7" w:rsidRDefault="004F7B18" w:rsidP="004F7B18">
            <w:pPr>
              <w:jc w:val="center"/>
              <w:rPr>
                <w:rFonts w:ascii="ＭＳ 明朝" w:hAnsi="ＭＳ 明朝" w:cs="ＭＳ 明朝"/>
                <w:sz w:val="20"/>
                <w:szCs w:val="20"/>
              </w:rPr>
            </w:pPr>
            <w:r w:rsidRPr="00BE63D7">
              <w:rPr>
                <w:rFonts w:ascii="Times New Roman" w:hAnsi="Times New Roman" w:hint="eastAsia"/>
                <w:sz w:val="20"/>
              </w:rPr>
              <w:t>（円）</w:t>
            </w:r>
          </w:p>
        </w:tc>
        <w:tc>
          <w:tcPr>
            <w:tcW w:w="1361" w:type="dxa"/>
            <w:tcBorders>
              <w:bottom w:val="single" w:sz="4" w:space="0" w:color="auto"/>
            </w:tcBorders>
            <w:shd w:val="clear" w:color="auto" w:fill="auto"/>
            <w:vAlign w:val="center"/>
          </w:tcPr>
          <w:p w14:paraId="00BA2F87" w14:textId="77777777" w:rsidR="00D66038" w:rsidRPr="00BE63D7" w:rsidRDefault="004F7B18" w:rsidP="004F7B18">
            <w:pPr>
              <w:spacing w:line="240" w:lineRule="exact"/>
              <w:jc w:val="center"/>
              <w:rPr>
                <w:rFonts w:ascii="Times New Roman" w:hAnsi="Times New Roman"/>
                <w:spacing w:val="-4"/>
                <w:sz w:val="20"/>
              </w:rPr>
            </w:pPr>
            <w:r w:rsidRPr="00BE63D7">
              <w:rPr>
                <w:rFonts w:ascii="Times New Roman" w:hAnsi="Times New Roman"/>
                <w:spacing w:val="-4"/>
                <w:sz w:val="20"/>
              </w:rPr>
              <w:t>産学官連携</w:t>
            </w:r>
          </w:p>
          <w:p w14:paraId="6C694FB2" w14:textId="70EAF4B1" w:rsidR="004F7B18" w:rsidRPr="00BE63D7" w:rsidRDefault="004F7B18" w:rsidP="004F7B18">
            <w:pPr>
              <w:spacing w:line="240" w:lineRule="exact"/>
              <w:jc w:val="center"/>
              <w:rPr>
                <w:rFonts w:ascii="Times New Roman" w:hAnsi="Times New Roman"/>
                <w:spacing w:val="-4"/>
                <w:sz w:val="20"/>
              </w:rPr>
            </w:pPr>
            <w:r w:rsidRPr="00BE63D7">
              <w:rPr>
                <w:rFonts w:ascii="Times New Roman" w:hAnsi="Times New Roman"/>
                <w:spacing w:val="-4"/>
                <w:sz w:val="20"/>
              </w:rPr>
              <w:t>推進活動経費</w:t>
            </w:r>
          </w:p>
          <w:p w14:paraId="16048F12" w14:textId="1F2348CA" w:rsidR="004F7B18" w:rsidRPr="00BE63D7" w:rsidRDefault="004F7B18" w:rsidP="004F7B18">
            <w:pPr>
              <w:jc w:val="center"/>
              <w:rPr>
                <w:rFonts w:ascii="ＭＳ 明朝" w:hAnsi="ＭＳ 明朝" w:cs="ＭＳ 明朝"/>
                <w:sz w:val="20"/>
                <w:szCs w:val="20"/>
              </w:rPr>
            </w:pPr>
            <w:r w:rsidRPr="00BE63D7">
              <w:rPr>
                <w:rFonts w:ascii="Times New Roman" w:hAnsi="Times New Roman" w:hint="eastAsia"/>
                <w:sz w:val="20"/>
              </w:rPr>
              <w:t>（円）</w:t>
            </w:r>
          </w:p>
        </w:tc>
        <w:tc>
          <w:tcPr>
            <w:tcW w:w="1361" w:type="dxa"/>
            <w:gridSpan w:val="2"/>
            <w:tcBorders>
              <w:bottom w:val="single" w:sz="4" w:space="0" w:color="auto"/>
            </w:tcBorders>
            <w:shd w:val="clear" w:color="auto" w:fill="auto"/>
            <w:vAlign w:val="center"/>
          </w:tcPr>
          <w:p w14:paraId="3B4F30AB" w14:textId="417229D9" w:rsidR="004F7B18" w:rsidRPr="00BE63D7" w:rsidRDefault="00D7363D" w:rsidP="004F7B18">
            <w:pPr>
              <w:spacing w:line="240" w:lineRule="exact"/>
              <w:jc w:val="center"/>
              <w:rPr>
                <w:rFonts w:ascii="Times New Roman" w:hAnsi="Times New Roman"/>
                <w:sz w:val="20"/>
              </w:rPr>
            </w:pPr>
            <w:r w:rsidRPr="00BE63D7">
              <w:rPr>
                <w:rFonts w:ascii="Times New Roman" w:hAnsi="Times New Roman" w:hint="eastAsia"/>
                <w:sz w:val="20"/>
              </w:rPr>
              <w:t>合計</w:t>
            </w:r>
          </w:p>
          <w:p w14:paraId="4555BC84" w14:textId="680AF054" w:rsidR="004F7B18" w:rsidRPr="00BE63D7" w:rsidRDefault="004F7B18" w:rsidP="004F7B18">
            <w:pPr>
              <w:jc w:val="center"/>
              <w:rPr>
                <w:rFonts w:ascii="ＭＳ 明朝" w:hAnsi="ＭＳ 明朝" w:cs="ＭＳ 明朝"/>
                <w:sz w:val="20"/>
                <w:szCs w:val="20"/>
              </w:rPr>
            </w:pPr>
            <w:r w:rsidRPr="00BE63D7">
              <w:rPr>
                <w:rFonts w:ascii="Times New Roman" w:hAnsi="Times New Roman" w:hint="eastAsia"/>
                <w:sz w:val="20"/>
              </w:rPr>
              <w:t>（円）</w:t>
            </w:r>
          </w:p>
        </w:tc>
      </w:tr>
      <w:tr w:rsidR="004F7B18" w:rsidRPr="00BE63D7" w14:paraId="4814E9E6" w14:textId="052DFE48" w:rsidTr="00BE63D7">
        <w:trPr>
          <w:cantSplit/>
          <w:trHeight w:val="567"/>
        </w:trPr>
        <w:tc>
          <w:tcPr>
            <w:tcW w:w="1359" w:type="dxa"/>
            <w:vMerge/>
            <w:tcBorders>
              <w:bottom w:val="nil"/>
            </w:tcBorders>
            <w:shd w:val="clear" w:color="auto" w:fill="auto"/>
            <w:vAlign w:val="center"/>
          </w:tcPr>
          <w:p w14:paraId="0FB76E3A" w14:textId="77777777" w:rsidR="004F7B18" w:rsidRPr="00BE63D7" w:rsidRDefault="004F7B18" w:rsidP="004F7B18">
            <w:pPr>
              <w:rPr>
                <w:rFonts w:ascii="Times New Roman" w:hAnsi="Times New Roman"/>
                <w:sz w:val="20"/>
                <w:szCs w:val="20"/>
              </w:rPr>
            </w:pPr>
          </w:p>
        </w:tc>
        <w:tc>
          <w:tcPr>
            <w:tcW w:w="761" w:type="dxa"/>
            <w:tcBorders>
              <w:bottom w:val="single" w:sz="4" w:space="0" w:color="auto"/>
            </w:tcBorders>
            <w:shd w:val="clear" w:color="auto" w:fill="auto"/>
            <w:vAlign w:val="center"/>
          </w:tcPr>
          <w:p w14:paraId="0B0C4EF0" w14:textId="0718373C" w:rsidR="004F7B18" w:rsidRPr="00BE63D7" w:rsidRDefault="004F7B18" w:rsidP="004F7B18">
            <w:pPr>
              <w:jc w:val="center"/>
              <w:rPr>
                <w:rFonts w:ascii="Times New Roman" w:hAnsi="Times New Roman"/>
                <w:spacing w:val="-10"/>
                <w:sz w:val="20"/>
                <w:szCs w:val="20"/>
              </w:rPr>
            </w:pPr>
            <w:r w:rsidRPr="00BE63D7">
              <w:rPr>
                <w:rFonts w:ascii="Times New Roman" w:hAnsi="Times New Roman" w:hint="eastAsia"/>
                <w:spacing w:val="-10"/>
                <w:sz w:val="20"/>
                <w:szCs w:val="20"/>
              </w:rPr>
              <w:t>金額</w:t>
            </w:r>
          </w:p>
        </w:tc>
        <w:tc>
          <w:tcPr>
            <w:tcW w:w="1361" w:type="dxa"/>
            <w:gridSpan w:val="2"/>
            <w:tcBorders>
              <w:bottom w:val="single" w:sz="4" w:space="0" w:color="auto"/>
            </w:tcBorders>
            <w:shd w:val="clear" w:color="auto" w:fill="auto"/>
            <w:vAlign w:val="center"/>
          </w:tcPr>
          <w:p w14:paraId="723CF293" w14:textId="77777777" w:rsidR="004F7B18" w:rsidRPr="00BE63D7" w:rsidRDefault="004F7B18" w:rsidP="004F7B18">
            <w:pPr>
              <w:jc w:val="right"/>
              <w:rPr>
                <w:rFonts w:ascii="ＭＳ 明朝" w:hAnsi="ＭＳ 明朝" w:cs="ＭＳ 明朝"/>
                <w:sz w:val="20"/>
                <w:szCs w:val="20"/>
              </w:rPr>
            </w:pPr>
          </w:p>
        </w:tc>
        <w:tc>
          <w:tcPr>
            <w:tcW w:w="1361" w:type="dxa"/>
            <w:tcBorders>
              <w:bottom w:val="single" w:sz="4" w:space="0" w:color="auto"/>
            </w:tcBorders>
            <w:shd w:val="clear" w:color="auto" w:fill="auto"/>
            <w:vAlign w:val="center"/>
          </w:tcPr>
          <w:p w14:paraId="2732E3BF" w14:textId="77777777" w:rsidR="004F7B18" w:rsidRPr="00BE63D7" w:rsidRDefault="004F7B18" w:rsidP="004F7B18">
            <w:pPr>
              <w:jc w:val="right"/>
              <w:rPr>
                <w:rFonts w:ascii="ＭＳ 明朝" w:hAnsi="ＭＳ 明朝" w:cs="ＭＳ 明朝"/>
                <w:sz w:val="20"/>
                <w:szCs w:val="20"/>
              </w:rPr>
            </w:pPr>
          </w:p>
        </w:tc>
        <w:tc>
          <w:tcPr>
            <w:tcW w:w="1361" w:type="dxa"/>
            <w:tcBorders>
              <w:bottom w:val="single" w:sz="4" w:space="0" w:color="auto"/>
            </w:tcBorders>
            <w:shd w:val="clear" w:color="auto" w:fill="auto"/>
            <w:vAlign w:val="center"/>
          </w:tcPr>
          <w:p w14:paraId="6657D10E" w14:textId="77777777" w:rsidR="004F7B18" w:rsidRPr="00BE63D7" w:rsidRDefault="004F7B18" w:rsidP="004F7B18">
            <w:pPr>
              <w:jc w:val="right"/>
              <w:rPr>
                <w:rFonts w:ascii="ＭＳ 明朝" w:hAnsi="ＭＳ 明朝" w:cs="ＭＳ 明朝"/>
                <w:sz w:val="20"/>
                <w:szCs w:val="20"/>
              </w:rPr>
            </w:pPr>
          </w:p>
        </w:tc>
        <w:tc>
          <w:tcPr>
            <w:tcW w:w="1361" w:type="dxa"/>
            <w:tcBorders>
              <w:bottom w:val="single" w:sz="4" w:space="0" w:color="auto"/>
            </w:tcBorders>
            <w:shd w:val="clear" w:color="auto" w:fill="auto"/>
            <w:vAlign w:val="center"/>
          </w:tcPr>
          <w:p w14:paraId="51FBE88A" w14:textId="77777777" w:rsidR="004F7B18" w:rsidRPr="00BE63D7" w:rsidRDefault="004F7B18" w:rsidP="004F7B18">
            <w:pPr>
              <w:jc w:val="right"/>
              <w:rPr>
                <w:rFonts w:ascii="ＭＳ 明朝" w:hAnsi="ＭＳ 明朝" w:cs="ＭＳ 明朝"/>
                <w:sz w:val="20"/>
                <w:szCs w:val="20"/>
              </w:rPr>
            </w:pPr>
          </w:p>
        </w:tc>
        <w:tc>
          <w:tcPr>
            <w:tcW w:w="1361" w:type="dxa"/>
            <w:gridSpan w:val="2"/>
            <w:tcBorders>
              <w:bottom w:val="single" w:sz="4" w:space="0" w:color="auto"/>
            </w:tcBorders>
            <w:shd w:val="clear" w:color="auto" w:fill="auto"/>
          </w:tcPr>
          <w:p w14:paraId="5080B9F7" w14:textId="77777777" w:rsidR="004F7B18" w:rsidRPr="00BE63D7" w:rsidRDefault="004F7B18" w:rsidP="004F7B18">
            <w:pPr>
              <w:jc w:val="right"/>
              <w:rPr>
                <w:rFonts w:ascii="ＭＳ 明朝" w:hAnsi="ＭＳ 明朝" w:cs="ＭＳ 明朝"/>
                <w:sz w:val="20"/>
                <w:szCs w:val="20"/>
              </w:rPr>
            </w:pPr>
          </w:p>
        </w:tc>
      </w:tr>
      <w:tr w:rsidR="004F7B18" w:rsidRPr="00BE63D7" w14:paraId="2D1F0886" w14:textId="756B2034" w:rsidTr="00BE63D7">
        <w:trPr>
          <w:cantSplit/>
          <w:trHeight w:val="567"/>
        </w:trPr>
        <w:tc>
          <w:tcPr>
            <w:tcW w:w="2120" w:type="dxa"/>
            <w:gridSpan w:val="2"/>
            <w:vMerge w:val="restart"/>
            <w:shd w:val="clear" w:color="auto" w:fill="auto"/>
            <w:vAlign w:val="center"/>
          </w:tcPr>
          <w:p w14:paraId="48520AE6" w14:textId="7EDB9B51" w:rsidR="004F7B18" w:rsidRPr="00BE63D7" w:rsidRDefault="004F7B18" w:rsidP="004F7B18">
            <w:pPr>
              <w:ind w:left="600" w:hangingChars="300" w:hanging="600"/>
              <w:rPr>
                <w:rFonts w:ascii="Times New Roman" w:hAnsi="Times New Roman"/>
                <w:sz w:val="20"/>
                <w:szCs w:val="20"/>
                <w:vertAlign w:val="superscript"/>
              </w:rPr>
            </w:pPr>
            <w:r w:rsidRPr="00BE63D7">
              <w:rPr>
                <w:rFonts w:ascii="Times New Roman" w:hAnsi="Times New Roman" w:hint="eastAsia"/>
                <w:sz w:val="20"/>
                <w:szCs w:val="20"/>
              </w:rPr>
              <w:t>６．</w:t>
            </w:r>
            <w:r w:rsidR="00F34B32">
              <w:rPr>
                <w:rFonts w:ascii="Times New Roman" w:hAnsi="Times New Roman" w:hint="eastAsia"/>
                <w:sz w:val="20"/>
                <w:szCs w:val="20"/>
              </w:rPr>
              <w:t>甲が受け入れる</w:t>
            </w:r>
            <w:r w:rsidRPr="00BE63D7">
              <w:rPr>
                <w:rFonts w:ascii="Times New Roman" w:hAnsi="Times New Roman" w:hint="eastAsia"/>
                <w:sz w:val="20"/>
                <w:szCs w:val="20"/>
              </w:rPr>
              <w:t>設備</w:t>
            </w:r>
          </w:p>
        </w:tc>
        <w:tc>
          <w:tcPr>
            <w:tcW w:w="1020" w:type="dxa"/>
            <w:shd w:val="clear" w:color="auto" w:fill="auto"/>
            <w:vAlign w:val="center"/>
          </w:tcPr>
          <w:p w14:paraId="0E78ED8D" w14:textId="77777777" w:rsidR="004F7B18" w:rsidRPr="00BE63D7" w:rsidRDefault="004F7B18" w:rsidP="004F7B18">
            <w:pPr>
              <w:jc w:val="center"/>
              <w:rPr>
                <w:rFonts w:ascii="Times New Roman" w:hAnsi="Times New Roman"/>
                <w:sz w:val="20"/>
                <w:szCs w:val="20"/>
              </w:rPr>
            </w:pPr>
            <w:r w:rsidRPr="00BE63D7">
              <w:rPr>
                <w:rFonts w:ascii="Times New Roman" w:hAnsi="Times New Roman" w:hint="eastAsia"/>
                <w:sz w:val="20"/>
                <w:szCs w:val="20"/>
              </w:rPr>
              <w:t>提供者</w:t>
            </w:r>
          </w:p>
        </w:tc>
        <w:tc>
          <w:tcPr>
            <w:tcW w:w="1702" w:type="dxa"/>
            <w:gridSpan w:val="2"/>
            <w:shd w:val="clear" w:color="auto" w:fill="auto"/>
            <w:vAlign w:val="center"/>
          </w:tcPr>
          <w:p w14:paraId="503E0573" w14:textId="77777777" w:rsidR="004F7B18" w:rsidRPr="00BE63D7" w:rsidRDefault="004F7B18" w:rsidP="004F7B18">
            <w:pPr>
              <w:jc w:val="center"/>
              <w:rPr>
                <w:rFonts w:ascii="Times New Roman" w:hAnsi="Times New Roman"/>
                <w:sz w:val="20"/>
                <w:szCs w:val="20"/>
              </w:rPr>
            </w:pPr>
            <w:r w:rsidRPr="00BE63D7">
              <w:rPr>
                <w:rFonts w:ascii="Times New Roman" w:hAnsi="Times New Roman" w:hint="eastAsia"/>
                <w:sz w:val="20"/>
                <w:szCs w:val="20"/>
              </w:rPr>
              <w:t>名　称</w:t>
            </w:r>
          </w:p>
        </w:tc>
        <w:tc>
          <w:tcPr>
            <w:tcW w:w="3231" w:type="dxa"/>
            <w:gridSpan w:val="3"/>
            <w:shd w:val="clear" w:color="auto" w:fill="auto"/>
            <w:vAlign w:val="center"/>
          </w:tcPr>
          <w:p w14:paraId="7663F4B3" w14:textId="77777777" w:rsidR="004F7B18" w:rsidRPr="00BE63D7" w:rsidRDefault="004F7B18" w:rsidP="004F7B18">
            <w:pPr>
              <w:jc w:val="center"/>
              <w:rPr>
                <w:rFonts w:ascii="Times New Roman" w:hAnsi="Times New Roman"/>
                <w:sz w:val="20"/>
                <w:szCs w:val="20"/>
              </w:rPr>
            </w:pPr>
            <w:r w:rsidRPr="00BE63D7">
              <w:rPr>
                <w:rFonts w:ascii="Times New Roman" w:hAnsi="Times New Roman" w:hint="eastAsia"/>
                <w:sz w:val="20"/>
                <w:szCs w:val="20"/>
              </w:rPr>
              <w:t>規</w:t>
            </w:r>
            <w:r w:rsidRPr="00BE63D7">
              <w:rPr>
                <w:rFonts w:ascii="Times New Roman" w:hAnsi="Times New Roman"/>
                <w:sz w:val="20"/>
                <w:szCs w:val="20"/>
              </w:rPr>
              <w:t xml:space="preserve">  </w:t>
            </w:r>
            <w:r w:rsidRPr="00BE63D7">
              <w:rPr>
                <w:rFonts w:ascii="Times New Roman" w:hAnsi="Times New Roman" w:hint="eastAsia"/>
                <w:sz w:val="20"/>
                <w:szCs w:val="20"/>
              </w:rPr>
              <w:t>格</w:t>
            </w:r>
          </w:p>
        </w:tc>
        <w:tc>
          <w:tcPr>
            <w:tcW w:w="852" w:type="dxa"/>
            <w:shd w:val="clear" w:color="auto" w:fill="auto"/>
            <w:vAlign w:val="center"/>
          </w:tcPr>
          <w:p w14:paraId="73AF74C1" w14:textId="77777777" w:rsidR="004F7B18" w:rsidRPr="00BE63D7" w:rsidRDefault="004F7B18" w:rsidP="004F7B18">
            <w:pPr>
              <w:jc w:val="center"/>
              <w:rPr>
                <w:rFonts w:ascii="Times New Roman" w:hAnsi="Times New Roman"/>
                <w:sz w:val="20"/>
                <w:szCs w:val="20"/>
              </w:rPr>
            </w:pPr>
            <w:r w:rsidRPr="00BE63D7">
              <w:rPr>
                <w:rFonts w:ascii="Times New Roman" w:hAnsi="Times New Roman" w:hint="eastAsia"/>
                <w:sz w:val="20"/>
                <w:szCs w:val="20"/>
              </w:rPr>
              <w:t>数</w:t>
            </w:r>
            <w:r w:rsidRPr="00BE63D7">
              <w:rPr>
                <w:rFonts w:ascii="Times New Roman" w:hAnsi="Times New Roman"/>
                <w:sz w:val="20"/>
                <w:szCs w:val="20"/>
              </w:rPr>
              <w:t xml:space="preserve">  </w:t>
            </w:r>
            <w:r w:rsidRPr="00BE63D7">
              <w:rPr>
                <w:rFonts w:ascii="Times New Roman" w:hAnsi="Times New Roman" w:hint="eastAsia"/>
                <w:sz w:val="20"/>
                <w:szCs w:val="20"/>
              </w:rPr>
              <w:t>量</w:t>
            </w:r>
          </w:p>
        </w:tc>
      </w:tr>
      <w:tr w:rsidR="004F7B18" w:rsidRPr="00BE63D7" w14:paraId="1F2AA300" w14:textId="2E99339C" w:rsidTr="00BE63D7">
        <w:trPr>
          <w:cantSplit/>
          <w:trHeight w:val="567"/>
        </w:trPr>
        <w:tc>
          <w:tcPr>
            <w:tcW w:w="2120" w:type="dxa"/>
            <w:gridSpan w:val="2"/>
            <w:vMerge/>
            <w:shd w:val="clear" w:color="auto" w:fill="auto"/>
            <w:vAlign w:val="center"/>
          </w:tcPr>
          <w:p w14:paraId="1A96D2A0" w14:textId="77777777" w:rsidR="004F7B18" w:rsidRPr="00BE63D7" w:rsidRDefault="004F7B18" w:rsidP="004F7B18">
            <w:pPr>
              <w:ind w:left="600" w:hangingChars="300" w:hanging="600"/>
              <w:rPr>
                <w:rFonts w:ascii="Times New Roman" w:hAnsi="Times New Roman"/>
                <w:sz w:val="20"/>
                <w:szCs w:val="20"/>
              </w:rPr>
            </w:pPr>
          </w:p>
        </w:tc>
        <w:tc>
          <w:tcPr>
            <w:tcW w:w="1020" w:type="dxa"/>
            <w:shd w:val="clear" w:color="auto" w:fill="auto"/>
            <w:vAlign w:val="center"/>
          </w:tcPr>
          <w:p w14:paraId="271B04B7" w14:textId="77777777" w:rsidR="004F7B18" w:rsidRPr="00BE63D7" w:rsidRDefault="004F7B18" w:rsidP="004F7B18">
            <w:pPr>
              <w:jc w:val="center"/>
              <w:rPr>
                <w:rFonts w:ascii="Times New Roman" w:hAnsi="Times New Roman"/>
                <w:sz w:val="20"/>
                <w:szCs w:val="20"/>
              </w:rPr>
            </w:pPr>
            <w:r w:rsidRPr="00BE63D7">
              <w:rPr>
                <w:rFonts w:ascii="Times New Roman" w:hAnsi="Times New Roman" w:hint="eastAsia"/>
                <w:sz w:val="20"/>
                <w:szCs w:val="20"/>
              </w:rPr>
              <w:t>乙</w:t>
            </w:r>
          </w:p>
        </w:tc>
        <w:tc>
          <w:tcPr>
            <w:tcW w:w="1702" w:type="dxa"/>
            <w:gridSpan w:val="2"/>
            <w:shd w:val="clear" w:color="auto" w:fill="auto"/>
            <w:vAlign w:val="center"/>
          </w:tcPr>
          <w:p w14:paraId="5290A9FC" w14:textId="77777777" w:rsidR="004F7B18" w:rsidRPr="00BE63D7" w:rsidRDefault="004F7B18" w:rsidP="004F7B18">
            <w:pPr>
              <w:jc w:val="center"/>
              <w:rPr>
                <w:rFonts w:ascii="Times New Roman" w:hAnsi="Times New Roman"/>
                <w:sz w:val="20"/>
                <w:szCs w:val="20"/>
              </w:rPr>
            </w:pPr>
          </w:p>
        </w:tc>
        <w:tc>
          <w:tcPr>
            <w:tcW w:w="3231" w:type="dxa"/>
            <w:gridSpan w:val="3"/>
            <w:shd w:val="clear" w:color="auto" w:fill="auto"/>
            <w:vAlign w:val="center"/>
          </w:tcPr>
          <w:p w14:paraId="12D609A8" w14:textId="77777777" w:rsidR="004F7B18" w:rsidRPr="00BE63D7" w:rsidRDefault="004F7B18" w:rsidP="004F7B18">
            <w:pPr>
              <w:jc w:val="center"/>
              <w:rPr>
                <w:rFonts w:ascii="Times New Roman" w:hAnsi="Times New Roman"/>
                <w:sz w:val="20"/>
                <w:szCs w:val="20"/>
              </w:rPr>
            </w:pPr>
          </w:p>
        </w:tc>
        <w:tc>
          <w:tcPr>
            <w:tcW w:w="852" w:type="dxa"/>
            <w:shd w:val="clear" w:color="auto" w:fill="auto"/>
            <w:vAlign w:val="center"/>
          </w:tcPr>
          <w:p w14:paraId="383D3518" w14:textId="77777777" w:rsidR="004F7B18" w:rsidRPr="00BE63D7" w:rsidRDefault="004F7B18" w:rsidP="004F7B18">
            <w:pPr>
              <w:jc w:val="center"/>
              <w:rPr>
                <w:rFonts w:ascii="Times New Roman" w:hAnsi="Times New Roman"/>
                <w:sz w:val="20"/>
                <w:szCs w:val="20"/>
              </w:rPr>
            </w:pPr>
          </w:p>
        </w:tc>
      </w:tr>
      <w:tr w:rsidR="004F7B18" w:rsidRPr="00BE63D7" w14:paraId="6DAB7211" w14:textId="12D0530E" w:rsidTr="00BE63D7">
        <w:trPr>
          <w:cantSplit/>
          <w:trHeight w:val="850"/>
        </w:trPr>
        <w:tc>
          <w:tcPr>
            <w:tcW w:w="2120" w:type="dxa"/>
            <w:gridSpan w:val="2"/>
            <w:shd w:val="clear" w:color="auto" w:fill="auto"/>
            <w:vAlign w:val="center"/>
          </w:tcPr>
          <w:p w14:paraId="41BC0334" w14:textId="1A2C5E91" w:rsidR="004F7B18" w:rsidRPr="00BE63D7" w:rsidRDefault="004F7B18" w:rsidP="004F7B18">
            <w:pPr>
              <w:rPr>
                <w:rFonts w:ascii="Times New Roman" w:hAnsi="Times New Roman"/>
                <w:sz w:val="20"/>
                <w:szCs w:val="20"/>
              </w:rPr>
            </w:pPr>
            <w:r w:rsidRPr="00BE63D7">
              <w:rPr>
                <w:rFonts w:ascii="Times New Roman" w:hAnsi="Times New Roman" w:hint="eastAsia"/>
                <w:sz w:val="20"/>
                <w:szCs w:val="20"/>
              </w:rPr>
              <w:t>７．ノウハウの</w:t>
            </w:r>
          </w:p>
          <w:p w14:paraId="64D3B150" w14:textId="77777777" w:rsidR="004F7B18" w:rsidRPr="00BE63D7" w:rsidRDefault="004F7B18" w:rsidP="004F7B18">
            <w:pPr>
              <w:ind w:firstLineChars="200" w:firstLine="400"/>
              <w:rPr>
                <w:rFonts w:ascii="Times New Roman" w:hAnsi="Times New Roman"/>
                <w:sz w:val="20"/>
                <w:szCs w:val="20"/>
              </w:rPr>
            </w:pPr>
            <w:r w:rsidRPr="00BE63D7">
              <w:rPr>
                <w:rFonts w:ascii="Times New Roman" w:hAnsi="Times New Roman" w:hint="eastAsia"/>
                <w:sz w:val="20"/>
                <w:szCs w:val="20"/>
              </w:rPr>
              <w:t>秘匿期間</w:t>
            </w:r>
          </w:p>
        </w:tc>
        <w:tc>
          <w:tcPr>
            <w:tcW w:w="6805" w:type="dxa"/>
            <w:gridSpan w:val="7"/>
            <w:shd w:val="clear" w:color="auto" w:fill="auto"/>
            <w:vAlign w:val="center"/>
          </w:tcPr>
          <w:p w14:paraId="65B139B0" w14:textId="1F42045B" w:rsidR="004F7B18" w:rsidRPr="00BE63D7" w:rsidRDefault="004F7B18" w:rsidP="004F7B18">
            <w:pPr>
              <w:rPr>
                <w:rFonts w:ascii="Times New Roman" w:hAnsi="Times New Roman"/>
                <w:sz w:val="20"/>
                <w:szCs w:val="20"/>
              </w:rPr>
            </w:pPr>
            <w:r w:rsidRPr="00BE63D7">
              <w:rPr>
                <w:rFonts w:ascii="Times New Roman" w:hAnsi="Times New Roman" w:hint="eastAsia"/>
                <w:sz w:val="20"/>
                <w:szCs w:val="20"/>
              </w:rPr>
              <w:t>ノウハウ指定の日から、本共同研究終了の日の翌日以後３年間とする。</w:t>
            </w:r>
          </w:p>
          <w:p w14:paraId="28F582E6" w14:textId="5AB4D08B" w:rsidR="004F7B18" w:rsidRPr="00BE63D7" w:rsidRDefault="004F7B18" w:rsidP="004F7B18">
            <w:pPr>
              <w:rPr>
                <w:rFonts w:ascii="Times New Roman" w:hAnsi="Times New Roman"/>
                <w:sz w:val="20"/>
                <w:szCs w:val="20"/>
              </w:rPr>
            </w:pPr>
            <w:r w:rsidRPr="00BE63D7">
              <w:rPr>
                <w:rFonts w:ascii="Times New Roman" w:hAnsi="Times New Roman" w:hint="eastAsia"/>
                <w:sz w:val="20"/>
                <w:szCs w:val="20"/>
              </w:rPr>
              <w:t>ただし、甲乙協議の上、延長又は短縮することができる。</w:t>
            </w:r>
          </w:p>
        </w:tc>
      </w:tr>
      <w:tr w:rsidR="004F7B18" w:rsidRPr="00BE63D7" w14:paraId="44EAF80A" w14:textId="20F9149E" w:rsidTr="00BE63D7">
        <w:trPr>
          <w:cantSplit/>
          <w:trHeight w:val="907"/>
        </w:trPr>
        <w:tc>
          <w:tcPr>
            <w:tcW w:w="2120" w:type="dxa"/>
            <w:gridSpan w:val="2"/>
            <w:shd w:val="clear" w:color="auto" w:fill="auto"/>
            <w:vAlign w:val="center"/>
          </w:tcPr>
          <w:p w14:paraId="1AD16FF4" w14:textId="575A9FF5" w:rsidR="004F7B18" w:rsidRPr="00BE63D7" w:rsidRDefault="004F7B18" w:rsidP="004F7B18">
            <w:pPr>
              <w:ind w:left="400" w:hangingChars="200" w:hanging="400"/>
              <w:rPr>
                <w:rFonts w:ascii="Times New Roman" w:hAnsi="Times New Roman"/>
                <w:sz w:val="20"/>
                <w:szCs w:val="20"/>
              </w:rPr>
            </w:pPr>
            <w:r w:rsidRPr="00BE63D7">
              <w:rPr>
                <w:rFonts w:ascii="Times New Roman" w:hAnsi="Times New Roman" w:hint="eastAsia"/>
                <w:sz w:val="20"/>
                <w:szCs w:val="20"/>
              </w:rPr>
              <w:t>８．秘密保持義務、</w:t>
            </w:r>
          </w:p>
          <w:p w14:paraId="4CFFD5F0" w14:textId="77777777" w:rsidR="00B725E0" w:rsidRPr="00BE63D7" w:rsidRDefault="004F7B18" w:rsidP="004F7B18">
            <w:pPr>
              <w:ind w:leftChars="200" w:left="420"/>
              <w:rPr>
                <w:rFonts w:ascii="Times New Roman" w:hAnsi="Times New Roman"/>
                <w:sz w:val="20"/>
                <w:szCs w:val="20"/>
              </w:rPr>
            </w:pPr>
            <w:r w:rsidRPr="00BE63D7">
              <w:rPr>
                <w:rFonts w:ascii="Times New Roman" w:hAnsi="Times New Roman" w:hint="eastAsia"/>
                <w:sz w:val="20"/>
                <w:szCs w:val="20"/>
              </w:rPr>
              <w:t>目的外使用禁止</w:t>
            </w:r>
          </w:p>
          <w:p w14:paraId="6543DF13" w14:textId="3DC86CB9" w:rsidR="004F7B18" w:rsidRPr="00BE63D7" w:rsidRDefault="004F7B18" w:rsidP="004F7B18">
            <w:pPr>
              <w:ind w:leftChars="200" w:left="420"/>
              <w:rPr>
                <w:rFonts w:ascii="Times New Roman" w:hAnsi="Times New Roman"/>
                <w:sz w:val="20"/>
                <w:szCs w:val="20"/>
              </w:rPr>
            </w:pPr>
            <w:r w:rsidRPr="00BE63D7">
              <w:rPr>
                <w:rFonts w:ascii="Times New Roman" w:hAnsi="Times New Roman" w:hint="eastAsia"/>
                <w:sz w:val="20"/>
                <w:szCs w:val="20"/>
              </w:rPr>
              <w:t>義務の有効期間</w:t>
            </w:r>
          </w:p>
        </w:tc>
        <w:tc>
          <w:tcPr>
            <w:tcW w:w="6805" w:type="dxa"/>
            <w:gridSpan w:val="7"/>
            <w:shd w:val="clear" w:color="auto" w:fill="auto"/>
            <w:vAlign w:val="center"/>
          </w:tcPr>
          <w:p w14:paraId="77D1C121" w14:textId="460D65FE" w:rsidR="004F7B18" w:rsidRPr="00BE63D7" w:rsidRDefault="004F7B18" w:rsidP="004F7B18">
            <w:pPr>
              <w:rPr>
                <w:rFonts w:ascii="Times New Roman" w:hAnsi="Times New Roman"/>
                <w:sz w:val="20"/>
                <w:szCs w:val="20"/>
              </w:rPr>
            </w:pPr>
            <w:r w:rsidRPr="00BE63D7">
              <w:rPr>
                <w:rFonts w:ascii="Times New Roman" w:hAnsi="Times New Roman" w:hint="eastAsia"/>
                <w:sz w:val="20"/>
                <w:szCs w:val="20"/>
              </w:rPr>
              <w:t>本共同研究開始の日から、本共同研究終了の日の翌日以後３年間とする。ただし、甲乙協議の上、延長又は短縮することができる。</w:t>
            </w:r>
          </w:p>
        </w:tc>
      </w:tr>
      <w:tr w:rsidR="004F7B18" w:rsidRPr="00BE63D7" w14:paraId="66DB10A9" w14:textId="12DA0174" w:rsidTr="00BE63D7">
        <w:trPr>
          <w:cantSplit/>
          <w:trHeight w:val="850"/>
        </w:trPr>
        <w:tc>
          <w:tcPr>
            <w:tcW w:w="2120" w:type="dxa"/>
            <w:gridSpan w:val="2"/>
            <w:shd w:val="clear" w:color="auto" w:fill="auto"/>
            <w:vAlign w:val="center"/>
          </w:tcPr>
          <w:p w14:paraId="49428662" w14:textId="472CF40B" w:rsidR="004F7B18" w:rsidRPr="00BE63D7" w:rsidRDefault="004F7B18" w:rsidP="004F7B18">
            <w:pPr>
              <w:ind w:left="600" w:hangingChars="300" w:hanging="600"/>
              <w:rPr>
                <w:rFonts w:ascii="Times New Roman" w:hAnsi="Times New Roman"/>
                <w:sz w:val="20"/>
                <w:szCs w:val="20"/>
              </w:rPr>
            </w:pPr>
            <w:r w:rsidRPr="00BE63D7">
              <w:rPr>
                <w:rFonts w:ascii="ＭＳ 明朝" w:hAnsi="ＭＳ 明朝" w:hint="eastAsia"/>
                <w:sz w:val="20"/>
                <w:szCs w:val="20"/>
              </w:rPr>
              <w:t>９．</w:t>
            </w:r>
            <w:r w:rsidRPr="00BE63D7">
              <w:rPr>
                <w:rFonts w:ascii="Times New Roman" w:hAnsi="Times New Roman" w:hint="eastAsia"/>
                <w:sz w:val="20"/>
                <w:szCs w:val="20"/>
              </w:rPr>
              <w:t>研究成果の</w:t>
            </w:r>
          </w:p>
          <w:p w14:paraId="5B0949D4" w14:textId="0C5EDB29" w:rsidR="004F7B18" w:rsidRPr="00BE63D7" w:rsidRDefault="004F7B18" w:rsidP="004F7B18">
            <w:pPr>
              <w:ind w:leftChars="200" w:left="620" w:hangingChars="100" w:hanging="200"/>
              <w:rPr>
                <w:rFonts w:ascii="Times New Roman" w:hAnsi="Times New Roman"/>
                <w:sz w:val="20"/>
                <w:szCs w:val="20"/>
              </w:rPr>
            </w:pPr>
            <w:r w:rsidRPr="00BE63D7">
              <w:rPr>
                <w:rFonts w:ascii="Times New Roman" w:hAnsi="Times New Roman" w:hint="eastAsia"/>
                <w:sz w:val="20"/>
                <w:szCs w:val="20"/>
              </w:rPr>
              <w:t>公表可能時期</w:t>
            </w:r>
          </w:p>
        </w:tc>
        <w:tc>
          <w:tcPr>
            <w:tcW w:w="6805" w:type="dxa"/>
            <w:gridSpan w:val="7"/>
            <w:shd w:val="clear" w:color="auto" w:fill="auto"/>
            <w:vAlign w:val="center"/>
          </w:tcPr>
          <w:p w14:paraId="0E622967" w14:textId="2CF8EC12" w:rsidR="004F7B18" w:rsidRPr="00BE63D7" w:rsidRDefault="004F7B18" w:rsidP="004F7B18">
            <w:pPr>
              <w:rPr>
                <w:rFonts w:ascii="Times New Roman" w:hAnsi="Times New Roman"/>
                <w:sz w:val="20"/>
                <w:szCs w:val="20"/>
              </w:rPr>
            </w:pPr>
            <w:r w:rsidRPr="00BE63D7">
              <w:rPr>
                <w:rFonts w:ascii="Times New Roman" w:hAnsi="Times New Roman" w:hint="eastAsia"/>
                <w:sz w:val="20"/>
                <w:szCs w:val="20"/>
              </w:rPr>
              <w:t>本共同研究終了の日の翌日から起算</w:t>
            </w:r>
            <w:r w:rsidRPr="00BE63D7">
              <w:rPr>
                <w:rFonts w:ascii="ＭＳ 明朝" w:hAnsi="ＭＳ 明朝" w:hint="eastAsia"/>
                <w:sz w:val="20"/>
                <w:szCs w:val="20"/>
              </w:rPr>
              <w:t>し12ヶ月</w:t>
            </w:r>
            <w:r w:rsidRPr="00BE63D7">
              <w:rPr>
                <w:rFonts w:ascii="Times New Roman" w:hAnsi="Times New Roman" w:hint="eastAsia"/>
                <w:sz w:val="20"/>
                <w:szCs w:val="20"/>
              </w:rPr>
              <w:t>以降。ただし、甲乙協議の上、延長又は短縮することができる。</w:t>
            </w:r>
          </w:p>
        </w:tc>
      </w:tr>
      <w:tr w:rsidR="004F7B18" w:rsidRPr="00BE63D7" w14:paraId="146D1817" w14:textId="6B5FC5D6" w:rsidTr="00BE63D7">
        <w:trPr>
          <w:cantSplit/>
          <w:trHeight w:val="850"/>
        </w:trPr>
        <w:tc>
          <w:tcPr>
            <w:tcW w:w="2120" w:type="dxa"/>
            <w:gridSpan w:val="2"/>
            <w:shd w:val="clear" w:color="auto" w:fill="auto"/>
            <w:vAlign w:val="center"/>
          </w:tcPr>
          <w:p w14:paraId="053A6497" w14:textId="233F607C" w:rsidR="004F7B18" w:rsidRPr="00BE63D7" w:rsidRDefault="004F7B18" w:rsidP="004F7B18">
            <w:pPr>
              <w:ind w:left="600" w:hangingChars="300" w:hanging="600"/>
              <w:rPr>
                <w:rFonts w:ascii="Times New Roman" w:hAnsi="Times New Roman"/>
                <w:sz w:val="20"/>
                <w:szCs w:val="20"/>
              </w:rPr>
            </w:pPr>
            <w:r w:rsidRPr="00BE63D7">
              <w:rPr>
                <w:rFonts w:ascii="ＭＳ 明朝" w:hAnsi="ＭＳ 明朝" w:hint="eastAsia"/>
                <w:sz w:val="20"/>
                <w:szCs w:val="20"/>
              </w:rPr>
              <w:lastRenderedPageBreak/>
              <w:t>10</w:t>
            </w:r>
            <w:r w:rsidRPr="00BE63D7">
              <w:rPr>
                <w:rFonts w:ascii="Times New Roman" w:hAnsi="Times New Roman" w:hint="eastAsia"/>
                <w:sz w:val="20"/>
                <w:szCs w:val="20"/>
              </w:rPr>
              <w:t>．研究成果公表の</w:t>
            </w:r>
          </w:p>
          <w:p w14:paraId="2C3196E0" w14:textId="77777777" w:rsidR="004F7B18" w:rsidRPr="00BE63D7" w:rsidRDefault="004F7B18" w:rsidP="004F7B18">
            <w:pPr>
              <w:ind w:firstLineChars="200" w:firstLine="400"/>
              <w:rPr>
                <w:rFonts w:ascii="Times New Roman" w:hAnsi="Times New Roman"/>
                <w:sz w:val="20"/>
                <w:szCs w:val="20"/>
              </w:rPr>
            </w:pPr>
            <w:r w:rsidRPr="00BE63D7">
              <w:rPr>
                <w:rFonts w:ascii="Times New Roman" w:hAnsi="Times New Roman" w:hint="eastAsia"/>
                <w:sz w:val="20"/>
                <w:szCs w:val="20"/>
              </w:rPr>
              <w:t>通知義務期間</w:t>
            </w:r>
          </w:p>
        </w:tc>
        <w:tc>
          <w:tcPr>
            <w:tcW w:w="6805" w:type="dxa"/>
            <w:gridSpan w:val="7"/>
            <w:shd w:val="clear" w:color="auto" w:fill="auto"/>
            <w:vAlign w:val="center"/>
          </w:tcPr>
          <w:p w14:paraId="0575D4B0" w14:textId="3AD42F33" w:rsidR="004F7B18" w:rsidRPr="00BE63D7" w:rsidRDefault="004F7B18" w:rsidP="004F7B18">
            <w:pPr>
              <w:rPr>
                <w:rFonts w:ascii="Times New Roman" w:hAnsi="Times New Roman"/>
                <w:sz w:val="20"/>
                <w:szCs w:val="20"/>
              </w:rPr>
            </w:pPr>
            <w:r w:rsidRPr="00BE63D7">
              <w:rPr>
                <w:rFonts w:ascii="Times New Roman" w:hAnsi="Times New Roman" w:hint="eastAsia"/>
                <w:sz w:val="20"/>
                <w:szCs w:val="20"/>
              </w:rPr>
              <w:t>本共同研究開始の日から、本共同研究終了の日の翌日以後３年間とする。ただし、甲乙協議の上、延長又は短縮することができる。</w:t>
            </w:r>
          </w:p>
        </w:tc>
      </w:tr>
    </w:tbl>
    <w:p w14:paraId="39BAC3F7" w14:textId="349657FA" w:rsidR="005A40BF" w:rsidRPr="00BE63D7" w:rsidRDefault="005A40BF" w:rsidP="005A40BF">
      <w:pPr>
        <w:widowControl/>
        <w:jc w:val="left"/>
      </w:pP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91"/>
        <w:gridCol w:w="1701"/>
        <w:gridCol w:w="1871"/>
        <w:gridCol w:w="1304"/>
        <w:gridCol w:w="2869"/>
      </w:tblGrid>
      <w:tr w:rsidR="002D5A19" w:rsidRPr="00BE63D7" w14:paraId="2262BBF2" w14:textId="77777777" w:rsidTr="00BE63D7">
        <w:trPr>
          <w:cantSplit/>
          <w:trHeight w:val="510"/>
        </w:trPr>
        <w:tc>
          <w:tcPr>
            <w:tcW w:w="567" w:type="dxa"/>
            <w:vMerge w:val="restart"/>
            <w:tcBorders>
              <w:top w:val="single" w:sz="4" w:space="0" w:color="auto"/>
              <w:left w:val="single" w:sz="4" w:space="0" w:color="auto"/>
              <w:right w:val="single" w:sz="4" w:space="0" w:color="auto"/>
            </w:tcBorders>
            <w:shd w:val="clear" w:color="auto" w:fill="auto"/>
            <w:vAlign w:val="center"/>
          </w:tcPr>
          <w:p w14:paraId="6FDB3929" w14:textId="1E540868" w:rsidR="00911134" w:rsidRPr="00BE63D7" w:rsidRDefault="00911134" w:rsidP="00ED02E8">
            <w:pPr>
              <w:spacing w:line="300" w:lineRule="exact"/>
              <w:jc w:val="center"/>
              <w:rPr>
                <w:rFonts w:ascii="ＭＳ 明朝" w:hAnsi="ＭＳ 明朝"/>
                <w:sz w:val="20"/>
                <w:szCs w:val="20"/>
              </w:rPr>
            </w:pPr>
            <w:bookmarkStart w:id="0" w:name="_Hlk88224248"/>
            <w:r w:rsidRPr="00BE63D7">
              <w:rPr>
                <w:rFonts w:ascii="ＭＳ 明朝" w:hAnsi="ＭＳ 明朝"/>
                <w:sz w:val="20"/>
                <w:szCs w:val="20"/>
              </w:rPr>
              <w:t xml:space="preserve">11.  </w:t>
            </w:r>
          </w:p>
          <w:p w14:paraId="24406748" w14:textId="338BF2E7" w:rsidR="007E3A34" w:rsidRPr="00BE63D7" w:rsidRDefault="007E3A34" w:rsidP="00ED02E8">
            <w:pPr>
              <w:spacing w:line="300" w:lineRule="exact"/>
              <w:jc w:val="center"/>
              <w:rPr>
                <w:rFonts w:ascii="ＭＳ 明朝" w:hAnsi="ＭＳ 明朝"/>
                <w:sz w:val="20"/>
                <w:szCs w:val="20"/>
              </w:rPr>
            </w:pPr>
            <w:r w:rsidRPr="00BE63D7">
              <w:rPr>
                <w:rFonts w:ascii="ＭＳ 明朝" w:hAnsi="ＭＳ 明朝" w:hint="eastAsia"/>
                <w:sz w:val="20"/>
                <w:szCs w:val="20"/>
              </w:rPr>
              <w:t>研</w:t>
            </w:r>
            <w:r w:rsidR="00E17AF2" w:rsidRPr="00BE63D7">
              <w:rPr>
                <w:rFonts w:ascii="ＭＳ 明朝" w:hAnsi="ＭＳ 明朝" w:hint="eastAsia"/>
                <w:sz w:val="20"/>
                <w:szCs w:val="20"/>
              </w:rPr>
              <w:t xml:space="preserve">　</w:t>
            </w:r>
            <w:r w:rsidRPr="00BE63D7">
              <w:rPr>
                <w:rFonts w:ascii="ＭＳ 明朝" w:hAnsi="ＭＳ 明朝" w:hint="eastAsia"/>
                <w:sz w:val="20"/>
                <w:szCs w:val="20"/>
              </w:rPr>
              <w:t>究</w:t>
            </w:r>
            <w:r w:rsidR="00E17AF2" w:rsidRPr="00BE63D7">
              <w:rPr>
                <w:rFonts w:ascii="ＭＳ 明朝" w:hAnsi="ＭＳ 明朝" w:hint="eastAsia"/>
                <w:sz w:val="20"/>
                <w:szCs w:val="20"/>
              </w:rPr>
              <w:t xml:space="preserve">　</w:t>
            </w:r>
            <w:r w:rsidRPr="00BE63D7">
              <w:rPr>
                <w:rFonts w:ascii="ＭＳ 明朝" w:hAnsi="ＭＳ 明朝" w:hint="eastAsia"/>
                <w:sz w:val="20"/>
                <w:szCs w:val="20"/>
              </w:rPr>
              <w:t>担</w:t>
            </w:r>
            <w:r w:rsidR="00E17AF2" w:rsidRPr="00BE63D7">
              <w:rPr>
                <w:rFonts w:ascii="ＭＳ 明朝" w:hAnsi="ＭＳ 明朝" w:hint="eastAsia"/>
                <w:sz w:val="20"/>
                <w:szCs w:val="20"/>
              </w:rPr>
              <w:t xml:space="preserve">　</w:t>
            </w:r>
            <w:r w:rsidRPr="00BE63D7">
              <w:rPr>
                <w:rFonts w:ascii="ＭＳ 明朝" w:hAnsi="ＭＳ 明朝" w:hint="eastAsia"/>
                <w:sz w:val="20"/>
                <w:szCs w:val="20"/>
              </w:rPr>
              <w:t>当</w:t>
            </w:r>
            <w:r w:rsidR="00E17AF2" w:rsidRPr="00BE63D7">
              <w:rPr>
                <w:rFonts w:ascii="ＭＳ 明朝" w:hAnsi="ＭＳ 明朝" w:hint="eastAsia"/>
                <w:sz w:val="20"/>
                <w:szCs w:val="20"/>
              </w:rPr>
              <w:t xml:space="preserve">　</w:t>
            </w:r>
            <w:r w:rsidRPr="00BE63D7">
              <w:rPr>
                <w:rFonts w:ascii="ＭＳ 明朝" w:hAnsi="ＭＳ 明朝" w:hint="eastAsia"/>
                <w:sz w:val="20"/>
                <w:szCs w:val="20"/>
              </w:rPr>
              <w:t>者</w:t>
            </w:r>
            <w:r w:rsidR="00E17AF2" w:rsidRPr="00BE63D7">
              <w:rPr>
                <w:rFonts w:ascii="ＭＳ 明朝" w:hAnsi="ＭＳ 明朝" w:hint="eastAsia"/>
                <w:sz w:val="20"/>
                <w:szCs w:val="20"/>
              </w:rPr>
              <w:t xml:space="preserve">　</w:t>
            </w:r>
            <w:r w:rsidRPr="00BE63D7">
              <w:rPr>
                <w:rFonts w:ascii="ＭＳ 明朝" w:hAnsi="ＭＳ 明朝" w:hint="eastAsia"/>
                <w:sz w:val="20"/>
                <w:szCs w:val="20"/>
              </w:rPr>
              <w:t>と</w:t>
            </w:r>
            <w:r w:rsidR="00E17AF2" w:rsidRPr="00BE63D7">
              <w:rPr>
                <w:rFonts w:ascii="ＭＳ 明朝" w:hAnsi="ＭＳ 明朝" w:hint="eastAsia"/>
                <w:sz w:val="20"/>
                <w:szCs w:val="20"/>
              </w:rPr>
              <w:t xml:space="preserve">　</w:t>
            </w:r>
            <w:r w:rsidRPr="00BE63D7">
              <w:rPr>
                <w:rFonts w:ascii="ＭＳ 明朝" w:hAnsi="ＭＳ 明朝"/>
                <w:sz w:val="20"/>
                <w:szCs w:val="20"/>
              </w:rPr>
              <w:t>研</w:t>
            </w:r>
            <w:r w:rsidR="00E17AF2" w:rsidRPr="00BE63D7">
              <w:rPr>
                <w:rFonts w:ascii="ＭＳ 明朝" w:hAnsi="ＭＳ 明朝" w:hint="eastAsia"/>
                <w:sz w:val="20"/>
                <w:szCs w:val="20"/>
              </w:rPr>
              <w:t xml:space="preserve">　</w:t>
            </w:r>
            <w:r w:rsidRPr="00BE63D7">
              <w:rPr>
                <w:rFonts w:ascii="ＭＳ 明朝" w:hAnsi="ＭＳ 明朝"/>
                <w:sz w:val="20"/>
                <w:szCs w:val="20"/>
              </w:rPr>
              <w:t>究</w:t>
            </w:r>
            <w:r w:rsidR="00E17AF2" w:rsidRPr="00BE63D7">
              <w:rPr>
                <w:rFonts w:ascii="ＭＳ 明朝" w:hAnsi="ＭＳ 明朝" w:hint="eastAsia"/>
                <w:sz w:val="20"/>
                <w:szCs w:val="20"/>
              </w:rPr>
              <w:t xml:space="preserve">　</w:t>
            </w:r>
            <w:r w:rsidRPr="00BE63D7">
              <w:rPr>
                <w:rFonts w:ascii="ＭＳ 明朝" w:hAnsi="ＭＳ 明朝"/>
                <w:sz w:val="20"/>
                <w:szCs w:val="20"/>
              </w:rPr>
              <w:t>分</w:t>
            </w:r>
            <w:r w:rsidR="00E17AF2" w:rsidRPr="00BE63D7">
              <w:rPr>
                <w:rFonts w:ascii="ＭＳ 明朝" w:hAnsi="ＭＳ 明朝" w:hint="eastAsia"/>
                <w:sz w:val="20"/>
                <w:szCs w:val="20"/>
              </w:rPr>
              <w:t xml:space="preserve">　</w:t>
            </w:r>
            <w:r w:rsidRPr="00BE63D7">
              <w:rPr>
                <w:rFonts w:ascii="ＭＳ 明朝" w:hAnsi="ＭＳ 明朝"/>
                <w:sz w:val="20"/>
                <w:szCs w:val="20"/>
              </w:rPr>
              <w:t>担</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55C70986" w14:textId="77777777" w:rsidR="007E3A34" w:rsidRPr="00BE63D7" w:rsidRDefault="007E3A34" w:rsidP="00284BE1">
            <w:pPr>
              <w:jc w:val="center"/>
              <w:rPr>
                <w:rFonts w:ascii="Times New Roman" w:hAnsi="Times New Roman"/>
                <w:spacing w:val="-14"/>
                <w:sz w:val="20"/>
                <w:szCs w:val="20"/>
              </w:rPr>
            </w:pPr>
            <w:r w:rsidRPr="00BE63D7">
              <w:rPr>
                <w:rFonts w:ascii="Times New Roman" w:hAnsi="Times New Roman" w:hint="eastAsia"/>
                <w:spacing w:val="-14"/>
                <w:sz w:val="20"/>
                <w:szCs w:val="20"/>
              </w:rPr>
              <w:t>区分</w:t>
            </w:r>
          </w:p>
        </w:tc>
        <w:tc>
          <w:tcPr>
            <w:tcW w:w="1701" w:type="dxa"/>
            <w:tcBorders>
              <w:top w:val="single" w:sz="4" w:space="0" w:color="auto"/>
            </w:tcBorders>
            <w:shd w:val="clear" w:color="auto" w:fill="auto"/>
            <w:vAlign w:val="center"/>
          </w:tcPr>
          <w:p w14:paraId="4FC547C0" w14:textId="77777777" w:rsidR="007E3A34" w:rsidRPr="00BE63D7" w:rsidRDefault="007E3A34" w:rsidP="009068EF">
            <w:pPr>
              <w:jc w:val="center"/>
              <w:rPr>
                <w:rFonts w:ascii="Times New Roman" w:hAnsi="Times New Roman"/>
                <w:sz w:val="20"/>
                <w:szCs w:val="20"/>
              </w:rPr>
            </w:pPr>
            <w:r w:rsidRPr="00BE63D7">
              <w:rPr>
                <w:rFonts w:ascii="Times New Roman" w:hAnsi="Times New Roman"/>
                <w:sz w:val="20"/>
                <w:szCs w:val="20"/>
              </w:rPr>
              <w:t>氏</w:t>
            </w:r>
            <w:r w:rsidRPr="00BE63D7">
              <w:rPr>
                <w:rFonts w:ascii="Times New Roman" w:hAnsi="Times New Roman" w:hint="eastAsia"/>
                <w:sz w:val="20"/>
                <w:szCs w:val="20"/>
              </w:rPr>
              <w:t xml:space="preserve">　</w:t>
            </w:r>
            <w:r w:rsidRPr="00BE63D7">
              <w:rPr>
                <w:rFonts w:ascii="Times New Roman" w:hAnsi="Times New Roman"/>
                <w:sz w:val="20"/>
                <w:szCs w:val="20"/>
              </w:rPr>
              <w:t>名</w:t>
            </w:r>
          </w:p>
        </w:tc>
        <w:tc>
          <w:tcPr>
            <w:tcW w:w="1871" w:type="dxa"/>
            <w:tcBorders>
              <w:top w:val="single" w:sz="4" w:space="0" w:color="auto"/>
            </w:tcBorders>
            <w:shd w:val="clear" w:color="auto" w:fill="auto"/>
            <w:vAlign w:val="center"/>
          </w:tcPr>
          <w:p w14:paraId="778DEE6C" w14:textId="493045FD" w:rsidR="007E3A34" w:rsidRPr="00BE63D7" w:rsidRDefault="007E3A34" w:rsidP="009068EF">
            <w:pPr>
              <w:jc w:val="center"/>
              <w:rPr>
                <w:rFonts w:ascii="Times New Roman" w:hAnsi="Times New Roman"/>
                <w:sz w:val="20"/>
                <w:szCs w:val="20"/>
              </w:rPr>
            </w:pPr>
            <w:r w:rsidRPr="00BE63D7">
              <w:rPr>
                <w:rFonts w:ascii="Times New Roman" w:hAnsi="Times New Roman"/>
                <w:sz w:val="20"/>
                <w:szCs w:val="20"/>
              </w:rPr>
              <w:t>所</w:t>
            </w:r>
            <w:r w:rsidRPr="00BE63D7">
              <w:rPr>
                <w:rFonts w:ascii="ＭＳ 明朝" w:hAnsi="ＭＳ 明朝"/>
                <w:sz w:val="20"/>
                <w:szCs w:val="20"/>
              </w:rPr>
              <w:t>属</w:t>
            </w:r>
          </w:p>
        </w:tc>
        <w:tc>
          <w:tcPr>
            <w:tcW w:w="1304" w:type="dxa"/>
            <w:tcBorders>
              <w:top w:val="single" w:sz="4" w:space="0" w:color="auto"/>
            </w:tcBorders>
            <w:shd w:val="clear" w:color="auto" w:fill="auto"/>
            <w:vAlign w:val="center"/>
          </w:tcPr>
          <w:p w14:paraId="5E5E6412" w14:textId="5BF9CF47" w:rsidR="007E3A34" w:rsidRPr="00BE63D7" w:rsidRDefault="007E3A34" w:rsidP="009068EF">
            <w:pPr>
              <w:jc w:val="center"/>
              <w:rPr>
                <w:rFonts w:ascii="Times New Roman" w:hAnsi="Times New Roman"/>
                <w:sz w:val="20"/>
                <w:szCs w:val="20"/>
              </w:rPr>
            </w:pPr>
            <w:r w:rsidRPr="00BE63D7">
              <w:rPr>
                <w:rFonts w:ascii="Times New Roman" w:hAnsi="Times New Roman" w:hint="eastAsia"/>
                <w:sz w:val="20"/>
                <w:szCs w:val="20"/>
              </w:rPr>
              <w:t>職名</w:t>
            </w:r>
          </w:p>
        </w:tc>
        <w:tc>
          <w:tcPr>
            <w:tcW w:w="2869" w:type="dxa"/>
            <w:tcBorders>
              <w:top w:val="single" w:sz="4" w:space="0" w:color="auto"/>
            </w:tcBorders>
            <w:shd w:val="clear" w:color="auto" w:fill="auto"/>
            <w:vAlign w:val="center"/>
          </w:tcPr>
          <w:p w14:paraId="6631DFC7" w14:textId="749EECD6" w:rsidR="007E3A34" w:rsidRPr="00BE63D7" w:rsidRDefault="007E3A34" w:rsidP="00284BE1">
            <w:pPr>
              <w:jc w:val="center"/>
              <w:rPr>
                <w:rFonts w:ascii="Times New Roman" w:hAnsi="Times New Roman"/>
                <w:spacing w:val="-6"/>
                <w:sz w:val="20"/>
                <w:szCs w:val="20"/>
              </w:rPr>
            </w:pPr>
            <w:r w:rsidRPr="00BE63D7">
              <w:rPr>
                <w:rFonts w:ascii="Times New Roman" w:hAnsi="Times New Roman"/>
                <w:spacing w:val="-6"/>
                <w:sz w:val="20"/>
                <w:szCs w:val="20"/>
              </w:rPr>
              <w:t>本</w:t>
            </w:r>
            <w:r w:rsidRPr="00BE63D7">
              <w:rPr>
                <w:rFonts w:ascii="Times New Roman" w:hAnsi="Times New Roman" w:hint="eastAsia"/>
                <w:spacing w:val="-6"/>
                <w:sz w:val="20"/>
                <w:szCs w:val="20"/>
              </w:rPr>
              <w:t>共同</w:t>
            </w:r>
            <w:r w:rsidRPr="00BE63D7">
              <w:rPr>
                <w:rFonts w:ascii="Times New Roman" w:hAnsi="Times New Roman"/>
                <w:spacing w:val="-6"/>
                <w:sz w:val="20"/>
                <w:szCs w:val="20"/>
              </w:rPr>
              <w:t>研究における役割</w:t>
            </w:r>
          </w:p>
        </w:tc>
      </w:tr>
      <w:tr w:rsidR="002D5A19" w:rsidRPr="00BE63D7" w14:paraId="01481D0F" w14:textId="77777777" w:rsidTr="00BE63D7">
        <w:trPr>
          <w:cantSplit/>
          <w:trHeight w:val="510"/>
        </w:trPr>
        <w:tc>
          <w:tcPr>
            <w:tcW w:w="567" w:type="dxa"/>
            <w:vMerge/>
            <w:tcBorders>
              <w:left w:val="single" w:sz="4" w:space="0" w:color="auto"/>
              <w:right w:val="single" w:sz="4" w:space="0" w:color="auto"/>
            </w:tcBorders>
            <w:shd w:val="clear" w:color="auto" w:fill="auto"/>
          </w:tcPr>
          <w:p w14:paraId="40D106E9" w14:textId="77777777" w:rsidR="007E3A34" w:rsidRPr="00BE63D7" w:rsidRDefault="007E3A34" w:rsidP="009068EF">
            <w:pPr>
              <w:rPr>
                <w:rFonts w:ascii="Times New Roman" w:hAnsi="Times New Roman"/>
                <w:sz w:val="20"/>
                <w:szCs w:val="20"/>
              </w:rPr>
            </w:pPr>
          </w:p>
        </w:tc>
        <w:tc>
          <w:tcPr>
            <w:tcW w:w="591" w:type="dxa"/>
            <w:vMerge w:val="restart"/>
            <w:tcBorders>
              <w:top w:val="single" w:sz="4" w:space="0" w:color="auto"/>
              <w:left w:val="single" w:sz="4" w:space="0" w:color="auto"/>
              <w:right w:val="single" w:sz="4" w:space="0" w:color="auto"/>
            </w:tcBorders>
            <w:shd w:val="clear" w:color="auto" w:fill="auto"/>
            <w:vAlign w:val="center"/>
          </w:tcPr>
          <w:p w14:paraId="2E02E3E0" w14:textId="77777777" w:rsidR="007E3A34" w:rsidRPr="00BE63D7" w:rsidRDefault="007E3A34" w:rsidP="00284BE1">
            <w:pPr>
              <w:jc w:val="center"/>
              <w:rPr>
                <w:rFonts w:ascii="Times New Roman" w:hAnsi="Times New Roman"/>
                <w:sz w:val="20"/>
                <w:szCs w:val="20"/>
              </w:rPr>
            </w:pPr>
            <w:r w:rsidRPr="00BE63D7">
              <w:rPr>
                <w:rFonts w:ascii="Times New Roman" w:hAnsi="Times New Roman" w:hint="eastAsia"/>
                <w:sz w:val="20"/>
                <w:szCs w:val="20"/>
              </w:rPr>
              <w:t>甲</w:t>
            </w:r>
          </w:p>
        </w:tc>
        <w:tc>
          <w:tcPr>
            <w:tcW w:w="1701" w:type="dxa"/>
            <w:shd w:val="clear" w:color="auto" w:fill="auto"/>
            <w:vAlign w:val="center"/>
          </w:tcPr>
          <w:p w14:paraId="3FECC9F0" w14:textId="77777777" w:rsidR="007E3A34" w:rsidRPr="00BE63D7" w:rsidRDefault="007E3A34" w:rsidP="009068EF">
            <w:pPr>
              <w:jc w:val="left"/>
              <w:rPr>
                <w:rFonts w:ascii="Times New Roman" w:hAnsi="Times New Roman"/>
                <w:sz w:val="20"/>
                <w:szCs w:val="20"/>
              </w:rPr>
            </w:pPr>
            <w:r w:rsidRPr="00BE63D7">
              <w:rPr>
                <w:rFonts w:ascii="Times New Roman" w:hAnsi="Times New Roman" w:hint="eastAsia"/>
                <w:sz w:val="20"/>
                <w:szCs w:val="20"/>
              </w:rPr>
              <w:t>※</w:t>
            </w:r>
          </w:p>
        </w:tc>
        <w:tc>
          <w:tcPr>
            <w:tcW w:w="1871" w:type="dxa"/>
            <w:shd w:val="clear" w:color="auto" w:fill="auto"/>
            <w:vAlign w:val="center"/>
          </w:tcPr>
          <w:p w14:paraId="33B98AF0" w14:textId="77777777" w:rsidR="007E3A34" w:rsidRPr="00BE63D7" w:rsidRDefault="007E3A34" w:rsidP="009068EF">
            <w:pPr>
              <w:jc w:val="left"/>
              <w:rPr>
                <w:rFonts w:ascii="Times New Roman" w:hAnsi="Times New Roman"/>
                <w:sz w:val="20"/>
                <w:szCs w:val="20"/>
              </w:rPr>
            </w:pPr>
          </w:p>
        </w:tc>
        <w:tc>
          <w:tcPr>
            <w:tcW w:w="1304" w:type="dxa"/>
            <w:shd w:val="clear" w:color="auto" w:fill="auto"/>
            <w:vAlign w:val="center"/>
          </w:tcPr>
          <w:p w14:paraId="7A0BD38D" w14:textId="04548972" w:rsidR="007E3A34" w:rsidRPr="00BE63D7" w:rsidRDefault="007E3A34" w:rsidP="009068EF">
            <w:pPr>
              <w:jc w:val="left"/>
              <w:rPr>
                <w:rFonts w:ascii="Times New Roman" w:hAnsi="Times New Roman"/>
                <w:sz w:val="20"/>
                <w:szCs w:val="20"/>
              </w:rPr>
            </w:pPr>
          </w:p>
        </w:tc>
        <w:tc>
          <w:tcPr>
            <w:tcW w:w="2869" w:type="dxa"/>
            <w:shd w:val="clear" w:color="auto" w:fill="auto"/>
            <w:vAlign w:val="center"/>
          </w:tcPr>
          <w:p w14:paraId="32BFC07C" w14:textId="77777777" w:rsidR="007E3A34" w:rsidRPr="00BE63D7" w:rsidRDefault="007E3A34" w:rsidP="009068EF">
            <w:pPr>
              <w:jc w:val="left"/>
              <w:rPr>
                <w:rFonts w:ascii="Times New Roman" w:hAnsi="Times New Roman"/>
                <w:b/>
                <w:bCs/>
                <w:sz w:val="20"/>
                <w:szCs w:val="20"/>
              </w:rPr>
            </w:pPr>
          </w:p>
        </w:tc>
      </w:tr>
      <w:tr w:rsidR="002D5A19" w:rsidRPr="00BE63D7" w14:paraId="3D3E166B" w14:textId="77777777" w:rsidTr="00BE63D7">
        <w:trPr>
          <w:cantSplit/>
          <w:trHeight w:val="510"/>
        </w:trPr>
        <w:tc>
          <w:tcPr>
            <w:tcW w:w="567" w:type="dxa"/>
            <w:vMerge/>
            <w:tcBorders>
              <w:left w:val="single" w:sz="4" w:space="0" w:color="auto"/>
              <w:right w:val="single" w:sz="4" w:space="0" w:color="auto"/>
            </w:tcBorders>
            <w:shd w:val="clear" w:color="auto" w:fill="auto"/>
          </w:tcPr>
          <w:p w14:paraId="468F6AEB"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07058222" w14:textId="77777777" w:rsidR="007E3A34" w:rsidRPr="00BE63D7" w:rsidRDefault="007E3A34" w:rsidP="007E3A34">
            <w:pPr>
              <w:jc w:val="center"/>
              <w:rPr>
                <w:rFonts w:ascii="Times New Roman" w:hAnsi="Times New Roman"/>
                <w:sz w:val="20"/>
                <w:szCs w:val="20"/>
              </w:rPr>
            </w:pPr>
          </w:p>
        </w:tc>
        <w:tc>
          <w:tcPr>
            <w:tcW w:w="1701" w:type="dxa"/>
            <w:shd w:val="clear" w:color="auto" w:fill="auto"/>
            <w:vAlign w:val="center"/>
          </w:tcPr>
          <w:p w14:paraId="795DF93C"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007558F7"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252F7D6B" w14:textId="13C17A16"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29EB26D9" w14:textId="77777777" w:rsidR="007E3A34" w:rsidRPr="00BE63D7" w:rsidRDefault="007E3A34" w:rsidP="007E3A34">
            <w:pPr>
              <w:jc w:val="left"/>
              <w:rPr>
                <w:rFonts w:ascii="Times New Roman" w:hAnsi="Times New Roman"/>
                <w:b/>
                <w:bCs/>
                <w:sz w:val="20"/>
                <w:szCs w:val="20"/>
              </w:rPr>
            </w:pPr>
          </w:p>
        </w:tc>
      </w:tr>
      <w:tr w:rsidR="002D5A19" w:rsidRPr="00BE63D7" w14:paraId="257A373F" w14:textId="77777777" w:rsidTr="00BE63D7">
        <w:trPr>
          <w:cantSplit/>
          <w:trHeight w:val="510"/>
        </w:trPr>
        <w:tc>
          <w:tcPr>
            <w:tcW w:w="567" w:type="dxa"/>
            <w:vMerge/>
            <w:tcBorders>
              <w:left w:val="single" w:sz="4" w:space="0" w:color="auto"/>
              <w:right w:val="single" w:sz="4" w:space="0" w:color="auto"/>
            </w:tcBorders>
            <w:shd w:val="clear" w:color="auto" w:fill="auto"/>
          </w:tcPr>
          <w:p w14:paraId="11EEDA92"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1343C266" w14:textId="77777777" w:rsidR="007E3A34" w:rsidRPr="00BE63D7" w:rsidRDefault="007E3A34" w:rsidP="007E3A34">
            <w:pPr>
              <w:jc w:val="center"/>
              <w:rPr>
                <w:rFonts w:ascii="Times New Roman" w:hAnsi="Times New Roman"/>
                <w:sz w:val="20"/>
                <w:szCs w:val="20"/>
              </w:rPr>
            </w:pPr>
          </w:p>
        </w:tc>
        <w:tc>
          <w:tcPr>
            <w:tcW w:w="1701" w:type="dxa"/>
            <w:shd w:val="clear" w:color="auto" w:fill="auto"/>
            <w:vAlign w:val="center"/>
          </w:tcPr>
          <w:p w14:paraId="29856EBD"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6DDE7D55"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7EF61E86" w14:textId="0A39FE53"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42FE0107" w14:textId="77777777" w:rsidR="007E3A34" w:rsidRPr="00BE63D7" w:rsidRDefault="007E3A34" w:rsidP="007E3A34">
            <w:pPr>
              <w:jc w:val="left"/>
              <w:rPr>
                <w:rFonts w:ascii="Times New Roman" w:hAnsi="Times New Roman"/>
                <w:b/>
                <w:bCs/>
                <w:sz w:val="20"/>
                <w:szCs w:val="20"/>
              </w:rPr>
            </w:pPr>
          </w:p>
        </w:tc>
      </w:tr>
      <w:tr w:rsidR="002D5A19" w:rsidRPr="00BE63D7" w14:paraId="6D9598CA" w14:textId="77777777" w:rsidTr="00BE63D7">
        <w:trPr>
          <w:cantSplit/>
          <w:trHeight w:val="510"/>
        </w:trPr>
        <w:tc>
          <w:tcPr>
            <w:tcW w:w="567" w:type="dxa"/>
            <w:vMerge/>
            <w:tcBorders>
              <w:left w:val="single" w:sz="4" w:space="0" w:color="auto"/>
              <w:right w:val="single" w:sz="4" w:space="0" w:color="auto"/>
            </w:tcBorders>
            <w:shd w:val="clear" w:color="auto" w:fill="auto"/>
          </w:tcPr>
          <w:p w14:paraId="4513AC50"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1EC64FC2" w14:textId="77777777" w:rsidR="007E3A34" w:rsidRPr="00BE63D7" w:rsidRDefault="007E3A34" w:rsidP="007E3A34">
            <w:pPr>
              <w:jc w:val="center"/>
              <w:rPr>
                <w:rFonts w:ascii="Times New Roman" w:hAnsi="Times New Roman"/>
                <w:sz w:val="20"/>
                <w:szCs w:val="20"/>
              </w:rPr>
            </w:pPr>
          </w:p>
        </w:tc>
        <w:tc>
          <w:tcPr>
            <w:tcW w:w="1701" w:type="dxa"/>
            <w:shd w:val="clear" w:color="auto" w:fill="auto"/>
            <w:vAlign w:val="center"/>
          </w:tcPr>
          <w:p w14:paraId="38EE7F06"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6E17C827"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308BCFD7" w14:textId="32331E22"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7EB12998" w14:textId="77777777" w:rsidR="007E3A34" w:rsidRPr="00BE63D7" w:rsidRDefault="007E3A34" w:rsidP="007E3A34">
            <w:pPr>
              <w:jc w:val="left"/>
              <w:rPr>
                <w:rFonts w:ascii="Times New Roman" w:hAnsi="Times New Roman"/>
                <w:b/>
                <w:bCs/>
                <w:sz w:val="20"/>
                <w:szCs w:val="20"/>
              </w:rPr>
            </w:pPr>
          </w:p>
        </w:tc>
      </w:tr>
      <w:tr w:rsidR="002D5A19" w:rsidRPr="00BE63D7" w14:paraId="776F1099" w14:textId="77777777" w:rsidTr="00BE63D7">
        <w:trPr>
          <w:cantSplit/>
          <w:trHeight w:val="510"/>
        </w:trPr>
        <w:tc>
          <w:tcPr>
            <w:tcW w:w="567" w:type="dxa"/>
            <w:vMerge/>
            <w:tcBorders>
              <w:left w:val="single" w:sz="4" w:space="0" w:color="auto"/>
              <w:right w:val="single" w:sz="4" w:space="0" w:color="auto"/>
            </w:tcBorders>
            <w:shd w:val="clear" w:color="auto" w:fill="auto"/>
          </w:tcPr>
          <w:p w14:paraId="1F135EDE"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452B2A43" w14:textId="77777777" w:rsidR="007E3A34" w:rsidRPr="00BE63D7" w:rsidRDefault="007E3A34" w:rsidP="007E3A34">
            <w:pPr>
              <w:jc w:val="center"/>
              <w:rPr>
                <w:rFonts w:ascii="Times New Roman" w:hAnsi="Times New Roman"/>
                <w:sz w:val="20"/>
                <w:szCs w:val="20"/>
              </w:rPr>
            </w:pPr>
          </w:p>
        </w:tc>
        <w:tc>
          <w:tcPr>
            <w:tcW w:w="1701" w:type="dxa"/>
            <w:shd w:val="clear" w:color="auto" w:fill="auto"/>
            <w:vAlign w:val="center"/>
          </w:tcPr>
          <w:p w14:paraId="24012E59"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350E1A7C"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5C5BD649" w14:textId="5ECE8D43"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4A389313" w14:textId="77777777" w:rsidR="007E3A34" w:rsidRPr="00BE63D7" w:rsidRDefault="007E3A34" w:rsidP="007E3A34">
            <w:pPr>
              <w:jc w:val="left"/>
              <w:rPr>
                <w:rFonts w:ascii="Times New Roman" w:hAnsi="Times New Roman"/>
                <w:b/>
                <w:bCs/>
                <w:sz w:val="20"/>
                <w:szCs w:val="20"/>
              </w:rPr>
            </w:pPr>
          </w:p>
        </w:tc>
      </w:tr>
      <w:tr w:rsidR="002D5A19" w:rsidRPr="00BE63D7" w14:paraId="2BFC130D" w14:textId="77777777" w:rsidTr="00BE63D7">
        <w:trPr>
          <w:cantSplit/>
          <w:trHeight w:val="510"/>
        </w:trPr>
        <w:tc>
          <w:tcPr>
            <w:tcW w:w="567" w:type="dxa"/>
            <w:vMerge/>
            <w:tcBorders>
              <w:left w:val="single" w:sz="4" w:space="0" w:color="auto"/>
              <w:right w:val="single" w:sz="4" w:space="0" w:color="auto"/>
            </w:tcBorders>
            <w:shd w:val="clear" w:color="auto" w:fill="auto"/>
          </w:tcPr>
          <w:p w14:paraId="7ADCAF78"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bottom w:val="single" w:sz="4" w:space="0" w:color="auto"/>
              <w:right w:val="single" w:sz="4" w:space="0" w:color="auto"/>
            </w:tcBorders>
            <w:shd w:val="clear" w:color="auto" w:fill="auto"/>
            <w:vAlign w:val="center"/>
          </w:tcPr>
          <w:p w14:paraId="7F449264" w14:textId="77777777" w:rsidR="007E3A34" w:rsidRPr="00BE63D7" w:rsidRDefault="007E3A34" w:rsidP="007E3A34">
            <w:pPr>
              <w:jc w:val="center"/>
              <w:rPr>
                <w:rFonts w:ascii="Times New Roman" w:hAnsi="Times New Roman"/>
                <w:sz w:val="20"/>
                <w:szCs w:val="20"/>
              </w:rPr>
            </w:pPr>
          </w:p>
        </w:tc>
        <w:tc>
          <w:tcPr>
            <w:tcW w:w="1701" w:type="dxa"/>
            <w:tcBorders>
              <w:bottom w:val="single" w:sz="4" w:space="0" w:color="auto"/>
            </w:tcBorders>
            <w:shd w:val="clear" w:color="auto" w:fill="auto"/>
            <w:vAlign w:val="center"/>
          </w:tcPr>
          <w:p w14:paraId="04B0F3A7" w14:textId="77777777" w:rsidR="007E3A34" w:rsidRPr="00BE63D7" w:rsidRDefault="007E3A34" w:rsidP="007E3A34">
            <w:pPr>
              <w:jc w:val="left"/>
              <w:rPr>
                <w:rFonts w:ascii="Times New Roman" w:hAnsi="Times New Roman"/>
                <w:sz w:val="20"/>
                <w:szCs w:val="20"/>
              </w:rPr>
            </w:pPr>
          </w:p>
        </w:tc>
        <w:tc>
          <w:tcPr>
            <w:tcW w:w="1871" w:type="dxa"/>
            <w:tcBorders>
              <w:bottom w:val="single" w:sz="4" w:space="0" w:color="auto"/>
            </w:tcBorders>
            <w:shd w:val="clear" w:color="auto" w:fill="auto"/>
            <w:vAlign w:val="center"/>
          </w:tcPr>
          <w:p w14:paraId="3CFA5D8D" w14:textId="77777777" w:rsidR="007E3A34" w:rsidRPr="00BE63D7" w:rsidRDefault="007E3A34" w:rsidP="007E3A34">
            <w:pPr>
              <w:jc w:val="left"/>
              <w:rPr>
                <w:rFonts w:ascii="Times New Roman" w:hAnsi="Times New Roman"/>
                <w:sz w:val="20"/>
                <w:szCs w:val="20"/>
              </w:rPr>
            </w:pPr>
          </w:p>
        </w:tc>
        <w:tc>
          <w:tcPr>
            <w:tcW w:w="1304" w:type="dxa"/>
            <w:tcBorders>
              <w:bottom w:val="single" w:sz="4" w:space="0" w:color="auto"/>
            </w:tcBorders>
            <w:shd w:val="clear" w:color="auto" w:fill="auto"/>
            <w:vAlign w:val="center"/>
          </w:tcPr>
          <w:p w14:paraId="138001BF" w14:textId="43E82C5A" w:rsidR="007E3A34" w:rsidRPr="00BE63D7" w:rsidRDefault="007E3A34" w:rsidP="007E3A34">
            <w:pPr>
              <w:jc w:val="left"/>
              <w:rPr>
                <w:rFonts w:ascii="Times New Roman" w:hAnsi="Times New Roman"/>
                <w:sz w:val="20"/>
                <w:szCs w:val="20"/>
              </w:rPr>
            </w:pPr>
          </w:p>
        </w:tc>
        <w:tc>
          <w:tcPr>
            <w:tcW w:w="2869" w:type="dxa"/>
            <w:tcBorders>
              <w:bottom w:val="single" w:sz="4" w:space="0" w:color="auto"/>
            </w:tcBorders>
            <w:shd w:val="clear" w:color="auto" w:fill="auto"/>
            <w:vAlign w:val="center"/>
          </w:tcPr>
          <w:p w14:paraId="30CFB914" w14:textId="77777777" w:rsidR="007E3A34" w:rsidRPr="00BE63D7" w:rsidRDefault="007E3A34" w:rsidP="007E3A34">
            <w:pPr>
              <w:jc w:val="left"/>
              <w:rPr>
                <w:rFonts w:ascii="Times New Roman" w:hAnsi="Times New Roman"/>
                <w:b/>
                <w:bCs/>
                <w:sz w:val="20"/>
                <w:szCs w:val="20"/>
              </w:rPr>
            </w:pPr>
          </w:p>
        </w:tc>
      </w:tr>
      <w:tr w:rsidR="002D5A19" w:rsidRPr="00BE63D7" w14:paraId="3ED87793" w14:textId="77777777" w:rsidTr="00BE63D7">
        <w:trPr>
          <w:cantSplit/>
          <w:trHeight w:val="510"/>
        </w:trPr>
        <w:tc>
          <w:tcPr>
            <w:tcW w:w="567" w:type="dxa"/>
            <w:vMerge/>
            <w:tcBorders>
              <w:left w:val="single" w:sz="4" w:space="0" w:color="auto"/>
              <w:right w:val="single" w:sz="4" w:space="0" w:color="auto"/>
            </w:tcBorders>
            <w:shd w:val="clear" w:color="auto" w:fill="auto"/>
          </w:tcPr>
          <w:p w14:paraId="5CA62D39" w14:textId="77777777" w:rsidR="007E3A34" w:rsidRPr="00BE63D7" w:rsidRDefault="007E3A34" w:rsidP="007E3A34">
            <w:pPr>
              <w:rPr>
                <w:rFonts w:ascii="Times New Roman" w:hAnsi="Times New Roman"/>
                <w:sz w:val="20"/>
                <w:szCs w:val="20"/>
              </w:rPr>
            </w:pPr>
          </w:p>
        </w:tc>
        <w:tc>
          <w:tcPr>
            <w:tcW w:w="591" w:type="dxa"/>
            <w:vMerge w:val="restart"/>
            <w:tcBorders>
              <w:top w:val="single" w:sz="4" w:space="0" w:color="auto"/>
              <w:left w:val="single" w:sz="4" w:space="0" w:color="auto"/>
              <w:right w:val="single" w:sz="4" w:space="0" w:color="auto"/>
            </w:tcBorders>
            <w:shd w:val="clear" w:color="auto" w:fill="auto"/>
            <w:vAlign w:val="center"/>
          </w:tcPr>
          <w:p w14:paraId="6E21CC87" w14:textId="77777777" w:rsidR="007E3A34" w:rsidRPr="00BE63D7" w:rsidRDefault="007E3A34" w:rsidP="007E3A34">
            <w:pPr>
              <w:jc w:val="center"/>
              <w:rPr>
                <w:rFonts w:ascii="Times New Roman" w:hAnsi="Times New Roman"/>
                <w:sz w:val="20"/>
                <w:szCs w:val="20"/>
              </w:rPr>
            </w:pPr>
            <w:r w:rsidRPr="00BE63D7">
              <w:rPr>
                <w:rFonts w:ascii="Times New Roman" w:hAnsi="Times New Roman" w:hint="eastAsia"/>
                <w:sz w:val="20"/>
                <w:szCs w:val="20"/>
              </w:rPr>
              <w:t>乙</w:t>
            </w:r>
          </w:p>
        </w:tc>
        <w:tc>
          <w:tcPr>
            <w:tcW w:w="1701" w:type="dxa"/>
            <w:shd w:val="clear" w:color="auto" w:fill="auto"/>
            <w:vAlign w:val="center"/>
          </w:tcPr>
          <w:p w14:paraId="21B05BAB" w14:textId="77777777" w:rsidR="007E3A34" w:rsidRPr="00BE63D7" w:rsidRDefault="007E3A34" w:rsidP="007E3A34">
            <w:pPr>
              <w:jc w:val="left"/>
              <w:rPr>
                <w:rFonts w:ascii="Times New Roman" w:hAnsi="Times New Roman"/>
                <w:sz w:val="20"/>
                <w:szCs w:val="20"/>
              </w:rPr>
            </w:pPr>
            <w:r w:rsidRPr="00BE63D7">
              <w:rPr>
                <w:rFonts w:ascii="Times New Roman" w:hAnsi="Times New Roman" w:hint="eastAsia"/>
                <w:sz w:val="20"/>
                <w:szCs w:val="20"/>
              </w:rPr>
              <w:t>※</w:t>
            </w:r>
          </w:p>
        </w:tc>
        <w:tc>
          <w:tcPr>
            <w:tcW w:w="1871" w:type="dxa"/>
            <w:shd w:val="clear" w:color="auto" w:fill="auto"/>
            <w:vAlign w:val="center"/>
          </w:tcPr>
          <w:p w14:paraId="7B33636C"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05B97615" w14:textId="7624C200"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36F3B7A1" w14:textId="77777777" w:rsidR="007E3A34" w:rsidRPr="00BE63D7" w:rsidRDefault="007E3A34" w:rsidP="007E3A34">
            <w:pPr>
              <w:jc w:val="left"/>
              <w:rPr>
                <w:rFonts w:ascii="Times New Roman" w:hAnsi="Times New Roman"/>
                <w:sz w:val="20"/>
                <w:szCs w:val="20"/>
              </w:rPr>
            </w:pPr>
          </w:p>
        </w:tc>
      </w:tr>
      <w:tr w:rsidR="002D5A19" w:rsidRPr="00BE63D7" w14:paraId="7D7DBB64" w14:textId="77777777" w:rsidTr="00BE63D7">
        <w:trPr>
          <w:cantSplit/>
          <w:trHeight w:val="510"/>
        </w:trPr>
        <w:tc>
          <w:tcPr>
            <w:tcW w:w="567" w:type="dxa"/>
            <w:vMerge/>
            <w:tcBorders>
              <w:left w:val="single" w:sz="4" w:space="0" w:color="auto"/>
              <w:right w:val="single" w:sz="4" w:space="0" w:color="auto"/>
            </w:tcBorders>
            <w:shd w:val="clear" w:color="auto" w:fill="auto"/>
          </w:tcPr>
          <w:p w14:paraId="37BD087E"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69FB985F" w14:textId="77777777" w:rsidR="007E3A34" w:rsidRPr="00BE63D7" w:rsidRDefault="007E3A34" w:rsidP="007E3A34">
            <w:pPr>
              <w:rPr>
                <w:rFonts w:ascii="Times New Roman" w:hAnsi="Times New Roman"/>
                <w:sz w:val="20"/>
                <w:szCs w:val="20"/>
              </w:rPr>
            </w:pPr>
          </w:p>
        </w:tc>
        <w:tc>
          <w:tcPr>
            <w:tcW w:w="1701" w:type="dxa"/>
            <w:shd w:val="clear" w:color="auto" w:fill="auto"/>
            <w:vAlign w:val="center"/>
          </w:tcPr>
          <w:p w14:paraId="7411631A"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4F218D90"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5A13E08B" w14:textId="7BA0491B"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479A1754" w14:textId="77777777" w:rsidR="007E3A34" w:rsidRPr="00BE63D7" w:rsidRDefault="007E3A34" w:rsidP="007E3A34">
            <w:pPr>
              <w:jc w:val="left"/>
              <w:rPr>
                <w:rFonts w:ascii="Times New Roman" w:hAnsi="Times New Roman"/>
                <w:sz w:val="20"/>
                <w:szCs w:val="20"/>
              </w:rPr>
            </w:pPr>
          </w:p>
        </w:tc>
      </w:tr>
      <w:tr w:rsidR="002D5A19" w:rsidRPr="00BE63D7" w14:paraId="0C1BDC91" w14:textId="77777777" w:rsidTr="00BE63D7">
        <w:trPr>
          <w:cantSplit/>
          <w:trHeight w:val="510"/>
        </w:trPr>
        <w:tc>
          <w:tcPr>
            <w:tcW w:w="567" w:type="dxa"/>
            <w:vMerge/>
            <w:tcBorders>
              <w:left w:val="single" w:sz="4" w:space="0" w:color="auto"/>
              <w:right w:val="single" w:sz="4" w:space="0" w:color="auto"/>
            </w:tcBorders>
            <w:shd w:val="clear" w:color="auto" w:fill="auto"/>
          </w:tcPr>
          <w:p w14:paraId="581C5C43"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530C4F6E" w14:textId="77777777" w:rsidR="007E3A34" w:rsidRPr="00BE63D7" w:rsidRDefault="007E3A34" w:rsidP="007E3A34">
            <w:pPr>
              <w:rPr>
                <w:rFonts w:ascii="Times New Roman" w:hAnsi="Times New Roman"/>
                <w:sz w:val="20"/>
                <w:szCs w:val="20"/>
              </w:rPr>
            </w:pPr>
          </w:p>
        </w:tc>
        <w:tc>
          <w:tcPr>
            <w:tcW w:w="1701" w:type="dxa"/>
            <w:shd w:val="clear" w:color="auto" w:fill="auto"/>
            <w:vAlign w:val="center"/>
          </w:tcPr>
          <w:p w14:paraId="1A5007AE"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76D863E4"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0B435417" w14:textId="3C6481E8"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30FD9A79" w14:textId="77777777" w:rsidR="007E3A34" w:rsidRPr="00BE63D7" w:rsidRDefault="007E3A34" w:rsidP="007E3A34">
            <w:pPr>
              <w:jc w:val="left"/>
              <w:rPr>
                <w:rFonts w:ascii="Times New Roman" w:hAnsi="Times New Roman"/>
                <w:sz w:val="20"/>
                <w:szCs w:val="20"/>
              </w:rPr>
            </w:pPr>
          </w:p>
        </w:tc>
      </w:tr>
      <w:tr w:rsidR="002D5A19" w:rsidRPr="00BE63D7" w14:paraId="121D3D84" w14:textId="77777777" w:rsidTr="00BE63D7">
        <w:trPr>
          <w:cantSplit/>
          <w:trHeight w:val="510"/>
        </w:trPr>
        <w:tc>
          <w:tcPr>
            <w:tcW w:w="567" w:type="dxa"/>
            <w:vMerge/>
            <w:tcBorders>
              <w:left w:val="single" w:sz="4" w:space="0" w:color="auto"/>
              <w:right w:val="single" w:sz="4" w:space="0" w:color="auto"/>
            </w:tcBorders>
            <w:shd w:val="clear" w:color="auto" w:fill="auto"/>
          </w:tcPr>
          <w:p w14:paraId="23E95A87"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4A42BB31" w14:textId="77777777" w:rsidR="007E3A34" w:rsidRPr="00BE63D7" w:rsidRDefault="007E3A34" w:rsidP="007E3A34">
            <w:pPr>
              <w:rPr>
                <w:rFonts w:ascii="Times New Roman" w:hAnsi="Times New Roman"/>
                <w:sz w:val="20"/>
                <w:szCs w:val="20"/>
              </w:rPr>
            </w:pPr>
          </w:p>
        </w:tc>
        <w:tc>
          <w:tcPr>
            <w:tcW w:w="1701" w:type="dxa"/>
            <w:shd w:val="clear" w:color="auto" w:fill="auto"/>
            <w:vAlign w:val="center"/>
          </w:tcPr>
          <w:p w14:paraId="7D1431F2"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46D59BB2"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0ACD0761" w14:textId="25B5B460"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76A0CE74" w14:textId="77777777" w:rsidR="007E3A34" w:rsidRPr="00BE63D7" w:rsidRDefault="007E3A34" w:rsidP="007E3A34">
            <w:pPr>
              <w:jc w:val="left"/>
              <w:rPr>
                <w:rFonts w:ascii="Times New Roman" w:hAnsi="Times New Roman"/>
                <w:sz w:val="20"/>
                <w:szCs w:val="20"/>
              </w:rPr>
            </w:pPr>
          </w:p>
        </w:tc>
      </w:tr>
      <w:tr w:rsidR="002D5A19" w:rsidRPr="00BE63D7" w14:paraId="40C4D392" w14:textId="77777777" w:rsidTr="00BE63D7">
        <w:trPr>
          <w:cantSplit/>
          <w:trHeight w:val="510"/>
        </w:trPr>
        <w:tc>
          <w:tcPr>
            <w:tcW w:w="567" w:type="dxa"/>
            <w:vMerge/>
            <w:tcBorders>
              <w:left w:val="single" w:sz="4" w:space="0" w:color="auto"/>
              <w:right w:val="single" w:sz="4" w:space="0" w:color="auto"/>
            </w:tcBorders>
            <w:shd w:val="clear" w:color="auto" w:fill="auto"/>
          </w:tcPr>
          <w:p w14:paraId="06CDB0B9"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1C014C6D" w14:textId="77777777" w:rsidR="007E3A34" w:rsidRPr="00BE63D7" w:rsidRDefault="007E3A34" w:rsidP="007E3A34">
            <w:pPr>
              <w:rPr>
                <w:rFonts w:ascii="Times New Roman" w:hAnsi="Times New Roman"/>
                <w:sz w:val="20"/>
                <w:szCs w:val="20"/>
              </w:rPr>
            </w:pPr>
          </w:p>
        </w:tc>
        <w:tc>
          <w:tcPr>
            <w:tcW w:w="1701" w:type="dxa"/>
            <w:shd w:val="clear" w:color="auto" w:fill="auto"/>
            <w:vAlign w:val="center"/>
          </w:tcPr>
          <w:p w14:paraId="78DDB34E"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479D4963"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6C34C300" w14:textId="1EB2ACD6"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3F29C705" w14:textId="77777777" w:rsidR="007E3A34" w:rsidRPr="00BE63D7" w:rsidRDefault="007E3A34" w:rsidP="007E3A34">
            <w:pPr>
              <w:jc w:val="left"/>
              <w:rPr>
                <w:rFonts w:ascii="Times New Roman" w:hAnsi="Times New Roman"/>
                <w:sz w:val="20"/>
                <w:szCs w:val="20"/>
              </w:rPr>
            </w:pPr>
          </w:p>
        </w:tc>
      </w:tr>
      <w:tr w:rsidR="002D5A19" w:rsidRPr="00BE63D7" w14:paraId="6AF9CA9A" w14:textId="77777777" w:rsidTr="00BE63D7">
        <w:trPr>
          <w:cantSplit/>
          <w:trHeight w:val="510"/>
        </w:trPr>
        <w:tc>
          <w:tcPr>
            <w:tcW w:w="567" w:type="dxa"/>
            <w:vMerge/>
            <w:tcBorders>
              <w:left w:val="single" w:sz="4" w:space="0" w:color="auto"/>
              <w:right w:val="single" w:sz="4" w:space="0" w:color="auto"/>
            </w:tcBorders>
            <w:shd w:val="clear" w:color="auto" w:fill="auto"/>
          </w:tcPr>
          <w:p w14:paraId="5B8AEF47"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bottom w:val="single" w:sz="4" w:space="0" w:color="auto"/>
              <w:right w:val="single" w:sz="4" w:space="0" w:color="auto"/>
            </w:tcBorders>
            <w:shd w:val="clear" w:color="auto" w:fill="auto"/>
            <w:vAlign w:val="center"/>
          </w:tcPr>
          <w:p w14:paraId="7C0A4BAF" w14:textId="77777777" w:rsidR="007E3A34" w:rsidRPr="00BE63D7" w:rsidRDefault="007E3A34" w:rsidP="007E3A34">
            <w:pPr>
              <w:rPr>
                <w:rFonts w:ascii="Times New Roman" w:hAnsi="Times New Roman"/>
                <w:sz w:val="20"/>
                <w:szCs w:val="20"/>
              </w:rPr>
            </w:pPr>
          </w:p>
        </w:tc>
        <w:tc>
          <w:tcPr>
            <w:tcW w:w="1701" w:type="dxa"/>
            <w:tcBorders>
              <w:bottom w:val="single" w:sz="4" w:space="0" w:color="auto"/>
            </w:tcBorders>
            <w:shd w:val="clear" w:color="auto" w:fill="auto"/>
            <w:vAlign w:val="center"/>
          </w:tcPr>
          <w:p w14:paraId="3206710F" w14:textId="77777777" w:rsidR="007E3A34" w:rsidRPr="00BE63D7" w:rsidRDefault="007E3A34" w:rsidP="007E3A34">
            <w:pPr>
              <w:jc w:val="left"/>
              <w:rPr>
                <w:rFonts w:ascii="Times New Roman" w:hAnsi="Times New Roman"/>
                <w:sz w:val="20"/>
                <w:szCs w:val="20"/>
              </w:rPr>
            </w:pPr>
            <w:r w:rsidRPr="00BE63D7">
              <w:rPr>
                <w:rFonts w:ascii="Times New Roman" w:hAnsi="Times New Roman" w:hint="eastAsia"/>
                <w:sz w:val="20"/>
                <w:szCs w:val="20"/>
              </w:rPr>
              <w:t>◎</w:t>
            </w:r>
          </w:p>
        </w:tc>
        <w:tc>
          <w:tcPr>
            <w:tcW w:w="1871" w:type="dxa"/>
            <w:tcBorders>
              <w:bottom w:val="single" w:sz="4" w:space="0" w:color="auto"/>
            </w:tcBorders>
            <w:shd w:val="clear" w:color="auto" w:fill="auto"/>
            <w:vAlign w:val="center"/>
          </w:tcPr>
          <w:p w14:paraId="63AC180D" w14:textId="77777777" w:rsidR="007E3A34" w:rsidRPr="00BE63D7" w:rsidRDefault="007E3A34" w:rsidP="007E3A34">
            <w:pPr>
              <w:jc w:val="left"/>
              <w:rPr>
                <w:rFonts w:ascii="Times New Roman" w:hAnsi="Times New Roman"/>
                <w:sz w:val="20"/>
                <w:szCs w:val="20"/>
              </w:rPr>
            </w:pPr>
          </w:p>
        </w:tc>
        <w:tc>
          <w:tcPr>
            <w:tcW w:w="1304" w:type="dxa"/>
            <w:tcBorders>
              <w:bottom w:val="single" w:sz="4" w:space="0" w:color="auto"/>
            </w:tcBorders>
            <w:shd w:val="clear" w:color="auto" w:fill="auto"/>
            <w:vAlign w:val="center"/>
          </w:tcPr>
          <w:p w14:paraId="3C2C2949" w14:textId="2F296FA0" w:rsidR="007E3A34" w:rsidRPr="00BE63D7" w:rsidRDefault="007E3A34" w:rsidP="007E3A34">
            <w:pPr>
              <w:jc w:val="left"/>
              <w:rPr>
                <w:rFonts w:ascii="Times New Roman" w:hAnsi="Times New Roman"/>
                <w:sz w:val="20"/>
                <w:szCs w:val="20"/>
              </w:rPr>
            </w:pPr>
          </w:p>
        </w:tc>
        <w:tc>
          <w:tcPr>
            <w:tcW w:w="2869" w:type="dxa"/>
            <w:tcBorders>
              <w:bottom w:val="single" w:sz="4" w:space="0" w:color="auto"/>
            </w:tcBorders>
            <w:shd w:val="clear" w:color="auto" w:fill="auto"/>
            <w:vAlign w:val="center"/>
          </w:tcPr>
          <w:p w14:paraId="0538B163" w14:textId="77777777" w:rsidR="007E3A34" w:rsidRPr="00BE63D7" w:rsidRDefault="007E3A34" w:rsidP="007E3A34">
            <w:pPr>
              <w:jc w:val="left"/>
              <w:rPr>
                <w:rFonts w:ascii="Times New Roman" w:hAnsi="Times New Roman"/>
                <w:sz w:val="20"/>
                <w:szCs w:val="20"/>
              </w:rPr>
            </w:pPr>
          </w:p>
        </w:tc>
      </w:tr>
      <w:tr w:rsidR="007E3A34" w:rsidRPr="00BE63D7" w14:paraId="6BF92F89" w14:textId="77777777" w:rsidTr="00BE63D7">
        <w:trPr>
          <w:cantSplit/>
          <w:trHeight w:val="633"/>
        </w:trPr>
        <w:tc>
          <w:tcPr>
            <w:tcW w:w="567" w:type="dxa"/>
            <w:vMerge/>
            <w:tcBorders>
              <w:left w:val="single" w:sz="4" w:space="0" w:color="auto"/>
              <w:bottom w:val="single" w:sz="4" w:space="0" w:color="auto"/>
              <w:right w:val="single" w:sz="4" w:space="0" w:color="auto"/>
            </w:tcBorders>
            <w:shd w:val="clear" w:color="auto" w:fill="auto"/>
            <w:vAlign w:val="center"/>
          </w:tcPr>
          <w:p w14:paraId="0A035276" w14:textId="5A0AB111" w:rsidR="007E3A34" w:rsidRPr="00BE63D7" w:rsidRDefault="007E3A34" w:rsidP="007E3A34">
            <w:pPr>
              <w:pStyle w:val="2"/>
              <w:spacing w:line="260" w:lineRule="exact"/>
              <w:ind w:firstLine="0"/>
              <w:rPr>
                <w:rFonts w:hAnsi="ＭＳ 明朝"/>
                <w:sz w:val="19"/>
                <w:szCs w:val="19"/>
              </w:rPr>
            </w:pPr>
          </w:p>
        </w:tc>
        <w:tc>
          <w:tcPr>
            <w:tcW w:w="8334" w:type="dxa"/>
            <w:gridSpan w:val="5"/>
            <w:tcBorders>
              <w:top w:val="nil"/>
              <w:left w:val="single" w:sz="4" w:space="0" w:color="auto"/>
              <w:bottom w:val="single" w:sz="4" w:space="0" w:color="auto"/>
              <w:right w:val="single" w:sz="4" w:space="0" w:color="auto"/>
            </w:tcBorders>
            <w:shd w:val="clear" w:color="auto" w:fill="auto"/>
            <w:vAlign w:val="center"/>
          </w:tcPr>
          <w:p w14:paraId="5C5176B8" w14:textId="72700A9C" w:rsidR="007E3A34" w:rsidRPr="00BE63D7" w:rsidRDefault="007E3A34" w:rsidP="007E3A34">
            <w:pPr>
              <w:pStyle w:val="10"/>
              <w:spacing w:line="260" w:lineRule="exact"/>
              <w:rPr>
                <w:rFonts w:hAnsi="ＭＳ 明朝"/>
                <w:sz w:val="19"/>
                <w:szCs w:val="19"/>
              </w:rPr>
            </w:pPr>
            <w:r w:rsidRPr="00BE63D7">
              <w:rPr>
                <w:rFonts w:hAnsi="ＭＳ 明朝" w:hint="eastAsia"/>
                <w:sz w:val="19"/>
                <w:szCs w:val="19"/>
              </w:rPr>
              <w:t>・</w:t>
            </w:r>
            <w:r w:rsidRPr="00BE63D7">
              <w:rPr>
                <w:rFonts w:hAnsi="ＭＳ 明朝"/>
                <w:sz w:val="19"/>
                <w:szCs w:val="19"/>
              </w:rPr>
              <w:t>氏名の前の</w:t>
            </w:r>
            <w:r w:rsidRPr="00BE63D7">
              <w:rPr>
                <w:rFonts w:hAnsi="ＭＳ 明朝" w:hint="eastAsia"/>
                <w:sz w:val="19"/>
                <w:szCs w:val="19"/>
              </w:rPr>
              <w:t>※</w:t>
            </w:r>
            <w:r w:rsidRPr="00BE63D7">
              <w:rPr>
                <w:rFonts w:hAnsi="ＭＳ 明朝"/>
                <w:sz w:val="19"/>
                <w:szCs w:val="19"/>
              </w:rPr>
              <w:t>印は</w:t>
            </w:r>
            <w:r w:rsidRPr="00BE63D7">
              <w:rPr>
                <w:rFonts w:hAnsi="ＭＳ 明朝" w:hint="eastAsia"/>
                <w:sz w:val="19"/>
                <w:szCs w:val="19"/>
              </w:rPr>
              <w:t>それぞれの</w:t>
            </w:r>
            <w:r w:rsidRPr="00BE63D7">
              <w:rPr>
                <w:rFonts w:hAnsi="ＭＳ 明朝"/>
                <w:sz w:val="19"/>
                <w:szCs w:val="19"/>
              </w:rPr>
              <w:t>研究代表者を示す。</w:t>
            </w:r>
            <w:r w:rsidRPr="00BE63D7">
              <w:rPr>
                <w:rFonts w:hAnsi="ＭＳ 明朝" w:hint="eastAsia"/>
                <w:sz w:val="19"/>
                <w:szCs w:val="19"/>
              </w:rPr>
              <w:t>◎</w:t>
            </w:r>
            <w:r w:rsidRPr="00BE63D7">
              <w:rPr>
                <w:rFonts w:hAnsi="ＭＳ 明朝"/>
                <w:sz w:val="19"/>
                <w:szCs w:val="19"/>
              </w:rPr>
              <w:t>印は</w:t>
            </w:r>
            <w:r w:rsidRPr="00BE63D7">
              <w:rPr>
                <w:rFonts w:hAnsi="ＭＳ 明朝" w:hint="eastAsia"/>
                <w:sz w:val="19"/>
                <w:szCs w:val="19"/>
              </w:rPr>
              <w:t>企業</w:t>
            </w:r>
            <w:r w:rsidRPr="00BE63D7">
              <w:rPr>
                <w:rFonts w:hAnsi="ＭＳ 明朝"/>
                <w:sz w:val="19"/>
                <w:szCs w:val="19"/>
              </w:rPr>
              <w:t>等共同研究員を示す。</w:t>
            </w:r>
          </w:p>
          <w:p w14:paraId="7266C750" w14:textId="48938E3F" w:rsidR="007E3A34" w:rsidRPr="00BE63D7" w:rsidRDefault="007E3A34" w:rsidP="007E3A34">
            <w:pPr>
              <w:pStyle w:val="10"/>
              <w:spacing w:line="260" w:lineRule="exact"/>
              <w:rPr>
                <w:rFonts w:hAnsi="ＭＳ 明朝"/>
                <w:sz w:val="19"/>
                <w:szCs w:val="19"/>
              </w:rPr>
            </w:pPr>
            <w:r w:rsidRPr="00BE63D7">
              <w:rPr>
                <w:rFonts w:hAnsi="ＭＳ 明朝" w:hint="eastAsia"/>
                <w:sz w:val="19"/>
                <w:szCs w:val="19"/>
              </w:rPr>
              <w:t>・研究経費で新たに甲に雇用され、研究担当者となる甲の学生等</w:t>
            </w:r>
            <w:r w:rsidR="000A7B18" w:rsidRPr="00BE63D7">
              <w:rPr>
                <w:rFonts w:hAnsi="ＭＳ 明朝" w:hint="eastAsia"/>
                <w:sz w:val="19"/>
                <w:szCs w:val="19"/>
              </w:rPr>
              <w:t>がある場合は、これ</w:t>
            </w:r>
            <w:r w:rsidRPr="00BE63D7">
              <w:rPr>
                <w:rFonts w:hAnsi="ＭＳ 明朝" w:hint="eastAsia"/>
                <w:sz w:val="19"/>
                <w:szCs w:val="19"/>
              </w:rPr>
              <w:t>も記載する。</w:t>
            </w:r>
          </w:p>
        </w:tc>
      </w:tr>
      <w:bookmarkEnd w:id="0"/>
    </w:tbl>
    <w:p w14:paraId="07FAEDE2" w14:textId="77777777" w:rsidR="00284BE1" w:rsidRPr="00BE63D7" w:rsidRDefault="00284BE1" w:rsidP="00B22D59">
      <w:pPr>
        <w:widowControl/>
        <w:jc w:val="left"/>
      </w:pPr>
    </w:p>
    <w:p w14:paraId="2AD099DB" w14:textId="6E3439E1" w:rsidR="004F05B4" w:rsidRPr="00BE63D7" w:rsidRDefault="004F05B4" w:rsidP="00B22D59">
      <w:pPr>
        <w:widowControl/>
        <w:jc w:val="left"/>
        <w:rPr>
          <w:rFonts w:hAnsi="ＭＳ 明朝"/>
        </w:rPr>
      </w:pPr>
      <w:r w:rsidRPr="00BE63D7">
        <w:rPr>
          <w:rFonts w:hAnsi="ＭＳ 明朝"/>
          <w:lang w:eastAsia="zh-CN"/>
        </w:rPr>
        <w:t>別表第</w:t>
      </w:r>
      <w:r w:rsidRPr="00BE63D7">
        <w:rPr>
          <w:rFonts w:hAnsi="ＭＳ 明朝" w:hint="eastAsia"/>
        </w:rPr>
        <w:t>１</w:t>
      </w:r>
      <w:r w:rsidR="0094647A" w:rsidRPr="00BE63D7">
        <w:rPr>
          <w:rFonts w:hAnsi="ＭＳ 明朝"/>
        </w:rPr>
        <w:t xml:space="preserve"> </w:t>
      </w:r>
      <w:r w:rsidRPr="00BE63D7">
        <w:rPr>
          <w:rFonts w:hAnsi="ＭＳ 明朝" w:hint="eastAsia"/>
          <w:sz w:val="20"/>
          <w:szCs w:val="20"/>
        </w:rPr>
        <w:t>※</w:t>
      </w:r>
      <w:r w:rsidR="00AE76D1" w:rsidRPr="00BE63D7">
        <w:rPr>
          <w:rFonts w:hint="eastAsia"/>
          <w:kern w:val="0"/>
          <w:sz w:val="20"/>
          <w:szCs w:val="20"/>
        </w:rPr>
        <w:t>表記契約項目表５の研究経費を補足するもので、</w:t>
      </w:r>
      <w:r w:rsidRPr="00BE63D7">
        <w:rPr>
          <w:rFonts w:hAnsi="ＭＳ 明朝" w:hint="eastAsia"/>
          <w:sz w:val="20"/>
          <w:szCs w:val="20"/>
        </w:rPr>
        <w:t>分割納付の場合</w:t>
      </w:r>
      <w:r w:rsidR="00AE76D1" w:rsidRPr="00BE63D7">
        <w:rPr>
          <w:rFonts w:hAnsi="ＭＳ 明朝" w:hint="eastAsia"/>
          <w:sz w:val="20"/>
          <w:szCs w:val="20"/>
        </w:rPr>
        <w:t>に使用</w:t>
      </w:r>
    </w:p>
    <w:tbl>
      <w:tblPr>
        <w:tblW w:w="8388" w:type="dxa"/>
        <w:tblInd w:w="-32"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514"/>
        <w:gridCol w:w="451"/>
        <w:gridCol w:w="1123"/>
        <w:gridCol w:w="450"/>
        <w:gridCol w:w="1123"/>
        <w:gridCol w:w="450"/>
        <w:gridCol w:w="1127"/>
        <w:gridCol w:w="450"/>
        <w:gridCol w:w="1126"/>
        <w:gridCol w:w="454"/>
        <w:gridCol w:w="1120"/>
      </w:tblGrid>
      <w:tr w:rsidR="00D7363D" w:rsidRPr="00BE63D7" w14:paraId="1969F648" w14:textId="36630A16" w:rsidTr="00BE63D7">
        <w:trPr>
          <w:trHeight w:val="20"/>
        </w:trPr>
        <w:tc>
          <w:tcPr>
            <w:tcW w:w="514" w:type="dxa"/>
            <w:tcBorders>
              <w:top w:val="single" w:sz="6" w:space="0" w:color="auto"/>
              <w:left w:val="single" w:sz="6" w:space="0" w:color="auto"/>
              <w:bottom w:val="single" w:sz="6" w:space="0" w:color="auto"/>
              <w:right w:val="single" w:sz="6" w:space="0" w:color="auto"/>
            </w:tcBorders>
            <w:shd w:val="clear" w:color="auto" w:fill="auto"/>
            <w:vAlign w:val="center"/>
          </w:tcPr>
          <w:p w14:paraId="1FAB2354" w14:textId="77777777" w:rsidR="00D7363D" w:rsidRPr="00BE63D7" w:rsidRDefault="00D7363D" w:rsidP="00AE4DC9">
            <w:pPr>
              <w:pStyle w:val="ab"/>
              <w:jc w:val="center"/>
              <w:rPr>
                <w:rFonts w:hAnsi="ＭＳ 明朝"/>
                <w:sz w:val="20"/>
              </w:rPr>
            </w:pPr>
            <w:r w:rsidRPr="00BE63D7">
              <w:rPr>
                <w:rFonts w:hAnsi="ＭＳ 明朝"/>
                <w:sz w:val="20"/>
              </w:rPr>
              <w:t>区分</w:t>
            </w:r>
          </w:p>
        </w:tc>
        <w:tc>
          <w:tcPr>
            <w:tcW w:w="15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DEB6FA" w14:textId="77777777" w:rsidR="00D7363D" w:rsidRPr="00BE63D7" w:rsidRDefault="00D7363D" w:rsidP="000F4A25">
            <w:pPr>
              <w:pStyle w:val="ab"/>
              <w:jc w:val="center"/>
              <w:rPr>
                <w:rFonts w:ascii="Times New Roman" w:hAnsi="Times New Roman"/>
                <w:sz w:val="20"/>
              </w:rPr>
            </w:pPr>
            <w:r w:rsidRPr="00BE63D7">
              <w:rPr>
                <w:rFonts w:ascii="Times New Roman" w:hAnsi="Times New Roman"/>
                <w:sz w:val="20"/>
              </w:rPr>
              <w:t>直接経費</w:t>
            </w:r>
          </w:p>
          <w:p w14:paraId="03770CE9" w14:textId="771D2343" w:rsidR="00D7363D" w:rsidRPr="00BE63D7" w:rsidRDefault="00D7363D" w:rsidP="000F4A25">
            <w:pPr>
              <w:pStyle w:val="ab"/>
              <w:jc w:val="center"/>
              <w:rPr>
                <w:rFonts w:hAnsi="ＭＳ 明朝"/>
                <w:sz w:val="20"/>
                <w:lang w:eastAsia="zh-TW"/>
              </w:rPr>
            </w:pPr>
            <w:r w:rsidRPr="00BE63D7">
              <w:rPr>
                <w:rFonts w:ascii="Times New Roman" w:hAnsi="Times New Roman" w:hint="eastAsia"/>
                <w:sz w:val="20"/>
              </w:rPr>
              <w:t>（円）</w:t>
            </w:r>
          </w:p>
        </w:tc>
        <w:tc>
          <w:tcPr>
            <w:tcW w:w="157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C01122" w14:textId="77777777" w:rsidR="00D7363D" w:rsidRPr="00BE63D7" w:rsidRDefault="00D7363D" w:rsidP="00D7363D">
            <w:pPr>
              <w:spacing w:line="240" w:lineRule="exact"/>
              <w:jc w:val="center"/>
              <w:rPr>
                <w:rFonts w:ascii="Times New Roman" w:hAnsi="Times New Roman"/>
                <w:sz w:val="20"/>
              </w:rPr>
            </w:pPr>
            <w:r w:rsidRPr="00BE63D7">
              <w:rPr>
                <w:rFonts w:ascii="Times New Roman" w:hAnsi="Times New Roman" w:hint="eastAsia"/>
                <w:sz w:val="20"/>
              </w:rPr>
              <w:t>学術貢献費</w:t>
            </w:r>
          </w:p>
          <w:p w14:paraId="26CA2408" w14:textId="295E3A04" w:rsidR="00D7363D" w:rsidRPr="00BE63D7" w:rsidRDefault="00D7363D" w:rsidP="00D7363D">
            <w:pPr>
              <w:spacing w:line="240" w:lineRule="exact"/>
              <w:jc w:val="center"/>
              <w:rPr>
                <w:rFonts w:ascii="Times New Roman" w:hAnsi="Times New Roman"/>
                <w:sz w:val="20"/>
                <w:szCs w:val="20"/>
              </w:rPr>
            </w:pPr>
            <w:r w:rsidRPr="00BE63D7">
              <w:rPr>
                <w:rFonts w:ascii="Times New Roman" w:hAnsi="Times New Roman" w:hint="eastAsia"/>
                <w:sz w:val="20"/>
              </w:rPr>
              <w:t>（円）</w:t>
            </w:r>
          </w:p>
        </w:tc>
        <w:tc>
          <w:tcPr>
            <w:tcW w:w="1577"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55E3324" w14:textId="053A4087" w:rsidR="00D7363D" w:rsidRPr="00BE63D7" w:rsidRDefault="00D7363D" w:rsidP="000F4A25">
            <w:pPr>
              <w:spacing w:line="240" w:lineRule="exact"/>
              <w:jc w:val="center"/>
              <w:rPr>
                <w:rFonts w:ascii="Times New Roman" w:hAnsi="Times New Roman"/>
                <w:sz w:val="20"/>
                <w:szCs w:val="20"/>
              </w:rPr>
            </w:pPr>
            <w:r w:rsidRPr="00BE63D7">
              <w:rPr>
                <w:rFonts w:ascii="Times New Roman" w:hAnsi="Times New Roman"/>
                <w:sz w:val="20"/>
                <w:szCs w:val="20"/>
              </w:rPr>
              <w:t>研究料</w:t>
            </w:r>
          </w:p>
          <w:p w14:paraId="39DCECE1" w14:textId="77777777" w:rsidR="00D7363D" w:rsidRPr="00BE63D7" w:rsidRDefault="00D7363D" w:rsidP="000F4A25">
            <w:pPr>
              <w:pStyle w:val="ab"/>
              <w:ind w:left="0" w:right="0"/>
              <w:jc w:val="center"/>
              <w:rPr>
                <w:rFonts w:hAnsi="ＭＳ 明朝"/>
                <w:spacing w:val="-18"/>
                <w:sz w:val="18"/>
                <w:szCs w:val="18"/>
              </w:rPr>
            </w:pPr>
            <w:r w:rsidRPr="00BE63D7">
              <w:rPr>
                <w:rFonts w:hAnsi="ＭＳ 明朝" w:hint="eastAsia"/>
                <w:spacing w:val="-18"/>
                <w:sz w:val="18"/>
                <w:szCs w:val="18"/>
              </w:rPr>
              <w:t>(</w:t>
            </w:r>
            <w:r w:rsidRPr="00BE63D7">
              <w:rPr>
                <w:rFonts w:hAnsi="ＭＳ 明朝"/>
                <w:spacing w:val="-18"/>
                <w:sz w:val="18"/>
                <w:szCs w:val="18"/>
              </w:rPr>
              <w:t>36,600円×</w:t>
            </w:r>
            <w:r w:rsidRPr="00BE63D7">
              <w:rPr>
                <w:rFonts w:hAnsi="ＭＳ 明朝" w:hint="eastAsia"/>
                <w:spacing w:val="-18"/>
                <w:sz w:val="18"/>
                <w:szCs w:val="18"/>
              </w:rPr>
              <w:t>月</w:t>
            </w:r>
            <w:r w:rsidRPr="00BE63D7">
              <w:rPr>
                <w:rFonts w:hAnsi="ＭＳ 明朝"/>
                <w:spacing w:val="-18"/>
                <w:sz w:val="18"/>
                <w:szCs w:val="18"/>
              </w:rPr>
              <w:t>×人</w:t>
            </w:r>
            <w:r w:rsidRPr="00BE63D7">
              <w:rPr>
                <w:rFonts w:hAnsi="ＭＳ 明朝" w:hint="eastAsia"/>
                <w:spacing w:val="-18"/>
                <w:sz w:val="18"/>
                <w:szCs w:val="18"/>
              </w:rPr>
              <w:t>)</w:t>
            </w:r>
          </w:p>
          <w:p w14:paraId="0936ED63" w14:textId="6B7856DE" w:rsidR="00D7363D" w:rsidRPr="00BE63D7" w:rsidRDefault="00D7363D" w:rsidP="000F4A25">
            <w:pPr>
              <w:pStyle w:val="ab"/>
              <w:jc w:val="center"/>
              <w:rPr>
                <w:rFonts w:hAnsi="ＭＳ 明朝"/>
                <w:spacing w:val="-10"/>
                <w:sz w:val="20"/>
              </w:rPr>
            </w:pPr>
            <w:r w:rsidRPr="00BE63D7">
              <w:rPr>
                <w:rFonts w:ascii="Times New Roman" w:hAnsi="Times New Roman" w:hint="eastAsia"/>
                <w:sz w:val="20"/>
              </w:rPr>
              <w:t>（円）</w:t>
            </w:r>
          </w:p>
        </w:tc>
        <w:tc>
          <w:tcPr>
            <w:tcW w:w="1576"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BF533B4" w14:textId="77777777" w:rsidR="00D7363D" w:rsidRPr="00BE63D7" w:rsidRDefault="00D7363D" w:rsidP="000F4A25">
            <w:pPr>
              <w:pStyle w:val="ab"/>
              <w:ind w:left="0"/>
              <w:jc w:val="center"/>
              <w:rPr>
                <w:rFonts w:ascii="Times New Roman" w:hAnsi="Times New Roman"/>
                <w:spacing w:val="-4"/>
                <w:sz w:val="20"/>
              </w:rPr>
            </w:pPr>
            <w:r w:rsidRPr="00BE63D7">
              <w:rPr>
                <w:rFonts w:ascii="Times New Roman" w:hAnsi="Times New Roman"/>
                <w:spacing w:val="-4"/>
                <w:sz w:val="20"/>
              </w:rPr>
              <w:t>産学官連携推進</w:t>
            </w:r>
          </w:p>
          <w:p w14:paraId="4988CF65" w14:textId="07CF6F80" w:rsidR="00D7363D" w:rsidRPr="00BE63D7" w:rsidRDefault="00D7363D" w:rsidP="000F4A25">
            <w:pPr>
              <w:pStyle w:val="ab"/>
              <w:ind w:left="0"/>
              <w:jc w:val="center"/>
              <w:rPr>
                <w:rFonts w:ascii="Times New Roman" w:hAnsi="Times New Roman"/>
                <w:spacing w:val="-4"/>
                <w:sz w:val="20"/>
              </w:rPr>
            </w:pPr>
            <w:r w:rsidRPr="00BE63D7">
              <w:rPr>
                <w:rFonts w:ascii="Times New Roman" w:hAnsi="Times New Roman"/>
                <w:spacing w:val="-4"/>
                <w:sz w:val="20"/>
              </w:rPr>
              <w:t>活動経費</w:t>
            </w:r>
          </w:p>
          <w:p w14:paraId="260680CE" w14:textId="71A7B2F2" w:rsidR="00D7363D" w:rsidRPr="00BE63D7" w:rsidRDefault="00D7363D" w:rsidP="000F4A25">
            <w:pPr>
              <w:pStyle w:val="ab"/>
              <w:ind w:left="0"/>
              <w:jc w:val="center"/>
              <w:rPr>
                <w:rFonts w:hAnsi="ＭＳ 明朝"/>
                <w:sz w:val="20"/>
              </w:rPr>
            </w:pPr>
            <w:r w:rsidRPr="00BE63D7">
              <w:rPr>
                <w:rFonts w:ascii="Times New Roman" w:hAnsi="Times New Roman" w:hint="eastAsia"/>
                <w:sz w:val="20"/>
              </w:rPr>
              <w:t>（円）</w:t>
            </w:r>
          </w:p>
        </w:tc>
        <w:tc>
          <w:tcPr>
            <w:tcW w:w="157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9A7AD13" w14:textId="77777777" w:rsidR="00D7363D" w:rsidRPr="00BE63D7" w:rsidRDefault="00D7363D" w:rsidP="000F4A25">
            <w:pPr>
              <w:spacing w:line="240" w:lineRule="exact"/>
              <w:jc w:val="center"/>
              <w:rPr>
                <w:rFonts w:ascii="Times New Roman" w:hAnsi="Times New Roman"/>
                <w:sz w:val="20"/>
                <w:szCs w:val="20"/>
              </w:rPr>
            </w:pPr>
            <w:r w:rsidRPr="00BE63D7">
              <w:rPr>
                <w:rFonts w:ascii="Times New Roman" w:hAnsi="Times New Roman" w:hint="eastAsia"/>
                <w:sz w:val="20"/>
                <w:szCs w:val="20"/>
              </w:rPr>
              <w:t>合計</w:t>
            </w:r>
          </w:p>
          <w:p w14:paraId="1086CE0E" w14:textId="20A78407" w:rsidR="00D7363D" w:rsidRPr="00BE63D7" w:rsidRDefault="00D7363D" w:rsidP="000F4A25">
            <w:pPr>
              <w:pStyle w:val="ab"/>
              <w:ind w:left="0"/>
              <w:jc w:val="center"/>
              <w:rPr>
                <w:rFonts w:hAnsi="ＭＳ 明朝"/>
                <w:sz w:val="20"/>
              </w:rPr>
            </w:pPr>
            <w:r w:rsidRPr="00BE63D7">
              <w:rPr>
                <w:rFonts w:ascii="Times New Roman" w:hAnsi="Times New Roman" w:hint="eastAsia"/>
                <w:sz w:val="20"/>
              </w:rPr>
              <w:t>（円）</w:t>
            </w:r>
          </w:p>
        </w:tc>
      </w:tr>
      <w:tr w:rsidR="00D7363D" w:rsidRPr="00BE63D7" w14:paraId="0CC89425" w14:textId="1E9B9D52" w:rsidTr="00BE63D7">
        <w:trPr>
          <w:trHeight w:val="935"/>
        </w:trPr>
        <w:tc>
          <w:tcPr>
            <w:tcW w:w="514" w:type="dxa"/>
            <w:vMerge w:val="restart"/>
            <w:tcBorders>
              <w:top w:val="single" w:sz="6" w:space="0" w:color="auto"/>
              <w:left w:val="single" w:sz="6" w:space="0" w:color="auto"/>
              <w:bottom w:val="single" w:sz="4" w:space="0" w:color="auto"/>
              <w:right w:val="single" w:sz="6" w:space="0" w:color="auto"/>
            </w:tcBorders>
            <w:shd w:val="clear" w:color="auto" w:fill="auto"/>
            <w:vAlign w:val="center"/>
          </w:tcPr>
          <w:p w14:paraId="7F12F16C" w14:textId="77777777" w:rsidR="00D7363D" w:rsidRPr="00BE63D7" w:rsidRDefault="00D7363D" w:rsidP="00AE4DC9">
            <w:pPr>
              <w:pStyle w:val="ab"/>
              <w:jc w:val="center"/>
              <w:rPr>
                <w:rFonts w:hAnsi="ＭＳ 明朝"/>
                <w:sz w:val="20"/>
              </w:rPr>
            </w:pPr>
            <w:r w:rsidRPr="00BE63D7">
              <w:rPr>
                <w:rFonts w:hAnsi="ＭＳ 明朝"/>
                <w:sz w:val="20"/>
              </w:rPr>
              <w:t>乙</w:t>
            </w:r>
          </w:p>
        </w:tc>
        <w:tc>
          <w:tcPr>
            <w:tcW w:w="15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50D53A" w14:textId="392D5ED3" w:rsidR="00D7363D" w:rsidRPr="00BE63D7" w:rsidRDefault="00D7363D"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4C2D110F" w14:textId="1530E695" w:rsidR="00D7363D" w:rsidRPr="00BE63D7" w:rsidRDefault="00D7363D"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3299A0F0" w14:textId="4C7CF601" w:rsidR="00D7363D" w:rsidRPr="00BE63D7" w:rsidRDefault="00D7363D"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tc>
        <w:tc>
          <w:tcPr>
            <w:tcW w:w="157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F418C4" w14:textId="03DA6D4D" w:rsidR="00D7363D" w:rsidRPr="00BE63D7" w:rsidRDefault="00D7363D"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3666F072" w14:textId="260D014F" w:rsidR="00D7363D" w:rsidRPr="00BE63D7" w:rsidRDefault="00D7363D"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0EA45B9C" w14:textId="6F9A1B51" w:rsidR="00D7363D" w:rsidRPr="00BE63D7" w:rsidRDefault="00D7363D" w:rsidP="00E372F5">
            <w:pPr>
              <w:pStyle w:val="ab"/>
              <w:ind w:leftChars="27" w:right="0" w:firstLineChars="100" w:firstLine="180"/>
              <w:rPr>
                <w:rFonts w:hAnsi="ＭＳ 明朝"/>
                <w:sz w:val="18"/>
                <w:szCs w:val="18"/>
              </w:rPr>
            </w:pPr>
            <w:r w:rsidRPr="00BE63D7">
              <w:rPr>
                <w:rFonts w:hAnsi="ＭＳ 明朝" w:hint="eastAsia"/>
                <w:sz w:val="18"/>
                <w:szCs w:val="18"/>
              </w:rPr>
              <w:t>年度</w:t>
            </w:r>
            <w:r w:rsidR="00E372F5" w:rsidRPr="00BE63D7">
              <w:rPr>
                <w:rFonts w:hAnsi="ＭＳ 明朝" w:hint="eastAsia"/>
                <w:sz w:val="18"/>
                <w:szCs w:val="18"/>
              </w:rPr>
              <w:t xml:space="preserve"> </w:t>
            </w:r>
            <w:r w:rsidR="00E372F5" w:rsidRPr="00BE63D7">
              <w:rPr>
                <w:rFonts w:hAnsi="ＭＳ 明朝"/>
                <w:sz w:val="18"/>
                <w:szCs w:val="18"/>
              </w:rPr>
              <w:t xml:space="preserve">     </w:t>
            </w:r>
            <w:r w:rsidRPr="00BE63D7">
              <w:rPr>
                <w:rFonts w:hAnsi="ＭＳ 明朝" w:hint="eastAsia"/>
                <w:sz w:val="18"/>
                <w:szCs w:val="18"/>
              </w:rPr>
              <w:t xml:space="preserve">　</w:t>
            </w:r>
          </w:p>
        </w:tc>
        <w:tc>
          <w:tcPr>
            <w:tcW w:w="1577"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12A3139" w14:textId="76540BA2" w:rsidR="00E372F5"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1AAF1740" w14:textId="264E3AB8" w:rsidR="00E372F5"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56272296" w14:textId="0F2ADEA5" w:rsidR="00D7363D"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r w:rsidR="00D7363D" w:rsidRPr="00BE63D7">
              <w:rPr>
                <w:rFonts w:hAnsi="ＭＳ 明朝" w:hint="eastAsia"/>
                <w:sz w:val="18"/>
                <w:szCs w:val="18"/>
              </w:rPr>
              <w:t xml:space="preserve">　　　</w:t>
            </w:r>
          </w:p>
        </w:tc>
        <w:tc>
          <w:tcPr>
            <w:tcW w:w="1576"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B109C2B" w14:textId="34AE75D9" w:rsidR="00E372F5"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6743CB7A" w14:textId="2A1BE4BA" w:rsidR="00E372F5"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0F04B6AD" w14:textId="473BCAF4" w:rsidR="00D7363D"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年度</w:t>
            </w:r>
            <w:r w:rsidR="00D7363D" w:rsidRPr="00BE63D7">
              <w:rPr>
                <w:rFonts w:hAnsi="ＭＳ 明朝" w:hint="eastAsia"/>
                <w:sz w:val="18"/>
                <w:szCs w:val="18"/>
              </w:rPr>
              <w:t xml:space="preserve">　　　　</w:t>
            </w:r>
          </w:p>
        </w:tc>
        <w:tc>
          <w:tcPr>
            <w:tcW w:w="157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B7928B4" w14:textId="29BD29BC" w:rsidR="00E372F5"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621B59E1" w14:textId="1077141E" w:rsidR="00E372F5"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52EF0909" w14:textId="10F3907C" w:rsidR="00D7363D"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年度</w:t>
            </w:r>
            <w:r w:rsidR="00D7363D" w:rsidRPr="00BE63D7">
              <w:rPr>
                <w:rFonts w:hAnsi="ＭＳ 明朝" w:hint="eastAsia"/>
                <w:sz w:val="18"/>
                <w:szCs w:val="18"/>
              </w:rPr>
              <w:t xml:space="preserve">　</w:t>
            </w:r>
            <w:r w:rsidRPr="00BE63D7">
              <w:rPr>
                <w:rFonts w:hAnsi="ＭＳ 明朝" w:hint="eastAsia"/>
                <w:sz w:val="18"/>
                <w:szCs w:val="18"/>
              </w:rPr>
              <w:t xml:space="preserve"> </w:t>
            </w:r>
            <w:r w:rsidRPr="00BE63D7">
              <w:rPr>
                <w:rFonts w:hAnsi="ＭＳ 明朝"/>
                <w:sz w:val="18"/>
                <w:szCs w:val="18"/>
              </w:rPr>
              <w:t xml:space="preserve">     </w:t>
            </w:r>
          </w:p>
        </w:tc>
      </w:tr>
      <w:tr w:rsidR="00BE63D7" w:rsidRPr="00BE63D7" w14:paraId="01F26900" w14:textId="77777777" w:rsidTr="00BE63D7">
        <w:trPr>
          <w:trHeight w:val="567"/>
        </w:trPr>
        <w:tc>
          <w:tcPr>
            <w:tcW w:w="514" w:type="dxa"/>
            <w:vMerge/>
            <w:tcBorders>
              <w:top w:val="single" w:sz="6" w:space="0" w:color="auto"/>
              <w:left w:val="single" w:sz="6" w:space="0" w:color="auto"/>
              <w:bottom w:val="single" w:sz="4" w:space="0" w:color="auto"/>
              <w:right w:val="single" w:sz="6" w:space="0" w:color="auto"/>
            </w:tcBorders>
            <w:shd w:val="clear" w:color="auto" w:fill="auto"/>
            <w:vAlign w:val="center"/>
          </w:tcPr>
          <w:p w14:paraId="6960AC7C" w14:textId="77777777" w:rsidR="00D7363D" w:rsidRPr="00BE63D7" w:rsidRDefault="00D7363D" w:rsidP="00AE4DC9">
            <w:pPr>
              <w:pStyle w:val="ab"/>
              <w:jc w:val="center"/>
              <w:rPr>
                <w:rFonts w:hAnsi="ＭＳ 明朝"/>
                <w:sz w:val="20"/>
              </w:rPr>
            </w:pPr>
          </w:p>
        </w:tc>
        <w:tc>
          <w:tcPr>
            <w:tcW w:w="451" w:type="dxa"/>
            <w:tcBorders>
              <w:top w:val="single" w:sz="6" w:space="0" w:color="auto"/>
              <w:left w:val="single" w:sz="6" w:space="0" w:color="auto"/>
              <w:bottom w:val="single" w:sz="6" w:space="0" w:color="auto"/>
              <w:right w:val="single" w:sz="6" w:space="0" w:color="auto"/>
            </w:tcBorders>
            <w:shd w:val="clear" w:color="auto" w:fill="auto"/>
            <w:vAlign w:val="center"/>
          </w:tcPr>
          <w:p w14:paraId="6C423353" w14:textId="08437AD6" w:rsidR="00D7363D" w:rsidRPr="00BE63D7" w:rsidRDefault="00D7363D" w:rsidP="00FD663D">
            <w:pPr>
              <w:pStyle w:val="ab"/>
              <w:ind w:leftChars="27" w:right="0"/>
              <w:jc w:val="center"/>
              <w:rPr>
                <w:rFonts w:hAnsi="ＭＳ 明朝"/>
                <w:sz w:val="18"/>
                <w:szCs w:val="18"/>
              </w:rPr>
            </w:pPr>
            <w:r w:rsidRPr="00BE63D7">
              <w:rPr>
                <w:rFonts w:hAnsi="ＭＳ 明朝" w:hint="eastAsia"/>
                <w:sz w:val="20"/>
              </w:rPr>
              <w:t>計</w:t>
            </w:r>
          </w:p>
        </w:tc>
        <w:tc>
          <w:tcPr>
            <w:tcW w:w="1123" w:type="dxa"/>
            <w:tcBorders>
              <w:top w:val="single" w:sz="6" w:space="0" w:color="auto"/>
              <w:left w:val="single" w:sz="6" w:space="0" w:color="auto"/>
              <w:bottom w:val="single" w:sz="6" w:space="0" w:color="auto"/>
              <w:right w:val="single" w:sz="6" w:space="0" w:color="auto"/>
            </w:tcBorders>
            <w:shd w:val="clear" w:color="auto" w:fill="auto"/>
            <w:vAlign w:val="center"/>
          </w:tcPr>
          <w:p w14:paraId="3CC610A6" w14:textId="51413173" w:rsidR="00D7363D" w:rsidRPr="00BE63D7" w:rsidRDefault="00D7363D" w:rsidP="00BD10F2">
            <w:pPr>
              <w:pStyle w:val="ab"/>
              <w:ind w:leftChars="27" w:right="0" w:firstLineChars="200" w:firstLine="360"/>
              <w:rPr>
                <w:rFonts w:hAnsi="ＭＳ 明朝"/>
                <w:sz w:val="18"/>
                <w:szCs w:val="18"/>
              </w:rPr>
            </w:pPr>
            <w:r w:rsidRPr="00BE63D7">
              <w:rPr>
                <w:rFonts w:hAnsi="ＭＳ 明朝" w:hint="eastAsia"/>
                <w:sz w:val="18"/>
                <w:szCs w:val="18"/>
              </w:rPr>
              <w:t xml:space="preserve">　　　</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14:paraId="06274BBF" w14:textId="0EDB4B64" w:rsidR="00D7363D" w:rsidRPr="00BE63D7" w:rsidRDefault="00E372F5" w:rsidP="00FD663D">
            <w:pPr>
              <w:pStyle w:val="ab"/>
              <w:ind w:leftChars="27" w:right="0"/>
              <w:jc w:val="center"/>
              <w:rPr>
                <w:rFonts w:hAnsi="ＭＳ 明朝"/>
                <w:sz w:val="20"/>
              </w:rPr>
            </w:pPr>
            <w:r w:rsidRPr="00BE63D7">
              <w:rPr>
                <w:rFonts w:hAnsi="ＭＳ 明朝" w:hint="eastAsia"/>
                <w:sz w:val="20"/>
              </w:rPr>
              <w:t>計</w:t>
            </w:r>
          </w:p>
        </w:tc>
        <w:tc>
          <w:tcPr>
            <w:tcW w:w="1123" w:type="dxa"/>
            <w:tcBorders>
              <w:top w:val="single" w:sz="6" w:space="0" w:color="auto"/>
              <w:left w:val="single" w:sz="6" w:space="0" w:color="auto"/>
              <w:bottom w:val="single" w:sz="6" w:space="0" w:color="auto"/>
              <w:right w:val="single" w:sz="6" w:space="0" w:color="auto"/>
            </w:tcBorders>
            <w:shd w:val="clear" w:color="auto" w:fill="auto"/>
            <w:vAlign w:val="center"/>
          </w:tcPr>
          <w:p w14:paraId="0F4604A0" w14:textId="125966BF" w:rsidR="00D7363D" w:rsidRPr="00BE63D7" w:rsidRDefault="00E372F5" w:rsidP="00FD663D">
            <w:pPr>
              <w:pStyle w:val="ab"/>
              <w:ind w:leftChars="27" w:right="0"/>
              <w:jc w:val="center"/>
              <w:rPr>
                <w:rFonts w:hAnsi="ＭＳ 明朝"/>
                <w:sz w:val="20"/>
              </w:rPr>
            </w:pPr>
            <w:r w:rsidRPr="00BE63D7">
              <w:rPr>
                <w:rFonts w:hAnsi="ＭＳ 明朝" w:hint="eastAsia"/>
                <w:sz w:val="20"/>
              </w:rPr>
              <w:t xml:space="preserve"> </w:t>
            </w:r>
            <w:r w:rsidRPr="00BE63D7">
              <w:rPr>
                <w:rFonts w:hAnsi="ＭＳ 明朝"/>
                <w:sz w:val="20"/>
              </w:rPr>
              <w:t xml:space="preserve">  </w:t>
            </w:r>
          </w:p>
        </w:tc>
        <w:tc>
          <w:tcPr>
            <w:tcW w:w="450" w:type="dxa"/>
            <w:tcBorders>
              <w:top w:val="single" w:sz="6" w:space="0" w:color="auto"/>
              <w:left w:val="single" w:sz="6" w:space="0" w:color="auto"/>
              <w:bottom w:val="single" w:sz="6" w:space="0" w:color="auto"/>
              <w:right w:val="single" w:sz="4" w:space="0" w:color="auto"/>
            </w:tcBorders>
            <w:shd w:val="clear" w:color="auto" w:fill="auto"/>
            <w:vAlign w:val="center"/>
          </w:tcPr>
          <w:p w14:paraId="399EF496" w14:textId="525B2FCF" w:rsidR="00D7363D" w:rsidRPr="00BE63D7" w:rsidRDefault="00D7363D" w:rsidP="00FD663D">
            <w:pPr>
              <w:pStyle w:val="ab"/>
              <w:ind w:leftChars="27" w:right="0"/>
              <w:jc w:val="center"/>
              <w:rPr>
                <w:rFonts w:hAnsi="ＭＳ 明朝"/>
                <w:sz w:val="20"/>
              </w:rPr>
            </w:pPr>
            <w:r w:rsidRPr="00BE63D7">
              <w:rPr>
                <w:rFonts w:hAnsi="ＭＳ 明朝" w:hint="eastAsia"/>
                <w:sz w:val="20"/>
              </w:rPr>
              <w:t>計</w:t>
            </w:r>
          </w:p>
        </w:tc>
        <w:tc>
          <w:tcPr>
            <w:tcW w:w="1127" w:type="dxa"/>
            <w:tcBorders>
              <w:top w:val="single" w:sz="6" w:space="0" w:color="auto"/>
              <w:left w:val="single" w:sz="6" w:space="0" w:color="auto"/>
              <w:bottom w:val="single" w:sz="6" w:space="0" w:color="auto"/>
              <w:right w:val="single" w:sz="4" w:space="0" w:color="auto"/>
            </w:tcBorders>
            <w:shd w:val="clear" w:color="auto" w:fill="auto"/>
            <w:vAlign w:val="center"/>
          </w:tcPr>
          <w:p w14:paraId="157996F6" w14:textId="1D3DB713" w:rsidR="00D7363D" w:rsidRPr="00BE63D7" w:rsidRDefault="00D7363D" w:rsidP="00BD10F2">
            <w:pPr>
              <w:pStyle w:val="ab"/>
              <w:ind w:leftChars="27" w:right="0" w:firstLineChars="200" w:firstLine="360"/>
              <w:rPr>
                <w:rFonts w:hAnsi="ＭＳ 明朝"/>
                <w:sz w:val="18"/>
                <w:szCs w:val="18"/>
              </w:rPr>
            </w:pPr>
            <w:r w:rsidRPr="00BE63D7">
              <w:rPr>
                <w:rFonts w:hAnsi="ＭＳ 明朝" w:hint="eastAsia"/>
                <w:sz w:val="18"/>
                <w:szCs w:val="18"/>
              </w:rPr>
              <w:t xml:space="preserve">　　　</w:t>
            </w:r>
          </w:p>
        </w:tc>
        <w:tc>
          <w:tcPr>
            <w:tcW w:w="450" w:type="dxa"/>
            <w:tcBorders>
              <w:top w:val="single" w:sz="6" w:space="0" w:color="auto"/>
              <w:left w:val="single" w:sz="4" w:space="0" w:color="auto"/>
              <w:bottom w:val="single" w:sz="6" w:space="0" w:color="auto"/>
              <w:right w:val="single" w:sz="6" w:space="0" w:color="auto"/>
            </w:tcBorders>
            <w:shd w:val="clear" w:color="auto" w:fill="auto"/>
            <w:vAlign w:val="center"/>
          </w:tcPr>
          <w:p w14:paraId="581428E7" w14:textId="63EE4685" w:rsidR="00D7363D" w:rsidRPr="00BE63D7" w:rsidRDefault="00D7363D" w:rsidP="00FD663D">
            <w:pPr>
              <w:pStyle w:val="ab"/>
              <w:ind w:leftChars="27" w:right="0"/>
              <w:jc w:val="center"/>
              <w:rPr>
                <w:rFonts w:hAnsi="ＭＳ 明朝"/>
                <w:sz w:val="18"/>
                <w:szCs w:val="18"/>
              </w:rPr>
            </w:pPr>
            <w:r w:rsidRPr="00BE63D7">
              <w:rPr>
                <w:rFonts w:hAnsi="ＭＳ 明朝" w:hint="eastAsia"/>
                <w:sz w:val="18"/>
                <w:szCs w:val="18"/>
              </w:rPr>
              <w:t>計</w:t>
            </w:r>
          </w:p>
        </w:tc>
        <w:tc>
          <w:tcPr>
            <w:tcW w:w="1126" w:type="dxa"/>
            <w:tcBorders>
              <w:top w:val="single" w:sz="6" w:space="0" w:color="auto"/>
              <w:left w:val="single" w:sz="4" w:space="0" w:color="auto"/>
              <w:bottom w:val="single" w:sz="6" w:space="0" w:color="auto"/>
              <w:right w:val="single" w:sz="6" w:space="0" w:color="auto"/>
            </w:tcBorders>
            <w:shd w:val="clear" w:color="auto" w:fill="auto"/>
            <w:vAlign w:val="center"/>
          </w:tcPr>
          <w:p w14:paraId="74A108FF" w14:textId="4C808CC4" w:rsidR="00D7363D" w:rsidRPr="00BE63D7" w:rsidRDefault="00D7363D" w:rsidP="00BD10F2">
            <w:pPr>
              <w:pStyle w:val="ab"/>
              <w:ind w:leftChars="27" w:right="0" w:firstLineChars="200" w:firstLine="360"/>
              <w:rPr>
                <w:rFonts w:hAnsi="ＭＳ 明朝"/>
                <w:sz w:val="18"/>
                <w:szCs w:val="18"/>
              </w:rPr>
            </w:pPr>
            <w:r w:rsidRPr="00BE63D7">
              <w:rPr>
                <w:rFonts w:hAnsi="ＭＳ 明朝" w:hint="eastAsia"/>
                <w:sz w:val="18"/>
                <w:szCs w:val="18"/>
              </w:rPr>
              <w:t xml:space="preserve">　　　</w:t>
            </w:r>
          </w:p>
        </w:tc>
        <w:tc>
          <w:tcPr>
            <w:tcW w:w="454" w:type="dxa"/>
            <w:tcBorders>
              <w:top w:val="single" w:sz="6" w:space="0" w:color="auto"/>
              <w:left w:val="single" w:sz="4" w:space="0" w:color="auto"/>
              <w:bottom w:val="single" w:sz="6" w:space="0" w:color="auto"/>
              <w:right w:val="single" w:sz="6" w:space="0" w:color="auto"/>
            </w:tcBorders>
            <w:shd w:val="clear" w:color="auto" w:fill="auto"/>
            <w:vAlign w:val="center"/>
          </w:tcPr>
          <w:p w14:paraId="12BA0647" w14:textId="692708DE" w:rsidR="00D7363D" w:rsidRPr="00BE63D7" w:rsidRDefault="00D7363D" w:rsidP="00FD663D">
            <w:pPr>
              <w:pStyle w:val="ab"/>
              <w:ind w:leftChars="27" w:right="0"/>
              <w:jc w:val="center"/>
              <w:rPr>
                <w:rFonts w:hAnsi="ＭＳ 明朝"/>
                <w:sz w:val="18"/>
                <w:szCs w:val="18"/>
              </w:rPr>
            </w:pPr>
            <w:r w:rsidRPr="00BE63D7">
              <w:rPr>
                <w:rFonts w:hAnsi="ＭＳ 明朝" w:hint="eastAsia"/>
                <w:sz w:val="18"/>
                <w:szCs w:val="18"/>
              </w:rPr>
              <w:t>計</w:t>
            </w:r>
          </w:p>
        </w:tc>
        <w:tc>
          <w:tcPr>
            <w:tcW w:w="1120" w:type="dxa"/>
            <w:tcBorders>
              <w:top w:val="single" w:sz="6" w:space="0" w:color="auto"/>
              <w:left w:val="single" w:sz="4" w:space="0" w:color="auto"/>
              <w:bottom w:val="single" w:sz="6" w:space="0" w:color="auto"/>
              <w:right w:val="single" w:sz="6" w:space="0" w:color="auto"/>
            </w:tcBorders>
            <w:shd w:val="clear" w:color="auto" w:fill="auto"/>
            <w:vAlign w:val="center"/>
          </w:tcPr>
          <w:p w14:paraId="60E3103A" w14:textId="28508DC0" w:rsidR="00D7363D" w:rsidRPr="00BE63D7" w:rsidRDefault="00D7363D" w:rsidP="00BD10F2">
            <w:pPr>
              <w:pStyle w:val="ab"/>
              <w:ind w:leftChars="27" w:right="0" w:firstLineChars="200" w:firstLine="360"/>
              <w:rPr>
                <w:rFonts w:hAnsi="ＭＳ 明朝"/>
                <w:sz w:val="18"/>
                <w:szCs w:val="18"/>
              </w:rPr>
            </w:pPr>
            <w:r w:rsidRPr="00BE63D7">
              <w:rPr>
                <w:rFonts w:hAnsi="ＭＳ 明朝" w:hint="eastAsia"/>
                <w:sz w:val="18"/>
                <w:szCs w:val="18"/>
              </w:rPr>
              <w:t xml:space="preserve">　　　</w:t>
            </w:r>
          </w:p>
        </w:tc>
      </w:tr>
    </w:tbl>
    <w:p w14:paraId="65136518" w14:textId="77777777" w:rsidR="004F05B4" w:rsidRPr="00BE63D7" w:rsidRDefault="004F05B4" w:rsidP="004F05B4">
      <w:pPr>
        <w:pStyle w:val="2"/>
        <w:ind w:firstLine="0"/>
        <w:rPr>
          <w:rFonts w:hAnsi="ＭＳ 明朝"/>
        </w:rPr>
      </w:pPr>
      <w:r w:rsidRPr="00BE63D7">
        <w:rPr>
          <w:rFonts w:hAnsi="ＭＳ 明朝"/>
        </w:rPr>
        <w:t>(消費税額及び地方消費税額</w:t>
      </w:r>
      <w:r w:rsidRPr="00BE63D7">
        <w:rPr>
          <w:rFonts w:hAnsi="ＭＳ 明朝" w:hint="eastAsia"/>
        </w:rPr>
        <w:t>を含む</w:t>
      </w:r>
      <w:r w:rsidRPr="00BE63D7">
        <w:rPr>
          <w:rFonts w:hAnsi="ＭＳ 明朝"/>
        </w:rPr>
        <w:t>)</w:t>
      </w:r>
    </w:p>
    <w:p w14:paraId="341A30BF" w14:textId="77777777" w:rsidR="004F05B4" w:rsidRPr="00BE63D7" w:rsidRDefault="004F05B4" w:rsidP="004F05B4">
      <w:pPr>
        <w:pStyle w:val="10"/>
        <w:rPr>
          <w:rFonts w:hAnsi="ＭＳ 明朝"/>
        </w:rPr>
      </w:pPr>
    </w:p>
    <w:p w14:paraId="6BCCDFDB" w14:textId="649D62E6" w:rsidR="004F05B4" w:rsidRPr="00BE63D7" w:rsidRDefault="004F05B4" w:rsidP="000E4833">
      <w:pPr>
        <w:pStyle w:val="5"/>
        <w:tabs>
          <w:tab w:val="clear" w:pos="1259"/>
          <w:tab w:val="left" w:pos="0"/>
          <w:tab w:val="left" w:pos="1888"/>
        </w:tabs>
        <w:ind w:left="0" w:firstLine="0"/>
        <w:rPr>
          <w:rFonts w:hAnsi="ＭＳ 明朝"/>
        </w:rPr>
      </w:pPr>
      <w:r w:rsidRPr="00BE63D7">
        <w:rPr>
          <w:rFonts w:hAnsi="ＭＳ 明朝" w:hint="eastAsia"/>
          <w:lang w:eastAsia="zh-CN"/>
        </w:rPr>
        <w:t>別表</w:t>
      </w:r>
      <w:r w:rsidR="0094647A" w:rsidRPr="00BE63D7">
        <w:rPr>
          <w:rFonts w:hAnsi="ＭＳ 明朝" w:hint="eastAsia"/>
        </w:rPr>
        <w:t>第</w:t>
      </w:r>
      <w:r w:rsidRPr="00BE63D7">
        <w:rPr>
          <w:rFonts w:hAnsi="ＭＳ 明朝" w:hint="eastAsia"/>
        </w:rPr>
        <w:t>２</w:t>
      </w:r>
      <w:r w:rsidRPr="00BE63D7">
        <w:rPr>
          <w:rFonts w:hAnsi="ＭＳ 明朝"/>
        </w:rPr>
        <w:t xml:space="preserve"> </w:t>
      </w:r>
      <w:r w:rsidRPr="00BE63D7">
        <w:rPr>
          <w:rFonts w:hAnsi="ＭＳ 明朝" w:hint="eastAsia"/>
          <w:sz w:val="20"/>
        </w:rPr>
        <w:t>※</w:t>
      </w:r>
      <w:r w:rsidR="00AE76D1" w:rsidRPr="00BE63D7">
        <w:rPr>
          <w:rFonts w:hint="eastAsia"/>
          <w:sz w:val="20"/>
        </w:rPr>
        <w:t>表記契約項目表５の研究経費を補足するもので、</w:t>
      </w:r>
      <w:r w:rsidRPr="00BE63D7">
        <w:rPr>
          <w:rFonts w:hAnsi="ＭＳ 明朝" w:hint="eastAsia"/>
          <w:sz w:val="20"/>
        </w:rPr>
        <w:t>分割納付の場合</w:t>
      </w:r>
      <w:r w:rsidR="00AE76D1" w:rsidRPr="00BE63D7">
        <w:rPr>
          <w:rFonts w:hAnsi="ＭＳ 明朝" w:hint="eastAsia"/>
          <w:sz w:val="20"/>
        </w:rPr>
        <w:t>に使用</w:t>
      </w:r>
    </w:p>
    <w:tbl>
      <w:tblPr>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840"/>
        <w:gridCol w:w="3121"/>
        <w:gridCol w:w="1625"/>
      </w:tblGrid>
      <w:tr w:rsidR="004F05B4" w:rsidRPr="00BE63D7" w14:paraId="7A724DD0" w14:textId="77777777" w:rsidTr="00BE63D7">
        <w:trPr>
          <w:trHeight w:val="510"/>
        </w:trPr>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DB4D7E9" w14:textId="77777777" w:rsidR="004F05B4" w:rsidRPr="00BE63D7" w:rsidRDefault="004F05B4" w:rsidP="004F05B4">
            <w:pPr>
              <w:pStyle w:val="21"/>
              <w:ind w:left="0" w:firstLine="0"/>
              <w:jc w:val="center"/>
              <w:rPr>
                <w:rFonts w:hAnsi="ＭＳ 明朝"/>
                <w:sz w:val="20"/>
              </w:rPr>
            </w:pPr>
            <w:r w:rsidRPr="00BE63D7">
              <w:rPr>
                <w:rFonts w:hAnsi="ＭＳ 明朝"/>
                <w:sz w:val="20"/>
              </w:rPr>
              <w:t>区　分</w:t>
            </w:r>
          </w:p>
        </w:tc>
        <w:tc>
          <w:tcPr>
            <w:tcW w:w="3121" w:type="dxa"/>
            <w:tcBorders>
              <w:top w:val="single" w:sz="6" w:space="0" w:color="auto"/>
              <w:left w:val="single" w:sz="6" w:space="0" w:color="auto"/>
              <w:bottom w:val="single" w:sz="6" w:space="0" w:color="auto"/>
              <w:right w:val="single" w:sz="6" w:space="0" w:color="auto"/>
            </w:tcBorders>
            <w:shd w:val="clear" w:color="auto" w:fill="auto"/>
            <w:vAlign w:val="center"/>
          </w:tcPr>
          <w:p w14:paraId="0DCBC929" w14:textId="77777777" w:rsidR="004F05B4" w:rsidRPr="00BE63D7" w:rsidRDefault="004F05B4" w:rsidP="004F05B4">
            <w:pPr>
              <w:pStyle w:val="21"/>
              <w:ind w:left="0" w:firstLine="0"/>
              <w:jc w:val="center"/>
              <w:rPr>
                <w:rFonts w:hAnsi="ＭＳ 明朝"/>
                <w:sz w:val="20"/>
              </w:rPr>
            </w:pPr>
            <w:r w:rsidRPr="00BE63D7">
              <w:rPr>
                <w:rFonts w:hAnsi="ＭＳ 明朝"/>
                <w:sz w:val="20"/>
              </w:rPr>
              <w:t>納　入　時　期</w:t>
            </w:r>
          </w:p>
        </w:tc>
        <w:tc>
          <w:tcPr>
            <w:tcW w:w="1625" w:type="dxa"/>
            <w:tcBorders>
              <w:top w:val="single" w:sz="6" w:space="0" w:color="auto"/>
              <w:left w:val="single" w:sz="6" w:space="0" w:color="auto"/>
              <w:bottom w:val="single" w:sz="6" w:space="0" w:color="auto"/>
              <w:right w:val="single" w:sz="6" w:space="0" w:color="auto"/>
            </w:tcBorders>
            <w:shd w:val="clear" w:color="auto" w:fill="auto"/>
            <w:vAlign w:val="center"/>
          </w:tcPr>
          <w:p w14:paraId="5DF0D042" w14:textId="77777777" w:rsidR="004F05B4" w:rsidRPr="00BE63D7" w:rsidRDefault="004F05B4" w:rsidP="004F05B4">
            <w:pPr>
              <w:pStyle w:val="21"/>
              <w:ind w:left="0" w:firstLine="0"/>
              <w:jc w:val="center"/>
              <w:rPr>
                <w:rFonts w:hAnsi="ＭＳ 明朝"/>
                <w:sz w:val="20"/>
              </w:rPr>
            </w:pPr>
            <w:r w:rsidRPr="00BE63D7">
              <w:rPr>
                <w:rFonts w:hAnsi="ＭＳ 明朝"/>
                <w:sz w:val="20"/>
              </w:rPr>
              <w:t>納　入　額</w:t>
            </w:r>
          </w:p>
        </w:tc>
      </w:tr>
      <w:tr w:rsidR="004F05B4" w:rsidRPr="00BE63D7" w14:paraId="371EE6A7" w14:textId="77777777" w:rsidTr="00BE63D7">
        <w:trPr>
          <w:trHeight w:val="26"/>
        </w:trPr>
        <w:tc>
          <w:tcPr>
            <w:tcW w:w="840" w:type="dxa"/>
            <w:tcBorders>
              <w:top w:val="single" w:sz="6" w:space="0" w:color="auto"/>
              <w:left w:val="single" w:sz="6" w:space="0" w:color="auto"/>
              <w:bottom w:val="single" w:sz="6" w:space="0" w:color="auto"/>
              <w:right w:val="single" w:sz="6" w:space="0" w:color="auto"/>
            </w:tcBorders>
            <w:shd w:val="clear" w:color="auto" w:fill="auto"/>
          </w:tcPr>
          <w:p w14:paraId="0E201C9A" w14:textId="77777777" w:rsidR="004F05B4" w:rsidRPr="00BE63D7" w:rsidRDefault="004F05B4" w:rsidP="004F05B4">
            <w:pPr>
              <w:pStyle w:val="21"/>
              <w:ind w:left="0" w:firstLine="0"/>
              <w:rPr>
                <w:rFonts w:hAnsi="ＭＳ 明朝"/>
                <w:sz w:val="20"/>
              </w:rPr>
            </w:pPr>
            <w:r w:rsidRPr="00BE63D7">
              <w:rPr>
                <w:rFonts w:hAnsi="ＭＳ 明朝"/>
                <w:sz w:val="20"/>
              </w:rPr>
              <w:t>第１回</w:t>
            </w:r>
          </w:p>
          <w:p w14:paraId="00F5F320" w14:textId="77777777" w:rsidR="004F05B4" w:rsidRPr="00BE63D7" w:rsidRDefault="004F05B4" w:rsidP="004F05B4">
            <w:pPr>
              <w:pStyle w:val="21"/>
              <w:ind w:left="0" w:firstLine="0"/>
              <w:rPr>
                <w:rFonts w:hAnsi="ＭＳ 明朝"/>
                <w:sz w:val="20"/>
              </w:rPr>
            </w:pPr>
            <w:r w:rsidRPr="00BE63D7">
              <w:rPr>
                <w:rFonts w:hAnsi="ＭＳ 明朝"/>
                <w:sz w:val="20"/>
              </w:rPr>
              <w:lastRenderedPageBreak/>
              <w:t>第２回</w:t>
            </w:r>
          </w:p>
          <w:p w14:paraId="767CC86C" w14:textId="77777777" w:rsidR="004F05B4" w:rsidRPr="00BE63D7" w:rsidRDefault="004F05B4" w:rsidP="004F05B4">
            <w:pPr>
              <w:pStyle w:val="21"/>
              <w:ind w:left="0" w:firstLine="0"/>
              <w:rPr>
                <w:rFonts w:hAnsi="ＭＳ 明朝"/>
                <w:sz w:val="20"/>
              </w:rPr>
            </w:pPr>
            <w:r w:rsidRPr="00BE63D7">
              <w:rPr>
                <w:rFonts w:hAnsi="ＭＳ 明朝"/>
                <w:sz w:val="20"/>
              </w:rPr>
              <w:t>第３回</w:t>
            </w:r>
          </w:p>
        </w:tc>
        <w:tc>
          <w:tcPr>
            <w:tcW w:w="3121" w:type="dxa"/>
            <w:tcBorders>
              <w:top w:val="single" w:sz="6" w:space="0" w:color="auto"/>
              <w:left w:val="single" w:sz="6" w:space="0" w:color="auto"/>
              <w:bottom w:val="single" w:sz="6" w:space="0" w:color="auto"/>
              <w:right w:val="single" w:sz="6" w:space="0" w:color="auto"/>
            </w:tcBorders>
            <w:shd w:val="clear" w:color="auto" w:fill="auto"/>
          </w:tcPr>
          <w:p w14:paraId="2C21C11C" w14:textId="77777777" w:rsidR="004F05B4" w:rsidRPr="00BE63D7" w:rsidRDefault="004F05B4" w:rsidP="004F05B4">
            <w:pPr>
              <w:pStyle w:val="21"/>
              <w:ind w:left="0" w:firstLine="0"/>
              <w:jc w:val="left"/>
              <w:rPr>
                <w:rFonts w:hAnsi="ＭＳ 明朝"/>
                <w:spacing w:val="-6"/>
                <w:sz w:val="20"/>
              </w:rPr>
            </w:pPr>
            <w:r w:rsidRPr="00BE63D7">
              <w:rPr>
                <w:rFonts w:hAnsi="ＭＳ 明朝"/>
                <w:spacing w:val="-6"/>
                <w:sz w:val="20"/>
              </w:rPr>
              <w:lastRenderedPageBreak/>
              <w:t>契約締結後30日以内の所定の期日</w:t>
            </w:r>
          </w:p>
          <w:p w14:paraId="25FA2784" w14:textId="77777777" w:rsidR="004F05B4" w:rsidRPr="00BE63D7" w:rsidRDefault="004F05B4" w:rsidP="004F05B4">
            <w:pPr>
              <w:pStyle w:val="21"/>
              <w:ind w:left="0" w:firstLine="0"/>
              <w:jc w:val="left"/>
              <w:rPr>
                <w:rFonts w:hAnsi="ＭＳ 明朝"/>
                <w:sz w:val="20"/>
              </w:rPr>
            </w:pPr>
            <w:r w:rsidRPr="00BE63D7">
              <w:rPr>
                <w:rFonts w:hAnsi="ＭＳ 明朝"/>
                <w:sz w:val="20"/>
              </w:rPr>
              <w:lastRenderedPageBreak/>
              <w:t xml:space="preserve">　</w:t>
            </w:r>
            <w:r w:rsidRPr="00BE63D7">
              <w:rPr>
                <w:rFonts w:hAnsi="ＭＳ 明朝" w:hint="eastAsia"/>
                <w:sz w:val="20"/>
              </w:rPr>
              <w:t xml:space="preserve">　</w:t>
            </w:r>
            <w:r w:rsidRPr="00BE63D7">
              <w:rPr>
                <w:rFonts w:hAnsi="ＭＳ 明朝"/>
                <w:sz w:val="20"/>
              </w:rPr>
              <w:t xml:space="preserve">　年　　月　　日</w:t>
            </w:r>
          </w:p>
          <w:p w14:paraId="08CAAC5A" w14:textId="77777777" w:rsidR="004F05B4" w:rsidRPr="00BE63D7" w:rsidRDefault="004F05B4" w:rsidP="004F05B4">
            <w:pPr>
              <w:pStyle w:val="21"/>
              <w:ind w:left="0" w:firstLineChars="300" w:firstLine="600"/>
              <w:jc w:val="left"/>
              <w:rPr>
                <w:rFonts w:hAnsi="ＭＳ 明朝"/>
                <w:sz w:val="20"/>
              </w:rPr>
            </w:pPr>
            <w:r w:rsidRPr="00BE63D7">
              <w:rPr>
                <w:rFonts w:hAnsi="ＭＳ 明朝"/>
                <w:sz w:val="20"/>
              </w:rPr>
              <w:t>年　　月　　日</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6242B16A" w14:textId="77777777" w:rsidR="004F05B4" w:rsidRPr="00BE63D7" w:rsidRDefault="004F05B4" w:rsidP="004F05B4">
            <w:pPr>
              <w:pStyle w:val="21"/>
              <w:ind w:left="0" w:right="-35" w:firstLine="0"/>
              <w:jc w:val="right"/>
              <w:rPr>
                <w:rFonts w:hAnsi="ＭＳ 明朝"/>
                <w:sz w:val="20"/>
              </w:rPr>
            </w:pPr>
            <w:r w:rsidRPr="00BE63D7">
              <w:rPr>
                <w:rFonts w:hAnsi="ＭＳ 明朝"/>
                <w:sz w:val="20"/>
              </w:rPr>
              <w:lastRenderedPageBreak/>
              <w:t>円</w:t>
            </w:r>
          </w:p>
          <w:p w14:paraId="339D1C9B" w14:textId="77777777" w:rsidR="004F05B4" w:rsidRPr="00BE63D7" w:rsidRDefault="004F05B4" w:rsidP="004F05B4">
            <w:pPr>
              <w:pStyle w:val="21"/>
              <w:ind w:left="0" w:right="-35" w:firstLine="0"/>
              <w:jc w:val="right"/>
              <w:rPr>
                <w:rFonts w:hAnsi="ＭＳ 明朝"/>
                <w:sz w:val="20"/>
              </w:rPr>
            </w:pPr>
            <w:r w:rsidRPr="00BE63D7">
              <w:rPr>
                <w:rFonts w:hAnsi="ＭＳ 明朝"/>
                <w:sz w:val="20"/>
              </w:rPr>
              <w:lastRenderedPageBreak/>
              <w:t>円</w:t>
            </w:r>
          </w:p>
          <w:p w14:paraId="2D5F2BC5" w14:textId="77777777" w:rsidR="004F05B4" w:rsidRPr="00BE63D7" w:rsidRDefault="004F05B4" w:rsidP="004F05B4">
            <w:pPr>
              <w:pStyle w:val="21"/>
              <w:ind w:left="0" w:right="-35" w:firstLine="0"/>
              <w:jc w:val="right"/>
              <w:rPr>
                <w:rFonts w:hAnsi="ＭＳ 明朝"/>
                <w:sz w:val="20"/>
              </w:rPr>
            </w:pPr>
            <w:r w:rsidRPr="00BE63D7">
              <w:rPr>
                <w:rFonts w:hAnsi="ＭＳ 明朝"/>
                <w:sz w:val="20"/>
              </w:rPr>
              <w:t>円</w:t>
            </w:r>
          </w:p>
        </w:tc>
      </w:tr>
    </w:tbl>
    <w:p w14:paraId="2A3588F5" w14:textId="04E7FCA2" w:rsidR="004F05B4" w:rsidRPr="00BE63D7" w:rsidRDefault="004F05B4" w:rsidP="00D001D2">
      <w:pPr>
        <w:pStyle w:val="10"/>
      </w:pPr>
    </w:p>
    <w:p w14:paraId="07CF2A5F" w14:textId="77777777" w:rsidR="00742E8E" w:rsidRPr="00BE63D7" w:rsidRDefault="00742E8E" w:rsidP="00610CA6">
      <w:pPr>
        <w:pStyle w:val="10"/>
        <w:rPr>
          <w:rFonts w:hAnsi="ＭＳ 明朝"/>
          <w:color w:val="000000"/>
          <w:szCs w:val="21"/>
        </w:rPr>
      </w:pPr>
    </w:p>
    <w:p w14:paraId="1050038A" w14:textId="234E2431" w:rsidR="00D81633" w:rsidRPr="00BE63D7" w:rsidRDefault="00D81633" w:rsidP="00610CA6">
      <w:pPr>
        <w:pStyle w:val="10"/>
        <w:rPr>
          <w:rFonts w:hAnsi="ＭＳ 明朝"/>
          <w:color w:val="000000"/>
          <w:szCs w:val="21"/>
        </w:rPr>
      </w:pPr>
      <w:r w:rsidRPr="00BE63D7">
        <w:rPr>
          <w:rFonts w:hAnsi="ＭＳ 明朝"/>
          <w:color w:val="000000"/>
          <w:szCs w:val="21"/>
        </w:rPr>
        <w:t>（定義）</w:t>
      </w:r>
    </w:p>
    <w:p w14:paraId="68A4784F" w14:textId="5B8CA061" w:rsidR="00D81633" w:rsidRPr="00BE63D7" w:rsidRDefault="00BA3E45" w:rsidP="00610CA6">
      <w:pPr>
        <w:pStyle w:val="10"/>
        <w:rPr>
          <w:rFonts w:hAnsi="ＭＳ 明朝"/>
          <w:color w:val="000000"/>
          <w:szCs w:val="21"/>
        </w:rPr>
      </w:pPr>
      <w:r w:rsidRPr="00BE63D7">
        <w:rPr>
          <w:rFonts w:hAnsi="ＭＳ 明朝" w:hint="eastAsia"/>
          <w:color w:val="000000"/>
          <w:szCs w:val="21"/>
        </w:rPr>
        <w:t xml:space="preserve">第１条　</w:t>
      </w:r>
      <w:r w:rsidR="00D81633" w:rsidRPr="00BE63D7">
        <w:rPr>
          <w:rFonts w:hAnsi="ＭＳ 明朝"/>
          <w:color w:val="000000"/>
          <w:szCs w:val="21"/>
        </w:rPr>
        <w:t>本契約において、次に掲げる用語は次の定義によるものとする。</w:t>
      </w:r>
    </w:p>
    <w:p w14:paraId="5E13F98A" w14:textId="7D029E05" w:rsidR="00610CA6" w:rsidRPr="00BE63D7" w:rsidRDefault="000572B5" w:rsidP="000572B5">
      <w:pPr>
        <w:pStyle w:val="10"/>
        <w:numPr>
          <w:ilvl w:val="0"/>
          <w:numId w:val="3"/>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「研究成果」とは、</w:t>
      </w:r>
      <w:r w:rsidR="00D81633" w:rsidRPr="00BE63D7">
        <w:rPr>
          <w:rFonts w:hAnsi="ＭＳ 明朝" w:hint="eastAsia"/>
          <w:color w:val="000000"/>
          <w:szCs w:val="21"/>
        </w:rPr>
        <w:t>本共同研究から得られたもので、</w:t>
      </w:r>
      <w:r w:rsidR="00D81633" w:rsidRPr="00BE63D7">
        <w:rPr>
          <w:rFonts w:hAnsi="ＭＳ 明朝"/>
          <w:color w:val="000000"/>
          <w:szCs w:val="21"/>
        </w:rPr>
        <w:t>本共同研究</w:t>
      </w:r>
      <w:r w:rsidR="00D81633" w:rsidRPr="00BE63D7">
        <w:rPr>
          <w:rFonts w:hAnsi="ＭＳ 明朝" w:hint="eastAsia"/>
          <w:color w:val="000000"/>
          <w:szCs w:val="21"/>
        </w:rPr>
        <w:t>の</w:t>
      </w:r>
      <w:r w:rsidR="00D81633" w:rsidRPr="00BE63D7">
        <w:rPr>
          <w:rFonts w:hAnsi="ＭＳ 明朝"/>
          <w:color w:val="000000"/>
          <w:szCs w:val="21"/>
        </w:rPr>
        <w:t>目的に関係する発明、考案、意匠、著作物、ノウハウ</w:t>
      </w:r>
      <w:r w:rsidR="00D81633" w:rsidRPr="00BE63D7">
        <w:rPr>
          <w:rFonts w:hAnsi="ＭＳ 明朝" w:hint="eastAsia"/>
          <w:color w:val="000000"/>
          <w:szCs w:val="21"/>
        </w:rPr>
        <w:t>、成果有体物</w:t>
      </w:r>
      <w:r w:rsidR="00D81633" w:rsidRPr="00BE63D7">
        <w:rPr>
          <w:rFonts w:hAnsi="ＭＳ 明朝"/>
          <w:color w:val="000000"/>
          <w:szCs w:val="21"/>
        </w:rPr>
        <w:t>等</w:t>
      </w:r>
      <w:r w:rsidR="00D81633" w:rsidRPr="00BE63D7">
        <w:rPr>
          <w:rFonts w:hAnsi="ＭＳ 明朝" w:hint="eastAsia"/>
          <w:color w:val="000000"/>
          <w:szCs w:val="21"/>
        </w:rPr>
        <w:t>を含む一切の</w:t>
      </w:r>
      <w:r w:rsidR="00D81633" w:rsidRPr="00BE63D7">
        <w:rPr>
          <w:rFonts w:hAnsi="ＭＳ 明朝"/>
          <w:color w:val="000000"/>
          <w:szCs w:val="21"/>
        </w:rPr>
        <w:t>技術的成果</w:t>
      </w:r>
      <w:r w:rsidR="00D81633" w:rsidRPr="00BE63D7">
        <w:rPr>
          <w:rFonts w:hAnsi="ＭＳ 明朝" w:hint="eastAsia"/>
          <w:color w:val="000000"/>
          <w:szCs w:val="21"/>
        </w:rPr>
        <w:t>をいう</w:t>
      </w:r>
      <w:r w:rsidR="00D81633" w:rsidRPr="00BE63D7">
        <w:rPr>
          <w:rFonts w:hAnsi="ＭＳ 明朝"/>
          <w:color w:val="000000"/>
          <w:szCs w:val="21"/>
        </w:rPr>
        <w:t>。</w:t>
      </w:r>
    </w:p>
    <w:p w14:paraId="3B4CC3CC" w14:textId="46B99C28" w:rsidR="00D81633" w:rsidRPr="00BE63D7" w:rsidRDefault="000572B5" w:rsidP="00610CA6">
      <w:pPr>
        <w:pStyle w:val="10"/>
        <w:numPr>
          <w:ilvl w:val="0"/>
          <w:numId w:val="3"/>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知的</w:t>
      </w:r>
      <w:r w:rsidR="00D81633" w:rsidRPr="00BE63D7">
        <w:rPr>
          <w:rFonts w:hAnsi="ＭＳ 明朝" w:hint="eastAsia"/>
          <w:color w:val="000000"/>
          <w:szCs w:val="21"/>
        </w:rPr>
        <w:t>財産</w:t>
      </w:r>
      <w:r w:rsidR="00D81633" w:rsidRPr="00BE63D7">
        <w:rPr>
          <w:rFonts w:hAnsi="ＭＳ 明朝"/>
          <w:color w:val="000000"/>
          <w:szCs w:val="21"/>
        </w:rPr>
        <w:t>権」とは、次に掲げるものをいう。</w:t>
      </w:r>
    </w:p>
    <w:p w14:paraId="33BE87B0" w14:textId="167CED3B" w:rsidR="002E14E5" w:rsidRPr="00BE63D7" w:rsidRDefault="000572B5" w:rsidP="000572B5">
      <w:pPr>
        <w:pStyle w:val="10"/>
        <w:numPr>
          <w:ilvl w:val="0"/>
          <w:numId w:val="4"/>
        </w:numPr>
        <w:ind w:leftChars="200" w:left="63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556AB8A0" w14:textId="582429F5" w:rsidR="002E14E5" w:rsidRPr="00BE63D7" w:rsidRDefault="000572B5" w:rsidP="000572B5">
      <w:pPr>
        <w:pStyle w:val="10"/>
        <w:numPr>
          <w:ilvl w:val="0"/>
          <w:numId w:val="4"/>
        </w:numPr>
        <w:ind w:leftChars="200" w:left="630" w:hangingChars="100" w:hanging="210"/>
        <w:rPr>
          <w:rFonts w:hAnsi="ＭＳ 明朝"/>
          <w:color w:val="000000"/>
          <w:szCs w:val="21"/>
        </w:rPr>
      </w:pPr>
      <w:r w:rsidRPr="00BE63D7">
        <w:rPr>
          <w:rFonts w:hAnsi="ＭＳ 明朝" w:hint="eastAsia"/>
          <w:color w:val="000000"/>
          <w:szCs w:val="21"/>
        </w:rPr>
        <w:t xml:space="preserve">　</w:t>
      </w:r>
      <w:r w:rsidR="006140A2" w:rsidRPr="00BE63D7">
        <w:rPr>
          <w:rFonts w:hAnsi="ＭＳ 明朝" w:hint="eastAsia"/>
          <w:color w:val="000000"/>
          <w:szCs w:val="21"/>
        </w:rPr>
        <w:t>上記各法律における</w:t>
      </w:r>
      <w:r w:rsidR="00B43903" w:rsidRPr="00BE63D7">
        <w:rPr>
          <w:rFonts w:hAnsi="ＭＳ 明朝" w:hint="eastAsia"/>
          <w:color w:val="000000"/>
          <w:szCs w:val="21"/>
        </w:rPr>
        <w:t>、</w:t>
      </w:r>
      <w:r w:rsidR="00D81633" w:rsidRPr="00BE63D7">
        <w:rPr>
          <w:rFonts w:hAnsi="ＭＳ 明朝"/>
          <w:color w:val="000000"/>
          <w:szCs w:val="21"/>
        </w:rPr>
        <w:t>特許を受ける権利、実用新案登録を受ける権利、意匠登録を受ける権利、商標登録</w:t>
      </w:r>
      <w:r w:rsidR="00D81633" w:rsidRPr="00BE63D7">
        <w:rPr>
          <w:rFonts w:hAnsi="ＭＳ 明朝" w:hint="eastAsia"/>
          <w:color w:val="000000"/>
          <w:szCs w:val="21"/>
        </w:rPr>
        <w:t>出願により生じた</w:t>
      </w:r>
      <w:r w:rsidR="00D81633" w:rsidRPr="00BE63D7">
        <w:rPr>
          <w:rFonts w:hAnsi="ＭＳ 明朝"/>
          <w:color w:val="000000"/>
          <w:szCs w:val="21"/>
        </w:rPr>
        <w:t>権利、回路配置利用権の設定登録を受ける権利、品種登録を受ける</w:t>
      </w:r>
      <w:r w:rsidR="006140A2" w:rsidRPr="00BE63D7">
        <w:rPr>
          <w:rFonts w:hAnsi="ＭＳ 明朝" w:hint="eastAsia"/>
          <w:color w:val="000000"/>
          <w:szCs w:val="21"/>
        </w:rPr>
        <w:t>権利</w:t>
      </w:r>
      <w:r w:rsidR="00D81633" w:rsidRPr="00BE63D7">
        <w:rPr>
          <w:rFonts w:hAnsi="ＭＳ 明朝"/>
          <w:color w:val="000000"/>
          <w:szCs w:val="21"/>
        </w:rPr>
        <w:t>及び外国における上記各権利に相当する権利</w:t>
      </w:r>
    </w:p>
    <w:p w14:paraId="4F2387E9" w14:textId="498E3CEF" w:rsidR="002E14E5" w:rsidRPr="00BE63D7" w:rsidRDefault="000572B5" w:rsidP="000572B5">
      <w:pPr>
        <w:pStyle w:val="10"/>
        <w:numPr>
          <w:ilvl w:val="0"/>
          <w:numId w:val="4"/>
        </w:numPr>
        <w:ind w:leftChars="200" w:left="63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著作権法（昭和45年法律第48号）に規定するプログラムの著作物及びデータベースの著作物（以下「</w:t>
      </w:r>
      <w:r w:rsidR="00D81633" w:rsidRPr="00BE63D7">
        <w:rPr>
          <w:rFonts w:hAnsi="ＭＳ 明朝" w:hint="eastAsia"/>
          <w:color w:val="000000"/>
          <w:szCs w:val="21"/>
        </w:rPr>
        <w:t>プログラム著作物</w:t>
      </w:r>
      <w:r w:rsidR="00D81633" w:rsidRPr="00BE63D7">
        <w:rPr>
          <w:rFonts w:hAnsi="ＭＳ 明朝"/>
          <w:color w:val="000000"/>
          <w:szCs w:val="21"/>
        </w:rPr>
        <w:t>等」という。）の著作権並びに外国における上記各権利に相当する権利</w:t>
      </w:r>
      <w:r w:rsidR="006C4A5E" w:rsidRPr="00BE63D7">
        <w:rPr>
          <w:rFonts w:hAnsi="ＭＳ 明朝" w:hint="eastAsia"/>
          <w:color w:val="000000"/>
          <w:szCs w:val="21"/>
        </w:rPr>
        <w:t>（以下「プログラム著作権」という</w:t>
      </w:r>
      <w:r w:rsidR="006031DF" w:rsidRPr="00BE63D7">
        <w:rPr>
          <w:rFonts w:hAnsi="ＭＳ 明朝" w:hint="eastAsia"/>
          <w:color w:val="000000"/>
          <w:szCs w:val="21"/>
        </w:rPr>
        <w:t>。</w:t>
      </w:r>
      <w:r w:rsidR="006C4A5E" w:rsidRPr="00BE63D7">
        <w:rPr>
          <w:rFonts w:hAnsi="ＭＳ 明朝" w:hint="eastAsia"/>
          <w:color w:val="000000"/>
          <w:szCs w:val="21"/>
        </w:rPr>
        <w:t>）</w:t>
      </w:r>
    </w:p>
    <w:p w14:paraId="39B06B79" w14:textId="5340C758" w:rsidR="002E14E5" w:rsidRPr="00BE63D7" w:rsidRDefault="000572B5" w:rsidP="000572B5">
      <w:pPr>
        <w:pStyle w:val="10"/>
        <w:numPr>
          <w:ilvl w:val="0"/>
          <w:numId w:val="4"/>
        </w:numPr>
        <w:ind w:leftChars="200" w:left="63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秘匿することが可能な技術情報であって、かつ、財産的価値のあるものの中から、甲乙協議の上、特に指定する</w:t>
      </w:r>
      <w:r w:rsidR="00D81633" w:rsidRPr="00BE63D7">
        <w:rPr>
          <w:rFonts w:hAnsi="ＭＳ 明朝" w:hint="eastAsia"/>
          <w:color w:val="000000"/>
          <w:szCs w:val="21"/>
        </w:rPr>
        <w:t>もの</w:t>
      </w:r>
      <w:r w:rsidR="00D81633" w:rsidRPr="00BE63D7">
        <w:rPr>
          <w:rFonts w:hAnsi="ＭＳ 明朝"/>
          <w:color w:val="000000"/>
          <w:szCs w:val="21"/>
        </w:rPr>
        <w:t>（以下「ノウハウ」という。）</w:t>
      </w:r>
      <w:r w:rsidR="00D81633" w:rsidRPr="00BE63D7">
        <w:rPr>
          <w:rFonts w:hAnsi="ＭＳ 明朝" w:hint="eastAsia"/>
          <w:color w:val="000000"/>
          <w:szCs w:val="21"/>
        </w:rPr>
        <w:t>を使用する権利</w:t>
      </w:r>
    </w:p>
    <w:p w14:paraId="771F9232" w14:textId="3FFC8BC7" w:rsidR="00131181" w:rsidRPr="00BE63D7" w:rsidRDefault="000572B5" w:rsidP="000D5ADC">
      <w:pPr>
        <w:pStyle w:val="10"/>
        <w:numPr>
          <w:ilvl w:val="0"/>
          <w:numId w:val="5"/>
        </w:numPr>
        <w:ind w:left="210" w:hangingChars="100" w:hanging="210"/>
        <w:rPr>
          <w:rFonts w:hAnsi="ＭＳ 明朝"/>
          <w:color w:val="000000"/>
          <w:szCs w:val="21"/>
        </w:rPr>
      </w:pPr>
      <w:r w:rsidRPr="00BE63D7">
        <w:rPr>
          <w:rFonts w:hAnsi="ＭＳ 明朝" w:hint="eastAsia"/>
          <w:color w:val="000000"/>
          <w:szCs w:val="21"/>
        </w:rPr>
        <w:t xml:space="preserve">　</w:t>
      </w:r>
      <w:r w:rsidR="00A422A4" w:rsidRPr="00BE63D7">
        <w:rPr>
          <w:rFonts w:hAnsi="ＭＳ 明朝" w:hint="eastAsia"/>
          <w:color w:val="000000"/>
          <w:szCs w:val="21"/>
        </w:rPr>
        <w:t>「発明等」とは、前項</w:t>
      </w:r>
      <w:r w:rsidR="00601313" w:rsidRPr="00BE63D7">
        <w:rPr>
          <w:rFonts w:hAnsi="ＭＳ 明朝" w:hint="eastAsia"/>
          <w:color w:val="000000"/>
          <w:szCs w:val="21"/>
        </w:rPr>
        <w:t>第二号イに</w:t>
      </w:r>
      <w:r w:rsidR="00A422A4" w:rsidRPr="00BE63D7">
        <w:rPr>
          <w:rFonts w:hAnsi="ＭＳ 明朝" w:hint="eastAsia"/>
          <w:color w:val="000000"/>
          <w:szCs w:val="21"/>
        </w:rPr>
        <w:t>記載の各法律に規定する発明、考案、意匠、</w:t>
      </w:r>
      <w:r w:rsidR="0057746A" w:rsidRPr="00BE63D7">
        <w:rPr>
          <w:rFonts w:hAnsi="ＭＳ 明朝" w:hint="eastAsia"/>
          <w:color w:val="000000"/>
          <w:szCs w:val="21"/>
        </w:rPr>
        <w:t>標章、</w:t>
      </w:r>
      <w:r w:rsidR="00A422A4" w:rsidRPr="00BE63D7">
        <w:rPr>
          <w:rFonts w:hAnsi="ＭＳ 明朝" w:hint="eastAsia"/>
          <w:color w:val="000000"/>
          <w:szCs w:val="21"/>
        </w:rPr>
        <w:t>回路配置及び品種、並びに</w:t>
      </w:r>
      <w:r w:rsidR="00601313" w:rsidRPr="00BE63D7">
        <w:rPr>
          <w:rFonts w:hAnsi="ＭＳ 明朝" w:hint="eastAsia"/>
          <w:color w:val="000000"/>
          <w:szCs w:val="21"/>
        </w:rPr>
        <w:t>同号ハ</w:t>
      </w:r>
      <w:r w:rsidR="000349D8" w:rsidRPr="00BE63D7">
        <w:rPr>
          <w:rFonts w:hAnsi="ＭＳ 明朝" w:hint="eastAsia"/>
          <w:color w:val="000000"/>
          <w:szCs w:val="21"/>
        </w:rPr>
        <w:t>及び</w:t>
      </w:r>
      <w:r w:rsidR="00601313" w:rsidRPr="00BE63D7">
        <w:rPr>
          <w:rFonts w:hAnsi="ＭＳ 明朝" w:hint="eastAsia"/>
          <w:color w:val="000000"/>
          <w:szCs w:val="21"/>
        </w:rPr>
        <w:t>ニに記載の</w:t>
      </w:r>
      <w:r w:rsidR="00A422A4" w:rsidRPr="00BE63D7">
        <w:rPr>
          <w:rFonts w:hAnsi="ＭＳ 明朝" w:hint="eastAsia"/>
          <w:color w:val="000000"/>
          <w:szCs w:val="21"/>
        </w:rPr>
        <w:t>プログラム著作物等、ノウハウをいう</w:t>
      </w:r>
      <w:r w:rsidR="00CA6B7C" w:rsidRPr="00BE63D7">
        <w:rPr>
          <w:rFonts w:hAnsi="ＭＳ 明朝" w:hint="eastAsia"/>
          <w:color w:val="000000"/>
          <w:szCs w:val="21"/>
        </w:rPr>
        <w:t>。</w:t>
      </w:r>
    </w:p>
    <w:p w14:paraId="27004A52" w14:textId="12B0D9D6" w:rsidR="004E4BDC" w:rsidRPr="00BE63D7" w:rsidRDefault="00B57E98" w:rsidP="00B57E98">
      <w:pPr>
        <w:pStyle w:val="a5"/>
        <w:wordWrap/>
        <w:spacing w:line="320" w:lineRule="atLeast"/>
        <w:ind w:left="210" w:hangingChars="100" w:hanging="210"/>
        <w:rPr>
          <w:rFonts w:ascii="ＭＳ 明朝" w:hAnsi="ＭＳ 明朝"/>
          <w:color w:val="000000"/>
          <w:spacing w:val="0"/>
        </w:rPr>
      </w:pPr>
      <w:r w:rsidRPr="00BE63D7">
        <w:rPr>
          <w:rFonts w:ascii="ＭＳ 明朝" w:hAnsi="ＭＳ 明朝" w:hint="eastAsia"/>
          <w:color w:val="000000"/>
          <w:spacing w:val="0"/>
        </w:rPr>
        <w:t xml:space="preserve">３　</w:t>
      </w:r>
      <w:r w:rsidR="00384B28" w:rsidRPr="00BE63D7">
        <w:rPr>
          <w:rFonts w:ascii="ＭＳ 明朝" w:hAnsi="ＭＳ 明朝" w:hint="eastAsia"/>
          <w:color w:val="000000"/>
          <w:spacing w:val="0"/>
        </w:rPr>
        <w:t>「成果有体物」とは、研究成果としての有体物である試薬、材料、試料（微生物株、細胞株、ウイルス株、植物新品種、核酸、タンパク質、脂質、新材料、土壌、岩石等）、実験動物、試作品、モデル品、実験装置、各種研究成果情報を記録した電子記録媒体及び紙記録媒体等をいう。</w:t>
      </w:r>
    </w:p>
    <w:p w14:paraId="630B8615" w14:textId="2015AFED" w:rsidR="002E14E5" w:rsidRPr="00BE63D7" w:rsidRDefault="00B57E98" w:rsidP="000722AA">
      <w:pPr>
        <w:pStyle w:val="a5"/>
        <w:wordWrap/>
        <w:spacing w:line="320" w:lineRule="atLeast"/>
        <w:ind w:left="210" w:hangingChars="100" w:hanging="210"/>
        <w:rPr>
          <w:rFonts w:ascii="ＭＳ 明朝" w:hAnsi="ＭＳ 明朝"/>
          <w:color w:val="000000"/>
          <w:spacing w:val="0"/>
        </w:rPr>
      </w:pPr>
      <w:r w:rsidRPr="00BE63D7">
        <w:rPr>
          <w:rFonts w:ascii="ＭＳ 明朝" w:hAnsi="ＭＳ 明朝" w:hint="eastAsia"/>
          <w:color w:val="000000"/>
          <w:spacing w:val="0"/>
        </w:rPr>
        <w:t xml:space="preserve">４　</w:t>
      </w:r>
      <w:r w:rsidR="00D81633" w:rsidRPr="00BE63D7">
        <w:rPr>
          <w:rFonts w:ascii="ＭＳ 明朝" w:hAnsi="ＭＳ 明朝"/>
          <w:color w:val="000000"/>
          <w:spacing w:val="0"/>
        </w:rPr>
        <w:t>知的</w:t>
      </w:r>
      <w:r w:rsidR="00D81633" w:rsidRPr="00BE63D7">
        <w:rPr>
          <w:rFonts w:ascii="ＭＳ 明朝" w:hAnsi="ＭＳ 明朝" w:hint="eastAsia"/>
          <w:color w:val="000000"/>
          <w:spacing w:val="0"/>
        </w:rPr>
        <w:t>財産</w:t>
      </w:r>
      <w:r w:rsidR="00D81633" w:rsidRPr="00BE63D7">
        <w:rPr>
          <w:rFonts w:ascii="ＭＳ 明朝" w:hAnsi="ＭＳ 明朝"/>
          <w:color w:val="000000"/>
          <w:spacing w:val="0"/>
        </w:rPr>
        <w:t>権</w:t>
      </w:r>
      <w:r w:rsidR="00D81633" w:rsidRPr="00BE63D7">
        <w:rPr>
          <w:rFonts w:ascii="ＭＳ 明朝" w:hAnsi="ＭＳ 明朝" w:hint="eastAsia"/>
          <w:color w:val="000000"/>
          <w:spacing w:val="0"/>
        </w:rPr>
        <w:t>に係る発明等</w:t>
      </w:r>
      <w:r w:rsidR="00D81633" w:rsidRPr="00BE63D7">
        <w:rPr>
          <w:rFonts w:ascii="ＭＳ 明朝" w:hAnsi="ＭＳ 明朝"/>
          <w:color w:val="000000"/>
          <w:spacing w:val="0"/>
        </w:rPr>
        <w:t>の「実施」とは、特許法第</w:t>
      </w:r>
      <w:r w:rsidR="00D81633" w:rsidRPr="00BE63D7">
        <w:rPr>
          <w:rFonts w:ascii="ＭＳ 明朝" w:hAnsi="ＭＳ 明朝" w:hint="eastAsia"/>
          <w:color w:val="000000"/>
          <w:spacing w:val="0"/>
        </w:rPr>
        <w:t>２</w:t>
      </w:r>
      <w:r w:rsidR="00D81633" w:rsidRPr="00BE63D7">
        <w:rPr>
          <w:rFonts w:ascii="ＭＳ 明朝" w:hAnsi="ＭＳ 明朝"/>
          <w:color w:val="000000"/>
          <w:spacing w:val="0"/>
        </w:rPr>
        <w:t>条第</w:t>
      </w:r>
      <w:r w:rsidR="00D81633" w:rsidRPr="00BE63D7">
        <w:rPr>
          <w:rFonts w:ascii="ＭＳ 明朝" w:hAnsi="ＭＳ 明朝" w:hint="eastAsia"/>
          <w:color w:val="000000"/>
          <w:spacing w:val="0"/>
        </w:rPr>
        <w:t>３</w:t>
      </w:r>
      <w:r w:rsidR="00D81633" w:rsidRPr="00BE63D7">
        <w:rPr>
          <w:rFonts w:ascii="ＭＳ 明朝" w:hAnsi="ＭＳ 明朝"/>
          <w:color w:val="000000"/>
          <w:spacing w:val="0"/>
        </w:rPr>
        <w:t>項に定める行為、実用新案法第</w:t>
      </w:r>
      <w:r w:rsidR="00D81633" w:rsidRPr="00BE63D7">
        <w:rPr>
          <w:rFonts w:ascii="ＭＳ 明朝" w:hAnsi="ＭＳ 明朝" w:hint="eastAsia"/>
          <w:color w:val="000000"/>
          <w:spacing w:val="0"/>
        </w:rPr>
        <w:t>２</w:t>
      </w:r>
      <w:r w:rsidR="00D81633" w:rsidRPr="00BE63D7">
        <w:rPr>
          <w:rFonts w:ascii="ＭＳ 明朝" w:hAnsi="ＭＳ 明朝"/>
          <w:color w:val="000000"/>
          <w:spacing w:val="0"/>
        </w:rPr>
        <w:t>条第</w:t>
      </w:r>
      <w:r w:rsidR="00D81633" w:rsidRPr="00BE63D7">
        <w:rPr>
          <w:rFonts w:ascii="ＭＳ 明朝" w:hAnsi="ＭＳ 明朝" w:hint="eastAsia"/>
          <w:color w:val="000000"/>
          <w:spacing w:val="0"/>
        </w:rPr>
        <w:t>３</w:t>
      </w:r>
      <w:r w:rsidR="00D81633" w:rsidRPr="00BE63D7">
        <w:rPr>
          <w:rFonts w:ascii="ＭＳ 明朝" w:hAnsi="ＭＳ 明朝"/>
          <w:color w:val="000000"/>
          <w:spacing w:val="0"/>
        </w:rPr>
        <w:t>項に定める行為、意匠法第</w:t>
      </w:r>
      <w:r w:rsidR="00D81633" w:rsidRPr="00BE63D7">
        <w:rPr>
          <w:rFonts w:ascii="ＭＳ 明朝" w:hAnsi="ＭＳ 明朝" w:hint="eastAsia"/>
          <w:color w:val="000000"/>
          <w:spacing w:val="0"/>
        </w:rPr>
        <w:t>２</w:t>
      </w:r>
      <w:r w:rsidR="00D81633" w:rsidRPr="00BE63D7">
        <w:rPr>
          <w:rFonts w:ascii="ＭＳ 明朝" w:hAnsi="ＭＳ 明朝"/>
          <w:color w:val="000000"/>
          <w:spacing w:val="0"/>
        </w:rPr>
        <w:t>条第</w:t>
      </w:r>
      <w:r w:rsidR="005324C2" w:rsidRPr="00BE63D7">
        <w:rPr>
          <w:rFonts w:ascii="ＭＳ 明朝" w:hAnsi="ＭＳ 明朝" w:hint="eastAsia"/>
          <w:color w:val="000000"/>
          <w:spacing w:val="0"/>
        </w:rPr>
        <w:t>２</w:t>
      </w:r>
      <w:r w:rsidR="00D81633" w:rsidRPr="00BE63D7">
        <w:rPr>
          <w:rFonts w:ascii="ＭＳ 明朝" w:hAnsi="ＭＳ 明朝"/>
          <w:color w:val="000000"/>
          <w:spacing w:val="0"/>
        </w:rPr>
        <w:t>項に定める行為、</w:t>
      </w:r>
      <w:r w:rsidR="00D81633" w:rsidRPr="00BE63D7">
        <w:rPr>
          <w:rFonts w:ascii="ＭＳ 明朝" w:hAnsi="ＭＳ 明朝" w:hint="eastAsia"/>
          <w:color w:val="000000"/>
          <w:spacing w:val="0"/>
        </w:rPr>
        <w:t>商標法第２条第３項に定める行為、</w:t>
      </w:r>
      <w:r w:rsidR="00D81633" w:rsidRPr="00BE63D7">
        <w:rPr>
          <w:rFonts w:ascii="ＭＳ 明朝" w:hAnsi="ＭＳ 明朝"/>
          <w:color w:val="000000"/>
          <w:spacing w:val="0"/>
        </w:rPr>
        <w:t>半導体集積回路の回路配置に関する法律第</w:t>
      </w:r>
      <w:r w:rsidR="00D81633" w:rsidRPr="00BE63D7">
        <w:rPr>
          <w:rFonts w:ascii="ＭＳ 明朝" w:hAnsi="ＭＳ 明朝" w:hint="eastAsia"/>
          <w:color w:val="000000"/>
          <w:spacing w:val="0"/>
        </w:rPr>
        <w:t>２</w:t>
      </w:r>
      <w:r w:rsidR="00D81633" w:rsidRPr="00BE63D7">
        <w:rPr>
          <w:rFonts w:ascii="ＭＳ 明朝" w:hAnsi="ＭＳ 明朝"/>
          <w:color w:val="000000"/>
          <w:spacing w:val="0"/>
        </w:rPr>
        <w:t>条第</w:t>
      </w:r>
      <w:r w:rsidR="00D81633" w:rsidRPr="00BE63D7">
        <w:rPr>
          <w:rFonts w:ascii="ＭＳ 明朝" w:hAnsi="ＭＳ 明朝" w:hint="eastAsia"/>
          <w:color w:val="000000"/>
          <w:spacing w:val="0"/>
        </w:rPr>
        <w:t>３</w:t>
      </w:r>
      <w:r w:rsidR="00D81633" w:rsidRPr="00BE63D7">
        <w:rPr>
          <w:rFonts w:ascii="ＭＳ 明朝" w:hAnsi="ＭＳ 明朝"/>
          <w:color w:val="000000"/>
          <w:spacing w:val="0"/>
        </w:rPr>
        <w:t>項に定める行為、種苗法第</w:t>
      </w:r>
      <w:r w:rsidR="00D81633" w:rsidRPr="00BE63D7">
        <w:rPr>
          <w:rFonts w:ascii="ＭＳ 明朝" w:hAnsi="ＭＳ 明朝" w:hint="eastAsia"/>
          <w:color w:val="000000"/>
          <w:spacing w:val="0"/>
        </w:rPr>
        <w:t>２</w:t>
      </w:r>
      <w:r w:rsidR="00D81633" w:rsidRPr="00BE63D7">
        <w:rPr>
          <w:rFonts w:ascii="ＭＳ 明朝" w:hAnsi="ＭＳ 明朝"/>
          <w:color w:val="000000"/>
          <w:spacing w:val="0"/>
        </w:rPr>
        <w:t>条第</w:t>
      </w:r>
      <w:r w:rsidR="00D81633" w:rsidRPr="00BE63D7">
        <w:rPr>
          <w:rFonts w:ascii="ＭＳ 明朝" w:hAnsi="ＭＳ 明朝" w:hint="eastAsia"/>
          <w:color w:val="000000"/>
          <w:spacing w:val="0"/>
        </w:rPr>
        <w:t>５</w:t>
      </w:r>
      <w:r w:rsidR="00D81633" w:rsidRPr="00BE63D7">
        <w:rPr>
          <w:rFonts w:ascii="ＭＳ 明朝" w:hAnsi="ＭＳ 明朝"/>
          <w:color w:val="000000"/>
          <w:spacing w:val="0"/>
        </w:rPr>
        <w:t>項に定める行為、著作権法</w:t>
      </w:r>
      <w:r w:rsidR="003C4A45" w:rsidRPr="00BE63D7">
        <w:rPr>
          <w:rFonts w:ascii="ＭＳ 明朝" w:hAnsi="ＭＳ 明朝" w:hint="eastAsia"/>
          <w:color w:val="000000"/>
          <w:spacing w:val="0"/>
        </w:rPr>
        <w:t>第</w:t>
      </w:r>
      <w:r w:rsidR="003C4A45" w:rsidRPr="00BE63D7">
        <w:rPr>
          <w:rFonts w:ascii="ＭＳ 明朝" w:hAnsi="ＭＳ 明朝"/>
          <w:color w:val="000000"/>
          <w:spacing w:val="0"/>
        </w:rPr>
        <w:t>21条</w:t>
      </w:r>
      <w:r w:rsidR="009E50E2" w:rsidRPr="00BE63D7">
        <w:rPr>
          <w:rFonts w:ascii="ＭＳ 明朝" w:hAnsi="ＭＳ 明朝" w:hint="eastAsia"/>
          <w:color w:val="000000"/>
          <w:spacing w:val="0"/>
        </w:rPr>
        <w:t>、第</w:t>
      </w:r>
      <w:r w:rsidR="009E50E2" w:rsidRPr="00BE63D7">
        <w:rPr>
          <w:rFonts w:ascii="ＭＳ 明朝" w:hAnsi="ＭＳ 明朝"/>
          <w:color w:val="000000"/>
          <w:spacing w:val="0"/>
        </w:rPr>
        <w:t>23条、第26条乃至第28条</w:t>
      </w:r>
      <w:r w:rsidR="00D81633" w:rsidRPr="00BE63D7">
        <w:rPr>
          <w:rFonts w:ascii="ＭＳ 明朝" w:hAnsi="ＭＳ 明朝"/>
          <w:color w:val="000000"/>
          <w:spacing w:val="0"/>
        </w:rPr>
        <w:t>に定める</w:t>
      </w:r>
      <w:r w:rsidR="009E50E2" w:rsidRPr="00BE63D7">
        <w:rPr>
          <w:rFonts w:ascii="ＭＳ 明朝" w:hAnsi="ＭＳ 明朝" w:hint="eastAsia"/>
          <w:color w:val="000000"/>
          <w:spacing w:val="0"/>
        </w:rPr>
        <w:t>権利を行使する</w:t>
      </w:r>
      <w:r w:rsidR="00D81633" w:rsidRPr="00BE63D7">
        <w:rPr>
          <w:rFonts w:ascii="ＭＳ 明朝" w:hAnsi="ＭＳ 明朝"/>
          <w:color w:val="000000"/>
          <w:spacing w:val="0"/>
        </w:rPr>
        <w:t>行為</w:t>
      </w:r>
      <w:r w:rsidR="000C2332" w:rsidRPr="00BE63D7">
        <w:rPr>
          <w:rFonts w:ascii="ＭＳ 明朝" w:hAnsi="ＭＳ 明朝" w:hint="eastAsia"/>
          <w:color w:val="000000" w:themeColor="text1"/>
          <w:spacing w:val="0"/>
        </w:rPr>
        <w:t>及び</w:t>
      </w:r>
      <w:r w:rsidR="00D81633" w:rsidRPr="00BE63D7">
        <w:rPr>
          <w:rFonts w:ascii="ＭＳ 明朝" w:hAnsi="ＭＳ 明朝"/>
          <w:color w:val="000000" w:themeColor="text1"/>
          <w:spacing w:val="0"/>
        </w:rPr>
        <w:t>ノウハウの使用</w:t>
      </w:r>
      <w:r w:rsidR="007C61A1" w:rsidRPr="00BE63D7">
        <w:rPr>
          <w:rFonts w:ascii="ＭＳ 明朝" w:hAnsi="ＭＳ 明朝" w:hint="eastAsia"/>
          <w:color w:val="000000" w:themeColor="text1"/>
          <w:spacing w:val="0"/>
        </w:rPr>
        <w:t>行為</w:t>
      </w:r>
      <w:r w:rsidR="00D81633" w:rsidRPr="00BE63D7">
        <w:rPr>
          <w:rFonts w:ascii="ＭＳ 明朝" w:hAnsi="ＭＳ 明朝" w:hint="eastAsia"/>
          <w:color w:val="000000" w:themeColor="text1"/>
          <w:spacing w:val="0"/>
        </w:rPr>
        <w:t>を</w:t>
      </w:r>
      <w:r w:rsidR="007C61A1" w:rsidRPr="00BE63D7">
        <w:rPr>
          <w:rFonts w:ascii="ＭＳ 明朝" w:hAnsi="ＭＳ 明朝" w:hint="eastAsia"/>
          <w:color w:val="000000"/>
          <w:spacing w:val="0"/>
        </w:rPr>
        <w:t>、</w:t>
      </w:r>
      <w:r w:rsidR="00D81633" w:rsidRPr="00BE63D7">
        <w:rPr>
          <w:rFonts w:ascii="ＭＳ 明朝" w:hAnsi="ＭＳ 明朝" w:hint="eastAsia"/>
          <w:color w:val="000000"/>
          <w:spacing w:val="0"/>
        </w:rPr>
        <w:t>業として行うこと</w:t>
      </w:r>
      <w:r w:rsidR="00D81633" w:rsidRPr="00BE63D7">
        <w:rPr>
          <w:rFonts w:ascii="ＭＳ 明朝" w:hAnsi="ＭＳ 明朝"/>
          <w:color w:val="000000"/>
          <w:spacing w:val="0"/>
        </w:rPr>
        <w:t>をいう。</w:t>
      </w:r>
    </w:p>
    <w:p w14:paraId="6DB3C312" w14:textId="6697E01E" w:rsidR="00D81633" w:rsidRPr="00BE63D7" w:rsidRDefault="00B57E98" w:rsidP="000722AA">
      <w:pPr>
        <w:pStyle w:val="a5"/>
        <w:wordWrap/>
        <w:spacing w:line="320" w:lineRule="atLeast"/>
        <w:ind w:left="210" w:hangingChars="100" w:hanging="210"/>
        <w:rPr>
          <w:rFonts w:ascii="ＭＳ 明朝" w:hAnsi="ＭＳ 明朝"/>
          <w:color w:val="000000"/>
          <w:spacing w:val="0"/>
        </w:rPr>
      </w:pPr>
      <w:r w:rsidRPr="00BE63D7">
        <w:rPr>
          <w:rFonts w:ascii="ＭＳ 明朝" w:hAnsi="ＭＳ 明朝" w:hint="eastAsia"/>
          <w:color w:val="000000"/>
          <w:spacing w:val="0"/>
        </w:rPr>
        <w:t xml:space="preserve">５　</w:t>
      </w:r>
      <w:r w:rsidR="00D81633" w:rsidRPr="00BE63D7">
        <w:rPr>
          <w:rFonts w:ascii="ＭＳ 明朝" w:hAnsi="ＭＳ 明朝" w:hint="eastAsia"/>
          <w:color w:val="000000"/>
          <w:spacing w:val="0"/>
        </w:rPr>
        <w:t>「通常実施権等」とは、次の各号に掲げるものをいう。なお、必要と認めるときは甲乙協議の上、再実施</w:t>
      </w:r>
      <w:r w:rsidR="00407B09" w:rsidRPr="00BE63D7">
        <w:rPr>
          <w:rFonts w:ascii="ＭＳ 明朝" w:hAnsi="ＭＳ 明朝" w:hint="eastAsia"/>
          <w:color w:val="000000"/>
          <w:spacing w:val="0"/>
        </w:rPr>
        <w:t>許諾</w:t>
      </w:r>
      <w:r w:rsidR="00D81633" w:rsidRPr="00BE63D7">
        <w:rPr>
          <w:rFonts w:ascii="ＭＳ 明朝" w:hAnsi="ＭＳ 明朝" w:hint="eastAsia"/>
          <w:color w:val="000000"/>
          <w:spacing w:val="0"/>
        </w:rPr>
        <w:t>権付の権利とすることができる。</w:t>
      </w:r>
    </w:p>
    <w:p w14:paraId="39469C72" w14:textId="72CCE38A" w:rsidR="002E14E5" w:rsidRPr="00BE63D7" w:rsidRDefault="000572B5" w:rsidP="000572B5">
      <w:pPr>
        <w:pStyle w:val="10"/>
        <w:numPr>
          <w:ilvl w:val="0"/>
          <w:numId w:val="6"/>
        </w:numPr>
        <w:ind w:leftChars="100" w:left="42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特許法に規定する</w:t>
      </w:r>
      <w:r w:rsidR="00D81633" w:rsidRPr="00BE63D7">
        <w:rPr>
          <w:rFonts w:hAnsi="ＭＳ 明朝" w:hint="eastAsia"/>
          <w:color w:val="000000"/>
          <w:szCs w:val="21"/>
        </w:rPr>
        <w:t>通常実施権</w:t>
      </w:r>
      <w:r w:rsidR="00D81633" w:rsidRPr="00BE63D7">
        <w:rPr>
          <w:rFonts w:hAnsi="ＭＳ 明朝"/>
          <w:color w:val="000000"/>
          <w:szCs w:val="21"/>
        </w:rPr>
        <w:t>、実用新案法に規定する</w:t>
      </w:r>
      <w:r w:rsidR="00D81633" w:rsidRPr="00BE63D7">
        <w:rPr>
          <w:rFonts w:hAnsi="ＭＳ 明朝" w:hint="eastAsia"/>
          <w:color w:val="000000"/>
          <w:szCs w:val="21"/>
        </w:rPr>
        <w:t>通常実施権</w:t>
      </w:r>
      <w:r w:rsidR="00D81633" w:rsidRPr="00BE63D7">
        <w:rPr>
          <w:rFonts w:hAnsi="ＭＳ 明朝"/>
          <w:color w:val="000000"/>
          <w:szCs w:val="21"/>
        </w:rPr>
        <w:t>、意匠法に規定する</w:t>
      </w:r>
      <w:r w:rsidR="00D81633" w:rsidRPr="00BE63D7">
        <w:rPr>
          <w:rFonts w:hAnsi="ＭＳ 明朝" w:hint="eastAsia"/>
          <w:color w:val="000000"/>
          <w:szCs w:val="21"/>
        </w:rPr>
        <w:t>通常実施権、商標法に規定する通常使用権、半導体集積回路の回路配置に関する法律に規定する通常利用権、種苗法に規定する通常利用権、第１項第二号ロに規定する権利の対象となるものについて実施する権利、プログラム著作権について許諾された利用権、</w:t>
      </w:r>
      <w:r w:rsidR="00957391" w:rsidRPr="00BE63D7">
        <w:rPr>
          <w:rFonts w:hAnsi="ＭＳ 明朝" w:hint="eastAsia"/>
          <w:color w:val="000000"/>
          <w:szCs w:val="21"/>
        </w:rPr>
        <w:t>及び</w:t>
      </w:r>
      <w:r w:rsidR="00D81633" w:rsidRPr="00BE63D7">
        <w:rPr>
          <w:rFonts w:hAnsi="ＭＳ 明朝" w:hint="eastAsia"/>
          <w:color w:val="000000"/>
          <w:szCs w:val="21"/>
        </w:rPr>
        <w:t>ノウハウの実施について許諾された権利</w:t>
      </w:r>
    </w:p>
    <w:p w14:paraId="1A1C3315" w14:textId="498EAC2C" w:rsidR="00D81633" w:rsidRPr="00BE63D7" w:rsidRDefault="000572B5" w:rsidP="000572B5">
      <w:pPr>
        <w:pStyle w:val="10"/>
        <w:numPr>
          <w:ilvl w:val="0"/>
          <w:numId w:val="6"/>
        </w:numPr>
        <w:ind w:leftChars="100" w:left="42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外国における前号に規定する各権利に相当する権利</w:t>
      </w:r>
    </w:p>
    <w:p w14:paraId="2A28DC52" w14:textId="39420771" w:rsidR="002E14E5" w:rsidRPr="00BE63D7" w:rsidRDefault="00CE1D77" w:rsidP="00CE1D77">
      <w:pPr>
        <w:pStyle w:val="10"/>
        <w:ind w:left="210" w:hangingChars="100" w:hanging="210"/>
        <w:rPr>
          <w:rFonts w:hAnsi="ＭＳ 明朝"/>
          <w:color w:val="000000"/>
          <w:szCs w:val="21"/>
        </w:rPr>
      </w:pPr>
      <w:r w:rsidRPr="00BE63D7">
        <w:rPr>
          <w:rFonts w:hAnsi="ＭＳ 明朝" w:hint="eastAsia"/>
          <w:color w:val="000000"/>
          <w:szCs w:val="21"/>
        </w:rPr>
        <w:lastRenderedPageBreak/>
        <w:t xml:space="preserve">６　</w:t>
      </w:r>
      <w:r w:rsidR="00D81633" w:rsidRPr="00BE63D7">
        <w:rPr>
          <w:rFonts w:hAnsi="ＭＳ 明朝" w:hint="eastAsia"/>
          <w:color w:val="000000"/>
          <w:szCs w:val="21"/>
        </w:rPr>
        <w:t>「独占的実施権等」とは、</w:t>
      </w:r>
      <w:r w:rsidR="00D81633" w:rsidRPr="00BE63D7">
        <w:rPr>
          <w:rFonts w:hAnsi="ＭＳ 明朝" w:hint="eastAsia"/>
          <w:color w:val="000000" w:themeColor="text1"/>
          <w:szCs w:val="21"/>
        </w:rPr>
        <w:t>通常実施権等のうち</w:t>
      </w:r>
      <w:r w:rsidR="00D81633" w:rsidRPr="00BE63D7">
        <w:rPr>
          <w:rFonts w:hAnsi="ＭＳ 明朝" w:hint="eastAsia"/>
          <w:color w:val="000000"/>
          <w:szCs w:val="21"/>
        </w:rPr>
        <w:t>、当該権利を許諾する者は第三者に実施許諾できず、</w:t>
      </w:r>
      <w:r w:rsidR="00D81633" w:rsidRPr="00BE63D7">
        <w:rPr>
          <w:rFonts w:hAnsi="ＭＳ 明朝" w:hint="eastAsia"/>
          <w:szCs w:val="21"/>
        </w:rPr>
        <w:t>当該権利を許諾された者において独占的に実施できる権利をいう</w:t>
      </w:r>
      <w:r w:rsidR="00D81633" w:rsidRPr="00BE63D7">
        <w:rPr>
          <w:rFonts w:hAnsi="ＭＳ 明朝" w:hint="eastAsia"/>
          <w:color w:val="000000"/>
          <w:szCs w:val="21"/>
        </w:rPr>
        <w:t>。なお、必要と認めるときは甲及び乙が協議の上、再実施許諾権付の権利とすることができる。</w:t>
      </w:r>
    </w:p>
    <w:p w14:paraId="290A5B06" w14:textId="35243984" w:rsidR="00D81633" w:rsidRPr="00BE63D7" w:rsidRDefault="00CE1D77" w:rsidP="00CE1D77">
      <w:pPr>
        <w:pStyle w:val="10"/>
        <w:ind w:left="210" w:hangingChars="100" w:hanging="210"/>
        <w:rPr>
          <w:rFonts w:hAnsi="ＭＳ 明朝"/>
          <w:color w:val="000000"/>
          <w:szCs w:val="21"/>
        </w:rPr>
      </w:pPr>
      <w:r w:rsidRPr="00BE63D7">
        <w:rPr>
          <w:rFonts w:hAnsi="ＭＳ 明朝" w:hint="eastAsia"/>
          <w:color w:val="000000"/>
          <w:szCs w:val="21"/>
        </w:rPr>
        <w:t>７</w:t>
      </w:r>
      <w:r w:rsidR="000572B5" w:rsidRPr="00BE63D7">
        <w:rPr>
          <w:rFonts w:hAnsi="ＭＳ 明朝" w:hint="eastAsia"/>
          <w:color w:val="000000"/>
          <w:szCs w:val="21"/>
        </w:rPr>
        <w:t xml:space="preserve">　</w:t>
      </w:r>
      <w:r w:rsidR="00D81633" w:rsidRPr="00BE63D7">
        <w:rPr>
          <w:rFonts w:hAnsi="ＭＳ 明朝"/>
          <w:color w:val="000000"/>
          <w:szCs w:val="21"/>
        </w:rPr>
        <w:t>「専用実施権</w:t>
      </w:r>
      <w:r w:rsidR="00D81633" w:rsidRPr="00BE63D7">
        <w:rPr>
          <w:rFonts w:hAnsi="ＭＳ 明朝" w:hint="eastAsia"/>
          <w:color w:val="000000"/>
          <w:szCs w:val="21"/>
        </w:rPr>
        <w:t>等</w:t>
      </w:r>
      <w:r w:rsidR="00D81633" w:rsidRPr="00BE63D7">
        <w:rPr>
          <w:rFonts w:hAnsi="ＭＳ 明朝"/>
          <w:color w:val="000000"/>
          <w:szCs w:val="21"/>
        </w:rPr>
        <w:t>」とは、次に掲げるものをい</w:t>
      </w:r>
      <w:r w:rsidR="00D81633" w:rsidRPr="00BE63D7">
        <w:rPr>
          <w:rFonts w:hAnsi="ＭＳ 明朝" w:hint="eastAsia"/>
          <w:color w:val="000000"/>
          <w:szCs w:val="21"/>
        </w:rPr>
        <w:t>う。なお、乙が希望する場合には、再実施許諾権付の権利とすることができる。</w:t>
      </w:r>
    </w:p>
    <w:p w14:paraId="749CC449" w14:textId="3360E286" w:rsidR="00CD03E9" w:rsidRPr="00BE63D7" w:rsidRDefault="00392C3C" w:rsidP="00392C3C">
      <w:pPr>
        <w:pStyle w:val="10"/>
        <w:numPr>
          <w:ilvl w:val="0"/>
          <w:numId w:val="52"/>
        </w:numPr>
        <w:ind w:leftChars="100" w:left="42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特許法に規定する専用実施権</w:t>
      </w:r>
      <w:r w:rsidR="00D81633" w:rsidRPr="00BE63D7">
        <w:rPr>
          <w:rFonts w:hAnsi="ＭＳ 明朝" w:hint="eastAsia"/>
          <w:color w:val="000000"/>
          <w:szCs w:val="21"/>
        </w:rPr>
        <w:t>及び仮専用実施権</w:t>
      </w:r>
      <w:r w:rsidR="00D81633" w:rsidRPr="00BE63D7">
        <w:rPr>
          <w:rFonts w:hAnsi="ＭＳ 明朝"/>
          <w:color w:val="000000"/>
          <w:szCs w:val="21"/>
        </w:rPr>
        <w:t>、実用新案法に規定する専用実施権、意匠法に規定する専用実施権</w:t>
      </w:r>
      <w:r w:rsidR="00D81633" w:rsidRPr="00BE63D7">
        <w:rPr>
          <w:rFonts w:hAnsi="ＭＳ 明朝" w:hint="eastAsia"/>
          <w:color w:val="000000"/>
          <w:szCs w:val="21"/>
        </w:rPr>
        <w:t>、商標法に規定する専用使用権、</w:t>
      </w:r>
      <w:r w:rsidR="00D81633" w:rsidRPr="00BE63D7">
        <w:rPr>
          <w:rFonts w:hAnsi="ＭＳ 明朝"/>
          <w:color w:val="000000"/>
          <w:szCs w:val="21"/>
        </w:rPr>
        <w:t>半導体集積回路の回路配置に関する法律に規定する専用利用権</w:t>
      </w:r>
      <w:r w:rsidR="00D81633" w:rsidRPr="00BE63D7">
        <w:rPr>
          <w:rFonts w:hAnsi="ＭＳ 明朝" w:hint="eastAsia"/>
          <w:color w:val="000000"/>
          <w:szCs w:val="21"/>
        </w:rPr>
        <w:t>、並びに</w:t>
      </w:r>
      <w:r w:rsidR="00D81633" w:rsidRPr="00BE63D7">
        <w:rPr>
          <w:rFonts w:hAnsi="ＭＳ 明朝"/>
          <w:color w:val="000000"/>
          <w:szCs w:val="21"/>
        </w:rPr>
        <w:t>種苗法に規定する専用利用権</w:t>
      </w:r>
    </w:p>
    <w:p w14:paraId="7E898C86" w14:textId="77777777" w:rsidR="00742E8E" w:rsidRPr="00BE63D7" w:rsidRDefault="001C3D2E" w:rsidP="007B7734">
      <w:pPr>
        <w:pStyle w:val="10"/>
        <w:ind w:leftChars="100" w:left="210"/>
        <w:rPr>
          <w:rFonts w:hAnsi="ＭＳ 明朝"/>
          <w:color w:val="000000"/>
          <w:szCs w:val="21"/>
        </w:rPr>
      </w:pPr>
      <w:r w:rsidRPr="00BE63D7">
        <w:rPr>
          <w:rFonts w:hAnsi="ＭＳ 明朝" w:hint="eastAsia"/>
          <w:color w:val="000000"/>
          <w:szCs w:val="21"/>
        </w:rPr>
        <w:t xml:space="preserve">二　</w:t>
      </w:r>
      <w:r w:rsidR="00D81633" w:rsidRPr="00BE63D7">
        <w:rPr>
          <w:rFonts w:hAnsi="ＭＳ 明朝" w:hint="eastAsia"/>
          <w:color w:val="000000"/>
          <w:szCs w:val="21"/>
        </w:rPr>
        <w:t>外国における前号に規定する各権利に相当する権利</w:t>
      </w:r>
    </w:p>
    <w:p w14:paraId="77B37A47" w14:textId="7EB4F0DF" w:rsidR="002E14E5" w:rsidRPr="00BE63D7" w:rsidRDefault="00401F29" w:rsidP="001233EC">
      <w:pPr>
        <w:pStyle w:val="10"/>
        <w:ind w:left="210" w:hangingChars="100" w:hanging="210"/>
        <w:rPr>
          <w:rFonts w:hAnsi="ＭＳ 明朝"/>
          <w:color w:val="000000"/>
          <w:szCs w:val="21"/>
        </w:rPr>
      </w:pPr>
      <w:r w:rsidRPr="00BE63D7">
        <w:rPr>
          <w:rFonts w:hAnsi="ＭＳ 明朝" w:hint="eastAsia"/>
          <w:color w:val="000000"/>
          <w:szCs w:val="21"/>
        </w:rPr>
        <w:t>８</w:t>
      </w:r>
      <w:r w:rsidR="000722AA" w:rsidRPr="00BE63D7">
        <w:rPr>
          <w:rFonts w:hAnsi="ＭＳ 明朝" w:hint="eastAsia"/>
          <w:color w:val="000000"/>
          <w:szCs w:val="21"/>
        </w:rPr>
        <w:t xml:space="preserve">　</w:t>
      </w:r>
      <w:r w:rsidR="00D81633" w:rsidRPr="00BE63D7">
        <w:rPr>
          <w:rFonts w:hAnsi="ＭＳ 明朝" w:hint="eastAsia"/>
          <w:color w:val="000000"/>
          <w:szCs w:val="21"/>
        </w:rPr>
        <w:t>「出願等」とは、</w:t>
      </w:r>
      <w:r w:rsidR="00F026BA" w:rsidRPr="00BE63D7">
        <w:rPr>
          <w:rFonts w:hAnsi="ＭＳ 明朝" w:hint="eastAsia"/>
          <w:color w:val="000000"/>
          <w:szCs w:val="21"/>
        </w:rPr>
        <w:t>知的財産権の取得や特定に必要な手続きであって、</w:t>
      </w:r>
      <w:r w:rsidR="00D81633" w:rsidRPr="00BE63D7">
        <w:rPr>
          <w:rFonts w:hAnsi="ＭＳ 明朝" w:hint="eastAsia"/>
          <w:color w:val="000000"/>
          <w:szCs w:val="21"/>
        </w:rPr>
        <w:t>特許権など産業財産権</w:t>
      </w:r>
      <w:r w:rsidR="00AD0689" w:rsidRPr="00BE63D7">
        <w:rPr>
          <w:rFonts w:hAnsi="ＭＳ 明朝" w:hint="eastAsia"/>
          <w:color w:val="000000"/>
          <w:szCs w:val="21"/>
        </w:rPr>
        <w:t>（工業所有権）</w:t>
      </w:r>
      <w:r w:rsidR="00D81633" w:rsidRPr="00BE63D7">
        <w:rPr>
          <w:rFonts w:hAnsi="ＭＳ 明朝" w:hint="eastAsia"/>
          <w:color w:val="000000"/>
          <w:szCs w:val="21"/>
        </w:rPr>
        <w:t>については出願、回路配置利用権については設定登録の申請、育成者権については品種登録の出願、著作権については著作物及び著作権の登録並びに外国における前記各権利に相当する権利の出願（仮出願を含む。）、申請及び登録をいう。</w:t>
      </w:r>
    </w:p>
    <w:p w14:paraId="1F3E385A" w14:textId="05561658" w:rsidR="00AD0689" w:rsidRPr="00BE63D7" w:rsidRDefault="00401F29" w:rsidP="00AD0689">
      <w:pPr>
        <w:pStyle w:val="10"/>
        <w:ind w:left="210" w:hangingChars="100" w:hanging="210"/>
        <w:rPr>
          <w:rFonts w:hAnsi="ＭＳ 明朝"/>
          <w:color w:val="000000"/>
          <w:szCs w:val="21"/>
        </w:rPr>
      </w:pPr>
      <w:r w:rsidRPr="00BE63D7">
        <w:rPr>
          <w:rFonts w:hAnsi="ＭＳ 明朝" w:hint="eastAsia"/>
          <w:color w:val="000000"/>
          <w:szCs w:val="21"/>
        </w:rPr>
        <w:t>９</w:t>
      </w:r>
      <w:r w:rsidR="000722AA" w:rsidRPr="00BE63D7">
        <w:rPr>
          <w:rFonts w:hAnsi="ＭＳ 明朝" w:hint="eastAsia"/>
          <w:color w:val="000000"/>
          <w:szCs w:val="21"/>
        </w:rPr>
        <w:t xml:space="preserve">　</w:t>
      </w:r>
      <w:r w:rsidR="00D81633" w:rsidRPr="00BE63D7">
        <w:rPr>
          <w:rFonts w:hAnsi="ＭＳ 明朝"/>
          <w:color w:val="000000"/>
          <w:szCs w:val="21"/>
        </w:rPr>
        <w:t>「研究担当者」とは</w:t>
      </w:r>
      <w:r w:rsidR="00D81633" w:rsidRPr="00BE63D7">
        <w:rPr>
          <w:rFonts w:hAnsi="ＭＳ 明朝" w:hint="eastAsia"/>
          <w:color w:val="000000"/>
          <w:szCs w:val="21"/>
        </w:rPr>
        <w:t>、</w:t>
      </w:r>
      <w:r w:rsidR="00F026BA" w:rsidRPr="00BE63D7">
        <w:rPr>
          <w:rFonts w:hAnsi="ＭＳ 明朝"/>
          <w:color w:val="000000"/>
          <w:szCs w:val="21"/>
        </w:rPr>
        <w:t>甲又は乙に属</w:t>
      </w:r>
      <w:r w:rsidR="00F026BA" w:rsidRPr="00BE63D7">
        <w:rPr>
          <w:rFonts w:hAnsi="ＭＳ 明朝" w:hint="eastAsia"/>
          <w:color w:val="000000"/>
          <w:szCs w:val="21"/>
        </w:rPr>
        <w:t>し</w:t>
      </w:r>
      <w:r w:rsidR="00AD0689" w:rsidRPr="00BE63D7">
        <w:rPr>
          <w:rFonts w:hAnsi="ＭＳ 明朝" w:hint="eastAsia"/>
          <w:color w:val="000000"/>
          <w:szCs w:val="21"/>
        </w:rPr>
        <w:t>、</w:t>
      </w:r>
      <w:r w:rsidR="00D81633" w:rsidRPr="00BE63D7">
        <w:rPr>
          <w:rFonts w:hAnsi="ＭＳ 明朝"/>
          <w:color w:val="000000"/>
          <w:szCs w:val="21"/>
        </w:rPr>
        <w:t>本共同研究に従事する</w:t>
      </w:r>
      <w:r w:rsidR="00F026BA" w:rsidRPr="00BE63D7">
        <w:rPr>
          <w:rFonts w:hAnsi="ＭＳ 明朝" w:hint="eastAsia"/>
          <w:color w:val="000000"/>
          <w:szCs w:val="21"/>
        </w:rPr>
        <w:t>者であって、</w:t>
      </w:r>
      <w:r w:rsidR="00D81633" w:rsidRPr="00BE63D7">
        <w:rPr>
          <w:rFonts w:hAnsi="ＭＳ 明朝"/>
          <w:color w:val="000000"/>
          <w:szCs w:val="21"/>
        </w:rPr>
        <w:t>本契</w:t>
      </w:r>
      <w:r w:rsidR="00D81633" w:rsidRPr="00BE63D7">
        <w:rPr>
          <w:rFonts w:hAnsi="ＭＳ 明朝" w:hint="eastAsia"/>
          <w:color w:val="000000"/>
          <w:szCs w:val="21"/>
        </w:rPr>
        <w:t>約の</w:t>
      </w:r>
      <w:r w:rsidR="00F026BA" w:rsidRPr="00BE63D7">
        <w:rPr>
          <w:rFonts w:hAnsi="ＭＳ 明朝" w:hint="eastAsia"/>
          <w:color w:val="000000"/>
          <w:szCs w:val="21"/>
        </w:rPr>
        <w:t>表記契約項目表の</w:t>
      </w:r>
      <w:r w:rsidR="00967381" w:rsidRPr="00BE63D7">
        <w:rPr>
          <w:rFonts w:hAnsi="ＭＳ 明朝" w:hint="eastAsia"/>
          <w:color w:val="000000"/>
          <w:szCs w:val="21"/>
        </w:rPr>
        <w:t>11</w:t>
      </w:r>
      <w:r w:rsidR="00F026BA" w:rsidRPr="00BE63D7">
        <w:rPr>
          <w:rFonts w:hAnsi="ＭＳ 明朝" w:hint="eastAsia"/>
          <w:color w:val="000000"/>
          <w:szCs w:val="21"/>
        </w:rPr>
        <w:t>に記載する</w:t>
      </w:r>
      <w:r w:rsidR="00D81633" w:rsidRPr="00BE63D7">
        <w:rPr>
          <w:rFonts w:hAnsi="ＭＳ 明朝"/>
          <w:color w:val="000000"/>
          <w:szCs w:val="21"/>
        </w:rPr>
        <w:t>者</w:t>
      </w:r>
      <w:r w:rsidR="001C3D2E" w:rsidRPr="00BE63D7">
        <w:rPr>
          <w:rFonts w:hAnsi="ＭＳ 明朝" w:hint="eastAsia"/>
          <w:color w:val="000000"/>
          <w:szCs w:val="21"/>
        </w:rPr>
        <w:t>及び</w:t>
      </w:r>
      <w:r w:rsidR="0071689C" w:rsidRPr="00BE63D7">
        <w:rPr>
          <w:rFonts w:hAnsi="ＭＳ 明朝"/>
          <w:color w:val="000000"/>
          <w:szCs w:val="21"/>
        </w:rPr>
        <w:t>本契約第</w:t>
      </w:r>
      <w:r w:rsidR="0071689C" w:rsidRPr="00BE63D7">
        <w:rPr>
          <w:rFonts w:hAnsi="ＭＳ 明朝" w:hint="eastAsia"/>
          <w:color w:val="000000"/>
          <w:szCs w:val="21"/>
        </w:rPr>
        <w:t>４</w:t>
      </w:r>
      <w:r w:rsidR="0071689C" w:rsidRPr="00BE63D7">
        <w:rPr>
          <w:rFonts w:hAnsi="ＭＳ 明朝"/>
          <w:color w:val="000000"/>
          <w:szCs w:val="21"/>
        </w:rPr>
        <w:t>条第</w:t>
      </w:r>
      <w:r w:rsidR="0071689C" w:rsidRPr="00BE63D7">
        <w:rPr>
          <w:rFonts w:hAnsi="ＭＳ 明朝" w:hint="eastAsia"/>
          <w:color w:val="000000"/>
          <w:szCs w:val="21"/>
        </w:rPr>
        <w:t>２</w:t>
      </w:r>
      <w:r w:rsidR="0071689C" w:rsidRPr="00BE63D7">
        <w:rPr>
          <w:rFonts w:hAnsi="ＭＳ 明朝"/>
          <w:color w:val="000000"/>
          <w:szCs w:val="21"/>
        </w:rPr>
        <w:t>項に該当する者</w:t>
      </w:r>
      <w:r w:rsidR="00D81633" w:rsidRPr="00BE63D7">
        <w:rPr>
          <w:rFonts w:hAnsi="ＭＳ 明朝"/>
          <w:color w:val="000000"/>
          <w:szCs w:val="21"/>
        </w:rPr>
        <w:t>をいう。</w:t>
      </w:r>
    </w:p>
    <w:p w14:paraId="0E9B3CB1" w14:textId="66150C75" w:rsidR="00AD0689" w:rsidRPr="00BE63D7" w:rsidRDefault="00401F29" w:rsidP="00AD0689">
      <w:pPr>
        <w:pStyle w:val="10"/>
        <w:ind w:left="210" w:hangingChars="100" w:hanging="210"/>
        <w:rPr>
          <w:rFonts w:hAnsi="ＭＳ 明朝"/>
          <w:color w:val="000000"/>
          <w:szCs w:val="21"/>
        </w:rPr>
      </w:pPr>
      <w:r w:rsidRPr="00BE63D7">
        <w:rPr>
          <w:rFonts w:hAnsi="ＭＳ 明朝" w:hint="eastAsia"/>
          <w:color w:val="000000"/>
          <w:szCs w:val="21"/>
        </w:rPr>
        <w:t>1</w:t>
      </w:r>
      <w:r w:rsidRPr="00BE63D7">
        <w:rPr>
          <w:rFonts w:hAnsi="ＭＳ 明朝"/>
          <w:color w:val="000000"/>
          <w:szCs w:val="21"/>
        </w:rPr>
        <w:t>0</w:t>
      </w:r>
      <w:r w:rsidR="000722AA" w:rsidRPr="00BE63D7">
        <w:rPr>
          <w:rFonts w:hAnsi="ＭＳ 明朝" w:hint="eastAsia"/>
          <w:color w:val="000000"/>
          <w:szCs w:val="21"/>
        </w:rPr>
        <w:t xml:space="preserve">　</w:t>
      </w:r>
      <w:r w:rsidR="00D81633" w:rsidRPr="00BE63D7">
        <w:rPr>
          <w:rFonts w:hAnsi="ＭＳ 明朝" w:hint="eastAsia"/>
          <w:color w:val="000000"/>
          <w:szCs w:val="21"/>
        </w:rPr>
        <w:t>「研究代表者」とは、研究担当者のうち本共同研究を統括する者をいう。</w:t>
      </w:r>
    </w:p>
    <w:p w14:paraId="09F9AA0C" w14:textId="28E9E4A3" w:rsidR="002E14E5" w:rsidRPr="00BE63D7" w:rsidRDefault="000722AA" w:rsidP="00AD0689">
      <w:pPr>
        <w:pStyle w:val="10"/>
        <w:ind w:left="210" w:hangingChars="100" w:hanging="210"/>
        <w:rPr>
          <w:rFonts w:hAnsi="ＭＳ 明朝"/>
          <w:color w:val="000000"/>
          <w:szCs w:val="21"/>
        </w:rPr>
      </w:pPr>
      <w:r w:rsidRPr="00BE63D7">
        <w:rPr>
          <w:rFonts w:hAnsi="ＭＳ 明朝" w:hint="eastAsia"/>
          <w:color w:val="000000"/>
          <w:szCs w:val="21"/>
        </w:rPr>
        <w:t>1</w:t>
      </w:r>
      <w:r w:rsidR="00401F29" w:rsidRPr="00BE63D7">
        <w:rPr>
          <w:rFonts w:hAnsi="ＭＳ 明朝"/>
          <w:color w:val="000000"/>
          <w:szCs w:val="21"/>
        </w:rPr>
        <w:t>1</w:t>
      </w:r>
      <w:r w:rsidRPr="00BE63D7">
        <w:rPr>
          <w:rFonts w:hAnsi="ＭＳ 明朝" w:hint="eastAsia"/>
          <w:color w:val="000000"/>
          <w:szCs w:val="21"/>
        </w:rPr>
        <w:t xml:space="preserve">　</w:t>
      </w:r>
      <w:r w:rsidR="00D81633" w:rsidRPr="00BE63D7">
        <w:rPr>
          <w:rFonts w:hAnsi="ＭＳ 明朝"/>
          <w:color w:val="000000"/>
          <w:szCs w:val="21"/>
        </w:rPr>
        <w:t>「研究協</w:t>
      </w:r>
      <w:r w:rsidR="00D81633" w:rsidRPr="00BE63D7">
        <w:rPr>
          <w:rFonts w:hAnsi="ＭＳ 明朝" w:hint="eastAsia"/>
          <w:color w:val="000000"/>
          <w:szCs w:val="21"/>
        </w:rPr>
        <w:t>力者」とは、</w:t>
      </w:r>
      <w:r w:rsidR="00C37716" w:rsidRPr="00BE63D7">
        <w:rPr>
          <w:rFonts w:hAnsi="ＭＳ 明朝" w:hint="eastAsia"/>
          <w:color w:val="000000"/>
          <w:szCs w:val="21"/>
        </w:rPr>
        <w:t>研究担当者</w:t>
      </w:r>
      <w:r w:rsidR="00D81633" w:rsidRPr="00BE63D7">
        <w:rPr>
          <w:rFonts w:hAnsi="ＭＳ 明朝"/>
          <w:color w:val="000000"/>
          <w:szCs w:val="21"/>
        </w:rPr>
        <w:t>以外の者であって</w:t>
      </w:r>
      <w:r w:rsidR="00D81633" w:rsidRPr="00BE63D7">
        <w:rPr>
          <w:rFonts w:hAnsi="ＭＳ 明朝" w:hint="eastAsia"/>
          <w:color w:val="000000"/>
          <w:szCs w:val="21"/>
        </w:rPr>
        <w:t>、</w:t>
      </w:r>
      <w:r w:rsidR="00D81633" w:rsidRPr="00BE63D7">
        <w:rPr>
          <w:rFonts w:hAnsi="ＭＳ 明朝"/>
          <w:color w:val="000000"/>
          <w:szCs w:val="21"/>
        </w:rPr>
        <w:t>本共同研</w:t>
      </w:r>
      <w:r w:rsidR="00D81633" w:rsidRPr="00BE63D7">
        <w:rPr>
          <w:rFonts w:hAnsi="ＭＳ 明朝" w:hint="eastAsia"/>
          <w:color w:val="000000"/>
          <w:szCs w:val="21"/>
        </w:rPr>
        <w:t>究に協力する者をい</w:t>
      </w:r>
      <w:r w:rsidR="00D81633" w:rsidRPr="00BE63D7">
        <w:rPr>
          <w:rFonts w:hAnsi="ＭＳ 明朝"/>
          <w:color w:val="000000"/>
          <w:szCs w:val="21"/>
        </w:rPr>
        <w:t>う。</w:t>
      </w:r>
    </w:p>
    <w:p w14:paraId="689E4A5C" w14:textId="09F956EF" w:rsidR="002E14E5" w:rsidRPr="00BE63D7" w:rsidRDefault="000722AA" w:rsidP="00B31148">
      <w:pPr>
        <w:pStyle w:val="10"/>
        <w:ind w:left="210" w:hangingChars="100" w:hanging="210"/>
        <w:rPr>
          <w:rFonts w:hAnsi="ＭＳ 明朝"/>
          <w:color w:val="000000"/>
          <w:szCs w:val="21"/>
        </w:rPr>
      </w:pPr>
      <w:r w:rsidRPr="00BE63D7">
        <w:rPr>
          <w:rFonts w:hAnsi="ＭＳ 明朝" w:hint="eastAsia"/>
          <w:color w:val="000000"/>
          <w:szCs w:val="21"/>
        </w:rPr>
        <w:t>1</w:t>
      </w:r>
      <w:r w:rsidR="00401F29" w:rsidRPr="00BE63D7">
        <w:rPr>
          <w:rFonts w:hAnsi="ＭＳ 明朝"/>
          <w:color w:val="000000"/>
          <w:szCs w:val="21"/>
        </w:rPr>
        <w:t>2</w:t>
      </w:r>
      <w:r w:rsidR="000572B5" w:rsidRPr="00BE63D7">
        <w:rPr>
          <w:rFonts w:hAnsi="ＭＳ 明朝" w:hint="eastAsia"/>
          <w:color w:val="000000"/>
          <w:szCs w:val="21"/>
        </w:rPr>
        <w:t xml:space="preserve">　</w:t>
      </w:r>
      <w:r w:rsidR="00D81633" w:rsidRPr="00BE63D7">
        <w:rPr>
          <w:rFonts w:hAnsi="ＭＳ 明朝" w:hint="eastAsia"/>
          <w:color w:val="000000"/>
          <w:szCs w:val="21"/>
        </w:rPr>
        <w:t>「乙の指定する者」とは、乙と会社法（平成</w:t>
      </w:r>
      <w:r w:rsidR="00D81633" w:rsidRPr="00BE63D7">
        <w:rPr>
          <w:rFonts w:hAnsi="ＭＳ 明朝"/>
          <w:color w:val="000000"/>
          <w:szCs w:val="21"/>
        </w:rPr>
        <w:t>17年法律第86号）上の親会社若しくは子会社の関係にある会社又は</w:t>
      </w:r>
      <w:r w:rsidR="00E82D34" w:rsidRPr="00BE63D7">
        <w:rPr>
          <w:rFonts w:hAnsi="ＭＳ 明朝" w:hint="eastAsia"/>
          <w:color w:val="000000" w:themeColor="text1"/>
          <w:szCs w:val="21"/>
        </w:rPr>
        <w:t>甲乙協議の上</w:t>
      </w:r>
      <w:r w:rsidR="0001330C" w:rsidRPr="00BE63D7">
        <w:rPr>
          <w:rFonts w:hAnsi="ＭＳ 明朝" w:hint="eastAsia"/>
          <w:color w:val="000000" w:themeColor="text1"/>
          <w:szCs w:val="21"/>
        </w:rPr>
        <w:t>、</w:t>
      </w:r>
      <w:r w:rsidR="00E82D34" w:rsidRPr="00BE63D7">
        <w:rPr>
          <w:rFonts w:hAnsi="ＭＳ 明朝" w:hint="eastAsia"/>
          <w:color w:val="000000" w:themeColor="text1"/>
          <w:szCs w:val="21"/>
        </w:rPr>
        <w:t>別途</w:t>
      </w:r>
      <w:r w:rsidR="002137C2" w:rsidRPr="00BE63D7">
        <w:rPr>
          <w:rFonts w:hAnsi="ＭＳ 明朝" w:hint="eastAsia"/>
          <w:color w:val="000000" w:themeColor="text1"/>
          <w:szCs w:val="21"/>
        </w:rPr>
        <w:t>契約等で</w:t>
      </w:r>
      <w:r w:rsidR="00E82D34" w:rsidRPr="00BE63D7">
        <w:rPr>
          <w:rFonts w:hAnsi="ＭＳ 明朝" w:hint="eastAsia"/>
          <w:color w:val="000000" w:themeColor="text1"/>
          <w:szCs w:val="21"/>
        </w:rPr>
        <w:t>定める</w:t>
      </w:r>
      <w:r w:rsidR="00D81633" w:rsidRPr="00BE63D7">
        <w:rPr>
          <w:rFonts w:hAnsi="ＭＳ 明朝" w:hint="eastAsia"/>
          <w:color w:val="000000"/>
          <w:szCs w:val="21"/>
        </w:rPr>
        <w:t>者をいう。</w:t>
      </w:r>
    </w:p>
    <w:p w14:paraId="647956C3" w14:textId="19F51005" w:rsidR="00D81633" w:rsidRPr="00BE63D7" w:rsidRDefault="000722AA" w:rsidP="00A37B60">
      <w:pPr>
        <w:pStyle w:val="10"/>
        <w:ind w:left="210" w:hangingChars="100" w:hanging="210"/>
        <w:rPr>
          <w:rFonts w:hAnsi="ＭＳ 明朝"/>
          <w:color w:val="000000"/>
          <w:szCs w:val="21"/>
        </w:rPr>
      </w:pPr>
      <w:r w:rsidRPr="00BE63D7">
        <w:rPr>
          <w:rFonts w:hAnsi="ＭＳ 明朝" w:hint="eastAsia"/>
          <w:color w:val="000000"/>
          <w:szCs w:val="21"/>
        </w:rPr>
        <w:t>1</w:t>
      </w:r>
      <w:r w:rsidR="00401F29" w:rsidRPr="00BE63D7">
        <w:rPr>
          <w:rFonts w:hAnsi="ＭＳ 明朝"/>
          <w:color w:val="000000"/>
          <w:szCs w:val="21"/>
        </w:rPr>
        <w:t>3</w:t>
      </w:r>
      <w:r w:rsidR="00262345" w:rsidRPr="00BE63D7">
        <w:rPr>
          <w:rFonts w:hAnsi="ＭＳ 明朝" w:hint="eastAsia"/>
          <w:color w:val="000000"/>
          <w:szCs w:val="21"/>
        </w:rPr>
        <w:t xml:space="preserve">　</w:t>
      </w:r>
      <w:r w:rsidR="00A37B60" w:rsidRPr="00BE63D7">
        <w:rPr>
          <w:rFonts w:hAnsi="ＭＳ 明朝" w:hint="eastAsia"/>
          <w:color w:val="000000"/>
          <w:szCs w:val="21"/>
        </w:rPr>
        <w:t>「技術移転機関」とは、甲が指定する機関であって、研究</w:t>
      </w:r>
      <w:r w:rsidR="00D81633" w:rsidRPr="00BE63D7">
        <w:rPr>
          <w:rFonts w:hAnsi="ＭＳ 明朝" w:hint="eastAsia"/>
          <w:color w:val="000000"/>
          <w:szCs w:val="21"/>
        </w:rPr>
        <w:t>成果のうち甲</w:t>
      </w:r>
      <w:r w:rsidR="00CE24F9" w:rsidRPr="00BE63D7">
        <w:rPr>
          <w:rFonts w:hAnsi="ＭＳ 明朝" w:hint="eastAsia"/>
          <w:color w:val="000000"/>
          <w:szCs w:val="21"/>
        </w:rPr>
        <w:t>が</w:t>
      </w:r>
      <w:r w:rsidR="00BE40A5" w:rsidRPr="00BE63D7">
        <w:rPr>
          <w:rFonts w:hAnsi="ＭＳ 明朝" w:hint="eastAsia"/>
          <w:color w:val="000000"/>
          <w:szCs w:val="21"/>
        </w:rPr>
        <w:t>有</w:t>
      </w:r>
      <w:r w:rsidR="00D81633" w:rsidRPr="00BE63D7">
        <w:rPr>
          <w:rFonts w:hAnsi="ＭＳ 明朝" w:hint="eastAsia"/>
          <w:color w:val="000000"/>
          <w:szCs w:val="21"/>
        </w:rPr>
        <w:t>する知的財産権</w:t>
      </w:r>
      <w:r w:rsidR="00277E4A" w:rsidRPr="00BE63D7">
        <w:rPr>
          <w:rFonts w:hAnsi="ＭＳ 明朝" w:hint="eastAsia"/>
          <w:color w:val="000000"/>
          <w:szCs w:val="21"/>
        </w:rPr>
        <w:t>及び成果有体物を使用する権利</w:t>
      </w:r>
      <w:r w:rsidR="00D81633" w:rsidRPr="00BE63D7">
        <w:rPr>
          <w:rFonts w:hAnsi="ＭＳ 明朝" w:hint="eastAsia"/>
          <w:color w:val="000000"/>
          <w:szCs w:val="21"/>
        </w:rPr>
        <w:t>について、</w:t>
      </w:r>
      <w:r w:rsidR="00CE24F9" w:rsidRPr="00BE63D7">
        <w:rPr>
          <w:rFonts w:hAnsi="ＭＳ 明朝" w:hint="eastAsia"/>
          <w:color w:val="000000"/>
          <w:szCs w:val="21"/>
        </w:rPr>
        <w:t>甲から委託を受けて、</w:t>
      </w:r>
      <w:r w:rsidR="00D81633" w:rsidRPr="00BE63D7">
        <w:rPr>
          <w:rFonts w:hAnsi="ＭＳ 明朝" w:hint="eastAsia"/>
          <w:color w:val="000000"/>
          <w:szCs w:val="21"/>
        </w:rPr>
        <w:t>甲以外の者に実施許諾又は譲渡を行う</w:t>
      </w:r>
      <w:r w:rsidR="00FF200F" w:rsidRPr="00BE63D7">
        <w:rPr>
          <w:rFonts w:hAnsi="ＭＳ 明朝" w:hint="eastAsia"/>
          <w:color w:val="000000"/>
          <w:szCs w:val="21"/>
        </w:rPr>
        <w:t>機関をいう</w:t>
      </w:r>
      <w:r w:rsidR="00D81633" w:rsidRPr="00BE63D7">
        <w:rPr>
          <w:rFonts w:hAnsi="ＭＳ 明朝" w:hint="eastAsia"/>
          <w:color w:val="000000"/>
          <w:szCs w:val="21"/>
        </w:rPr>
        <w:t>。</w:t>
      </w:r>
    </w:p>
    <w:p w14:paraId="1E025BEC" w14:textId="77777777" w:rsidR="00D81633" w:rsidRPr="00BE63D7" w:rsidRDefault="00D81633" w:rsidP="00610CA6">
      <w:pPr>
        <w:pStyle w:val="10"/>
        <w:spacing w:line="240" w:lineRule="auto"/>
        <w:ind w:left="237" w:hangingChars="113" w:hanging="237"/>
        <w:rPr>
          <w:rFonts w:hAnsi="ＭＳ 明朝"/>
          <w:color w:val="000000"/>
          <w:szCs w:val="21"/>
        </w:rPr>
      </w:pPr>
    </w:p>
    <w:p w14:paraId="5B8D217C" w14:textId="77777777" w:rsidR="00D81633" w:rsidRPr="00BE63D7" w:rsidRDefault="00D81633" w:rsidP="00610CA6">
      <w:pPr>
        <w:pStyle w:val="2"/>
        <w:ind w:firstLine="0"/>
        <w:rPr>
          <w:rFonts w:hAnsi="ＭＳ 明朝"/>
          <w:color w:val="000000"/>
          <w:szCs w:val="21"/>
        </w:rPr>
      </w:pPr>
      <w:r w:rsidRPr="00BE63D7">
        <w:rPr>
          <w:rFonts w:hAnsi="ＭＳ 明朝"/>
          <w:color w:val="000000"/>
          <w:szCs w:val="21"/>
        </w:rPr>
        <w:t>（共同研究の題目等）</w:t>
      </w:r>
    </w:p>
    <w:p w14:paraId="504A6717" w14:textId="71D8B8A2" w:rsidR="00D81633" w:rsidRPr="00BE63D7" w:rsidRDefault="00D81633" w:rsidP="00610CA6">
      <w:pPr>
        <w:pStyle w:val="a6"/>
        <w:ind w:hangingChars="100"/>
        <w:rPr>
          <w:rFonts w:hAnsi="ＭＳ 明朝"/>
          <w:color w:val="000000"/>
          <w:szCs w:val="21"/>
        </w:rPr>
      </w:pPr>
      <w:r w:rsidRPr="00BE63D7">
        <w:rPr>
          <w:rFonts w:hAnsi="ＭＳ 明朝" w:hint="eastAsia"/>
          <w:color w:val="000000"/>
          <w:szCs w:val="21"/>
        </w:rPr>
        <w:t xml:space="preserve">第２条　</w:t>
      </w:r>
      <w:r w:rsidRPr="00BE63D7">
        <w:rPr>
          <w:rFonts w:hAnsi="ＭＳ 明朝"/>
          <w:color w:val="000000"/>
          <w:szCs w:val="21"/>
        </w:rPr>
        <w:t>甲及び乙は、</w:t>
      </w:r>
      <w:r w:rsidR="00683B26" w:rsidRPr="00BE63D7">
        <w:rPr>
          <w:rFonts w:hAnsi="ＭＳ 明朝" w:hint="eastAsia"/>
          <w:color w:val="000000"/>
          <w:szCs w:val="21"/>
        </w:rPr>
        <w:t>表記契約項目表に記載</w:t>
      </w:r>
      <w:r w:rsidRPr="00BE63D7">
        <w:rPr>
          <w:rFonts w:hAnsi="ＭＳ 明朝"/>
          <w:color w:val="000000"/>
          <w:szCs w:val="21"/>
        </w:rPr>
        <w:t>の</w:t>
      </w:r>
      <w:r w:rsidRPr="00BE63D7">
        <w:rPr>
          <w:rFonts w:hAnsi="ＭＳ 明朝" w:hint="eastAsia"/>
          <w:color w:val="000000"/>
          <w:szCs w:val="21"/>
        </w:rPr>
        <w:t>本</w:t>
      </w:r>
      <w:r w:rsidRPr="00BE63D7">
        <w:rPr>
          <w:rFonts w:hAnsi="ＭＳ 明朝"/>
          <w:color w:val="000000"/>
          <w:szCs w:val="21"/>
        </w:rPr>
        <w:t>共同研究を実施するものとす</w:t>
      </w:r>
      <w:r w:rsidRPr="00BE63D7">
        <w:rPr>
          <w:rFonts w:hAnsi="ＭＳ 明朝" w:hint="eastAsia"/>
          <w:color w:val="000000"/>
          <w:szCs w:val="21"/>
        </w:rPr>
        <w:t>る。</w:t>
      </w:r>
    </w:p>
    <w:p w14:paraId="1F91B321" w14:textId="77777777" w:rsidR="00D81633" w:rsidRPr="00BE63D7" w:rsidRDefault="00D81633" w:rsidP="00610CA6">
      <w:pPr>
        <w:pStyle w:val="2"/>
        <w:ind w:firstLine="0"/>
        <w:rPr>
          <w:rFonts w:hAnsi="ＭＳ 明朝"/>
          <w:color w:val="000000"/>
          <w:szCs w:val="21"/>
        </w:rPr>
      </w:pPr>
    </w:p>
    <w:p w14:paraId="3391AC2A" w14:textId="77777777" w:rsidR="00D81633" w:rsidRPr="00BE63D7" w:rsidRDefault="00D81633" w:rsidP="00610CA6">
      <w:pPr>
        <w:pStyle w:val="2"/>
        <w:ind w:firstLine="0"/>
        <w:rPr>
          <w:rFonts w:hAnsi="ＭＳ 明朝"/>
          <w:color w:val="000000"/>
          <w:szCs w:val="21"/>
        </w:rPr>
      </w:pPr>
      <w:r w:rsidRPr="00BE63D7">
        <w:rPr>
          <w:rFonts w:hAnsi="ＭＳ 明朝"/>
          <w:color w:val="000000"/>
          <w:szCs w:val="21"/>
        </w:rPr>
        <w:t>（研究期間）</w:t>
      </w:r>
    </w:p>
    <w:p w14:paraId="7686A36B" w14:textId="570C06DB" w:rsidR="00D81633" w:rsidRPr="00BE63D7" w:rsidRDefault="00FF14E4" w:rsidP="00610CA6">
      <w:pPr>
        <w:pStyle w:val="2"/>
        <w:ind w:left="210" w:hangingChars="100" w:hanging="210"/>
        <w:rPr>
          <w:rFonts w:hAnsi="ＭＳ 明朝"/>
          <w:color w:val="000000"/>
          <w:szCs w:val="21"/>
        </w:rPr>
      </w:pPr>
      <w:r w:rsidRPr="00BE63D7">
        <w:rPr>
          <w:rFonts w:hAnsi="ＭＳ 明朝" w:hint="eastAsia"/>
          <w:color w:val="000000"/>
          <w:szCs w:val="21"/>
        </w:rPr>
        <w:t xml:space="preserve">第３条　</w:t>
      </w:r>
      <w:r w:rsidR="00D81633" w:rsidRPr="00BE63D7">
        <w:rPr>
          <w:rFonts w:hAnsi="ＭＳ 明朝"/>
          <w:color w:val="000000"/>
          <w:szCs w:val="21"/>
        </w:rPr>
        <w:t>本共同研究の研究期間は、</w:t>
      </w:r>
      <w:bookmarkStart w:id="1" w:name="_Hlk70262304"/>
      <w:r w:rsidR="00683B26" w:rsidRPr="00BE63D7">
        <w:rPr>
          <w:rFonts w:hAnsi="ＭＳ 明朝" w:hint="eastAsia"/>
          <w:color w:val="000000"/>
          <w:szCs w:val="21"/>
        </w:rPr>
        <w:t>表記契約項目表の</w:t>
      </w:r>
      <w:bookmarkEnd w:id="1"/>
      <w:r w:rsidR="00683B26" w:rsidRPr="00BE63D7">
        <w:rPr>
          <w:rFonts w:hAnsi="ＭＳ 明朝" w:hint="eastAsia"/>
          <w:color w:val="000000"/>
          <w:szCs w:val="21"/>
        </w:rPr>
        <w:t>３</w:t>
      </w:r>
      <w:r w:rsidR="0028416D" w:rsidRPr="00BE63D7">
        <w:rPr>
          <w:rFonts w:hAnsi="ＭＳ 明朝" w:hint="eastAsia"/>
          <w:color w:val="000000"/>
          <w:szCs w:val="21"/>
        </w:rPr>
        <w:t>に</w:t>
      </w:r>
      <w:r w:rsidR="00683B26" w:rsidRPr="00BE63D7">
        <w:rPr>
          <w:rFonts w:hAnsi="ＭＳ 明朝" w:hint="eastAsia"/>
          <w:color w:val="000000"/>
          <w:szCs w:val="21"/>
        </w:rPr>
        <w:t>記載の</w:t>
      </w:r>
      <w:r w:rsidR="00BE40A5" w:rsidRPr="00BE63D7">
        <w:rPr>
          <w:rFonts w:hAnsi="ＭＳ 明朝" w:hint="eastAsia"/>
          <w:color w:val="000000"/>
          <w:szCs w:val="21"/>
        </w:rPr>
        <w:t>とおり</w:t>
      </w:r>
      <w:r w:rsidR="00D81633" w:rsidRPr="00BE63D7">
        <w:rPr>
          <w:rFonts w:hAnsi="ＭＳ 明朝"/>
          <w:color w:val="000000"/>
          <w:szCs w:val="21"/>
        </w:rPr>
        <w:t>とする。</w:t>
      </w:r>
    </w:p>
    <w:p w14:paraId="263829BF" w14:textId="77777777" w:rsidR="00D81633" w:rsidRPr="00BE63D7" w:rsidRDefault="00D81633" w:rsidP="00610CA6">
      <w:pPr>
        <w:pStyle w:val="2"/>
        <w:ind w:firstLine="0"/>
        <w:rPr>
          <w:rFonts w:hAnsi="ＭＳ 明朝"/>
          <w:color w:val="000000"/>
          <w:szCs w:val="21"/>
        </w:rPr>
      </w:pPr>
    </w:p>
    <w:p w14:paraId="53A65130" w14:textId="77777777" w:rsidR="00D81633" w:rsidRPr="00BE63D7" w:rsidRDefault="00D81633" w:rsidP="00610CA6">
      <w:pPr>
        <w:pStyle w:val="2"/>
        <w:ind w:firstLine="0"/>
        <w:rPr>
          <w:rFonts w:hAnsi="ＭＳ 明朝"/>
          <w:color w:val="000000"/>
          <w:szCs w:val="21"/>
        </w:rPr>
      </w:pPr>
      <w:r w:rsidRPr="00BE63D7">
        <w:rPr>
          <w:rFonts w:hAnsi="ＭＳ 明朝"/>
          <w:color w:val="000000"/>
          <w:szCs w:val="21"/>
        </w:rPr>
        <w:t>（共同研究に従事する者）</w:t>
      </w:r>
    </w:p>
    <w:p w14:paraId="2E857F3F" w14:textId="123556B6" w:rsidR="00D81633" w:rsidRPr="00BE63D7" w:rsidRDefault="00D81633" w:rsidP="0079711E">
      <w:pPr>
        <w:pStyle w:val="a6"/>
        <w:ind w:hangingChars="100"/>
        <w:rPr>
          <w:rFonts w:hAnsi="ＭＳ 明朝"/>
          <w:color w:val="000000"/>
          <w:szCs w:val="21"/>
        </w:rPr>
      </w:pPr>
      <w:r w:rsidRPr="00BE63D7">
        <w:rPr>
          <w:rFonts w:hAnsi="ＭＳ 明朝"/>
          <w:color w:val="000000"/>
          <w:szCs w:val="21"/>
        </w:rPr>
        <w:t>第４条　甲及び乙は、それぞれ</w:t>
      </w:r>
      <w:r w:rsidR="00967381" w:rsidRPr="00BE63D7">
        <w:rPr>
          <w:rFonts w:hAnsi="ＭＳ 明朝" w:hint="eastAsia"/>
          <w:color w:val="000000"/>
          <w:szCs w:val="21"/>
        </w:rPr>
        <w:t>表記契約項目表の11</w:t>
      </w:r>
      <w:r w:rsidR="00683B26" w:rsidRPr="00BE63D7">
        <w:rPr>
          <w:rFonts w:hAnsi="ＭＳ 明朝" w:hint="eastAsia"/>
          <w:color w:val="000000"/>
          <w:szCs w:val="21"/>
        </w:rPr>
        <w:t>に記載する</w:t>
      </w:r>
      <w:r w:rsidRPr="00BE63D7">
        <w:rPr>
          <w:rFonts w:hAnsi="ＭＳ 明朝" w:hint="eastAsia"/>
          <w:color w:val="000000"/>
          <w:szCs w:val="21"/>
        </w:rPr>
        <w:t>研究代表者及び</w:t>
      </w:r>
      <w:r w:rsidRPr="00BE63D7">
        <w:rPr>
          <w:rFonts w:hAnsi="ＭＳ 明朝"/>
          <w:color w:val="000000"/>
          <w:szCs w:val="21"/>
        </w:rPr>
        <w:t>研究担当者</w:t>
      </w:r>
      <w:r w:rsidR="00C96C9E" w:rsidRPr="00BE63D7">
        <w:rPr>
          <w:rFonts w:hAnsi="ＭＳ 明朝" w:hint="eastAsia"/>
          <w:color w:val="000000"/>
          <w:szCs w:val="21"/>
        </w:rPr>
        <w:t>を本共同研究に</w:t>
      </w:r>
      <w:r w:rsidRPr="00BE63D7">
        <w:rPr>
          <w:rFonts w:hAnsi="ＭＳ 明朝"/>
          <w:color w:val="000000"/>
          <w:szCs w:val="21"/>
        </w:rPr>
        <w:t>参加させる。</w:t>
      </w:r>
    </w:p>
    <w:p w14:paraId="55A6CAF4" w14:textId="69744324" w:rsidR="002E14E5" w:rsidRPr="00BE63D7" w:rsidRDefault="00323D92" w:rsidP="00284915">
      <w:pPr>
        <w:pStyle w:val="a7"/>
        <w:numPr>
          <w:ilvl w:val="0"/>
          <w:numId w:val="11"/>
        </w:numPr>
        <w:tabs>
          <w:tab w:val="clear" w:pos="420"/>
        </w:tabs>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甲及び乙は、</w:t>
      </w:r>
      <w:r w:rsidR="00FC645B" w:rsidRPr="00BE63D7">
        <w:rPr>
          <w:rFonts w:hAnsi="ＭＳ 明朝" w:hint="eastAsia"/>
          <w:color w:val="000000"/>
          <w:szCs w:val="21"/>
        </w:rPr>
        <w:t>自己</w:t>
      </w:r>
      <w:r w:rsidR="00D81633" w:rsidRPr="00BE63D7">
        <w:rPr>
          <w:rFonts w:hAnsi="ＭＳ 明朝"/>
          <w:color w:val="000000"/>
          <w:szCs w:val="21"/>
        </w:rPr>
        <w:t>に属する者を新たに本共同研究の研究担当者として参加させるとき</w:t>
      </w:r>
      <w:r w:rsidR="00D81633" w:rsidRPr="00BE63D7">
        <w:rPr>
          <w:rFonts w:hAnsi="ＭＳ 明朝" w:hint="eastAsia"/>
          <w:color w:val="000000"/>
          <w:szCs w:val="21"/>
        </w:rPr>
        <w:t>、又は研究担当者を変更するときは、</w:t>
      </w:r>
      <w:r w:rsidR="00D81633" w:rsidRPr="00BE63D7">
        <w:rPr>
          <w:rFonts w:hAnsi="ＭＳ 明朝"/>
          <w:color w:val="000000"/>
          <w:szCs w:val="21"/>
        </w:rPr>
        <w:t>あらかじめ相手方</w:t>
      </w:r>
      <w:r w:rsidRPr="00BE63D7">
        <w:rPr>
          <w:rFonts w:hAnsi="ＭＳ 明朝" w:hint="eastAsia"/>
          <w:color w:val="000000"/>
          <w:szCs w:val="21"/>
        </w:rPr>
        <w:t>の</w:t>
      </w:r>
      <w:r w:rsidR="00D81633" w:rsidRPr="00BE63D7">
        <w:rPr>
          <w:rFonts w:hAnsi="ＭＳ 明朝"/>
          <w:color w:val="000000"/>
          <w:szCs w:val="21"/>
        </w:rPr>
        <w:t>書面によ</w:t>
      </w:r>
      <w:r w:rsidRPr="00BE63D7">
        <w:rPr>
          <w:rFonts w:hAnsi="ＭＳ 明朝" w:hint="eastAsia"/>
          <w:color w:val="000000"/>
          <w:szCs w:val="21"/>
        </w:rPr>
        <w:t>る</w:t>
      </w:r>
      <w:r w:rsidR="00D81633" w:rsidRPr="00BE63D7">
        <w:rPr>
          <w:rFonts w:hAnsi="ＭＳ 明朝" w:hint="eastAsia"/>
          <w:color w:val="000000"/>
          <w:szCs w:val="21"/>
        </w:rPr>
        <w:t>同意を得なければならない。</w:t>
      </w:r>
      <w:r w:rsidR="00FC645B" w:rsidRPr="00BE63D7">
        <w:rPr>
          <w:rFonts w:hAnsi="ＭＳ 明朝" w:hint="eastAsia"/>
          <w:color w:val="000000"/>
          <w:szCs w:val="21"/>
        </w:rPr>
        <w:t>なお、当該</w:t>
      </w:r>
      <w:r w:rsidRPr="00BE63D7">
        <w:rPr>
          <w:rFonts w:hAnsi="ＭＳ 明朝" w:hint="eastAsia"/>
          <w:color w:val="000000"/>
          <w:szCs w:val="21"/>
        </w:rPr>
        <w:t>同意</w:t>
      </w:r>
      <w:r w:rsidR="00FC645B" w:rsidRPr="00BE63D7">
        <w:rPr>
          <w:rFonts w:hAnsi="ＭＳ 明朝" w:hint="eastAsia"/>
          <w:color w:val="000000"/>
          <w:szCs w:val="21"/>
        </w:rPr>
        <w:t>は、</w:t>
      </w:r>
      <w:r w:rsidR="00307734" w:rsidRPr="00BE63D7">
        <w:rPr>
          <w:rFonts w:hAnsi="ＭＳ 明朝" w:hint="eastAsia"/>
          <w:color w:val="000000"/>
          <w:szCs w:val="21"/>
        </w:rPr>
        <w:t>研究代表者の変更を除き、</w:t>
      </w:r>
      <w:r w:rsidR="00FC645B" w:rsidRPr="00BE63D7">
        <w:rPr>
          <w:rFonts w:hAnsi="ＭＳ 明朝" w:hint="eastAsia"/>
          <w:color w:val="000000"/>
          <w:szCs w:val="21"/>
        </w:rPr>
        <w:t>甲</w:t>
      </w:r>
      <w:r w:rsidRPr="00BE63D7">
        <w:rPr>
          <w:rFonts w:hAnsi="ＭＳ 明朝" w:hint="eastAsia"/>
          <w:color w:val="000000"/>
          <w:szCs w:val="21"/>
        </w:rPr>
        <w:t>又は乙の研究代表者が所属する部門・部署の長が作成する書面によって</w:t>
      </w:r>
      <w:r w:rsidR="00307734" w:rsidRPr="00BE63D7">
        <w:rPr>
          <w:rFonts w:hAnsi="ＭＳ 明朝" w:hint="eastAsia"/>
          <w:color w:val="000000"/>
          <w:szCs w:val="21"/>
        </w:rPr>
        <w:t>できるもの</w:t>
      </w:r>
      <w:r w:rsidR="00FC645B" w:rsidRPr="00BE63D7">
        <w:rPr>
          <w:rFonts w:hAnsi="ＭＳ 明朝" w:hint="eastAsia"/>
          <w:color w:val="000000"/>
          <w:szCs w:val="21"/>
        </w:rPr>
        <w:t>とする。</w:t>
      </w:r>
    </w:p>
    <w:p w14:paraId="3FCDBFB6" w14:textId="0380BA21" w:rsidR="002E14E5" w:rsidRPr="00BE63D7" w:rsidRDefault="0079711E" w:rsidP="0079711E">
      <w:pPr>
        <w:pStyle w:val="a7"/>
        <w:numPr>
          <w:ilvl w:val="0"/>
          <w:numId w:val="11"/>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甲は、乙の研究担当者のうち甲の研究実施場所において本共同研究に従事</w:t>
      </w:r>
      <w:r w:rsidR="00FC645B" w:rsidRPr="00BE63D7">
        <w:rPr>
          <w:rFonts w:hAnsi="ＭＳ 明朝" w:hint="eastAsia"/>
          <w:color w:val="000000"/>
          <w:szCs w:val="21"/>
        </w:rPr>
        <w:t>する</w:t>
      </w:r>
      <w:r w:rsidR="00D81633" w:rsidRPr="00BE63D7">
        <w:rPr>
          <w:rFonts w:hAnsi="ＭＳ 明朝"/>
          <w:color w:val="000000"/>
          <w:szCs w:val="21"/>
        </w:rPr>
        <w:t>者を</w:t>
      </w:r>
      <w:r w:rsidR="00D81633" w:rsidRPr="00BE63D7">
        <w:rPr>
          <w:rFonts w:hAnsi="ＭＳ 明朝" w:hint="eastAsia"/>
          <w:color w:val="000000"/>
          <w:szCs w:val="21"/>
        </w:rPr>
        <w:t>企業</w:t>
      </w:r>
      <w:r w:rsidR="00D81633" w:rsidRPr="00BE63D7">
        <w:rPr>
          <w:rFonts w:hAnsi="ＭＳ 明朝"/>
          <w:color w:val="000000"/>
          <w:szCs w:val="21"/>
        </w:rPr>
        <w:t>等共同研究員として受け入れる</w:t>
      </w:r>
      <w:r w:rsidR="00D81633" w:rsidRPr="00BE63D7">
        <w:rPr>
          <w:rFonts w:hAnsi="ＭＳ 明朝" w:hint="eastAsia"/>
          <w:color w:val="000000"/>
          <w:szCs w:val="21"/>
        </w:rPr>
        <w:t>ことができる</w:t>
      </w:r>
      <w:r w:rsidR="00D81633" w:rsidRPr="00BE63D7">
        <w:rPr>
          <w:rFonts w:hAnsi="ＭＳ 明朝"/>
          <w:color w:val="000000"/>
          <w:szCs w:val="21"/>
        </w:rPr>
        <w:t>。</w:t>
      </w:r>
    </w:p>
    <w:p w14:paraId="2DFE2FD8" w14:textId="5F73DD34" w:rsidR="00D81633" w:rsidRPr="00BE63D7" w:rsidRDefault="0079711E" w:rsidP="0079711E">
      <w:pPr>
        <w:pStyle w:val="a7"/>
        <w:numPr>
          <w:ilvl w:val="0"/>
          <w:numId w:val="11"/>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甲は、</w:t>
      </w:r>
      <w:r w:rsidR="00A021A9" w:rsidRPr="00BE63D7">
        <w:rPr>
          <w:rFonts w:hAnsi="ＭＳ 明朝" w:hint="eastAsia"/>
          <w:color w:val="000000"/>
          <w:szCs w:val="21"/>
        </w:rPr>
        <w:t>乙の事前の同意を得た上で、</w:t>
      </w:r>
      <w:r w:rsidR="00D81633" w:rsidRPr="00BE63D7">
        <w:rPr>
          <w:rFonts w:hAnsi="ＭＳ 明朝"/>
          <w:color w:val="000000"/>
          <w:szCs w:val="21"/>
        </w:rPr>
        <w:t>甲の研究担当者を乙の研究実施場所において研究を行わせることができる。</w:t>
      </w:r>
    </w:p>
    <w:p w14:paraId="0B7E4EFC" w14:textId="77777777" w:rsidR="00D81633" w:rsidRPr="00BE63D7" w:rsidRDefault="00D81633" w:rsidP="00610CA6">
      <w:pPr>
        <w:pStyle w:val="20"/>
        <w:ind w:left="210" w:hangingChars="100"/>
        <w:rPr>
          <w:rFonts w:hAnsi="ＭＳ 明朝"/>
          <w:color w:val="000000"/>
          <w:szCs w:val="21"/>
        </w:rPr>
      </w:pPr>
    </w:p>
    <w:p w14:paraId="07A8C10A" w14:textId="77777777" w:rsidR="00D81633" w:rsidRPr="00BE63D7" w:rsidRDefault="00D81633" w:rsidP="00610CA6">
      <w:pPr>
        <w:pStyle w:val="20"/>
        <w:ind w:left="210" w:hangingChars="100"/>
        <w:rPr>
          <w:rFonts w:hAnsi="ＭＳ 明朝"/>
          <w:color w:val="000000"/>
          <w:szCs w:val="21"/>
        </w:rPr>
      </w:pPr>
      <w:r w:rsidRPr="00BE63D7">
        <w:rPr>
          <w:rFonts w:hAnsi="ＭＳ 明朝"/>
          <w:color w:val="000000"/>
          <w:szCs w:val="21"/>
        </w:rPr>
        <w:t>（実績報告書の作成）</w:t>
      </w:r>
    </w:p>
    <w:p w14:paraId="7002458B" w14:textId="7B885309" w:rsidR="00D81633" w:rsidRPr="00BE63D7" w:rsidRDefault="00D81633" w:rsidP="00A37B60">
      <w:pPr>
        <w:pStyle w:val="af4"/>
        <w:ind w:left="210" w:hangingChars="100" w:hanging="210"/>
        <w:rPr>
          <w:rFonts w:ascii="ＭＳ 明朝" w:hAnsi="ＭＳ 明朝"/>
          <w:szCs w:val="21"/>
        </w:rPr>
      </w:pPr>
      <w:r w:rsidRPr="00BE63D7">
        <w:rPr>
          <w:rFonts w:ascii="ＭＳ 明朝" w:hAnsi="ＭＳ 明朝"/>
          <w:color w:val="000000"/>
          <w:szCs w:val="21"/>
        </w:rPr>
        <w:lastRenderedPageBreak/>
        <w:t>第５条　甲及び乙は、本共同研究の</w:t>
      </w:r>
      <w:r w:rsidR="00FC645B" w:rsidRPr="00BE63D7">
        <w:rPr>
          <w:rFonts w:ascii="ＭＳ 明朝" w:hAnsi="ＭＳ 明朝" w:hint="eastAsia"/>
          <w:color w:val="000000"/>
          <w:szCs w:val="21"/>
        </w:rPr>
        <w:t>研究</w:t>
      </w:r>
      <w:r w:rsidRPr="00BE63D7">
        <w:rPr>
          <w:rFonts w:ascii="ＭＳ 明朝" w:hAnsi="ＭＳ 明朝"/>
          <w:color w:val="000000"/>
          <w:szCs w:val="21"/>
        </w:rPr>
        <w:t>期間中に得られた研究成果について</w:t>
      </w:r>
      <w:r w:rsidR="00734D39" w:rsidRPr="00BE63D7">
        <w:rPr>
          <w:rFonts w:ascii="ＭＳ 明朝" w:hAnsi="ＭＳ 明朝" w:hint="eastAsia"/>
          <w:color w:val="000000"/>
          <w:szCs w:val="21"/>
        </w:rPr>
        <w:t>、</w:t>
      </w:r>
      <w:r w:rsidR="00903CCB" w:rsidRPr="00BE63D7">
        <w:rPr>
          <w:rFonts w:ascii="ＭＳ 明朝" w:hAnsi="ＭＳ 明朝" w:hint="eastAsia"/>
          <w:color w:val="000000"/>
          <w:szCs w:val="21"/>
        </w:rPr>
        <w:t>双方協力の上、</w:t>
      </w:r>
      <w:r w:rsidR="00F34B32" w:rsidRPr="00F34B32">
        <w:rPr>
          <w:rFonts w:ascii="ＭＳ 明朝" w:hAnsi="ＭＳ 明朝" w:hint="eastAsia"/>
          <w:color w:val="000000"/>
          <w:szCs w:val="21"/>
        </w:rPr>
        <w:t>本共同研究終了の日の翌日から30日以内に</w:t>
      </w:r>
      <w:r w:rsidR="00903CCB" w:rsidRPr="00BE63D7">
        <w:rPr>
          <w:rFonts w:ascii="ＭＳ 明朝" w:hAnsi="ＭＳ 明朝" w:hint="eastAsia"/>
          <w:color w:val="000000"/>
          <w:szCs w:val="21"/>
        </w:rPr>
        <w:t>実績</w:t>
      </w:r>
      <w:r w:rsidR="00903CCB" w:rsidRPr="00BE63D7">
        <w:rPr>
          <w:rFonts w:ascii="ＭＳ 明朝" w:hAnsi="ＭＳ 明朝"/>
          <w:color w:val="000000"/>
          <w:szCs w:val="21"/>
        </w:rPr>
        <w:t>報告書を</w:t>
      </w:r>
      <w:r w:rsidR="00903CCB" w:rsidRPr="00BE63D7">
        <w:rPr>
          <w:rFonts w:ascii="ＭＳ 明朝" w:hAnsi="ＭＳ 明朝" w:hint="eastAsia"/>
          <w:color w:val="000000"/>
          <w:szCs w:val="21"/>
        </w:rPr>
        <w:t>作成するものとする。</w:t>
      </w:r>
      <w:r w:rsidR="00F34B32">
        <w:rPr>
          <w:rFonts w:ascii="ＭＳ 明朝" w:hAnsi="ＭＳ 明朝" w:hint="eastAsia"/>
          <w:color w:val="000000"/>
          <w:szCs w:val="21"/>
        </w:rPr>
        <w:t>ただし、双方協議の上、作成時期を早めることができる。</w:t>
      </w:r>
    </w:p>
    <w:p w14:paraId="5D9E303A" w14:textId="211116D3" w:rsidR="00A37B60" w:rsidRPr="00BE63D7" w:rsidRDefault="00A37B60" w:rsidP="00A37B60">
      <w:pPr>
        <w:pStyle w:val="20"/>
        <w:ind w:left="210" w:hangingChars="100"/>
        <w:rPr>
          <w:rFonts w:hAnsi="ＭＳ 明朝"/>
          <w:color w:val="000000"/>
          <w:szCs w:val="21"/>
        </w:rPr>
      </w:pPr>
      <w:r w:rsidRPr="00BE63D7">
        <w:rPr>
          <w:rFonts w:hAnsi="ＭＳ 明朝" w:hint="eastAsia"/>
          <w:color w:val="000000"/>
          <w:szCs w:val="21"/>
        </w:rPr>
        <w:t>２　複数年度に跨る契約の場合、甲及び乙は、</w:t>
      </w:r>
      <w:r w:rsidR="00F774E5" w:rsidRPr="00BE63D7">
        <w:rPr>
          <w:rFonts w:hAnsi="ＭＳ 明朝" w:hint="eastAsia"/>
          <w:color w:val="000000"/>
          <w:szCs w:val="21"/>
        </w:rPr>
        <w:t>どちらか一方</w:t>
      </w:r>
      <w:r w:rsidRPr="00BE63D7">
        <w:rPr>
          <w:rFonts w:hAnsi="ＭＳ 明朝" w:hint="eastAsia"/>
          <w:color w:val="000000"/>
          <w:szCs w:val="21"/>
        </w:rPr>
        <w:t>が求めた</w:t>
      </w:r>
      <w:r w:rsidR="00641EEE" w:rsidRPr="00BE63D7">
        <w:rPr>
          <w:rFonts w:hAnsi="ＭＳ 明朝" w:hint="eastAsia"/>
          <w:color w:val="000000"/>
          <w:szCs w:val="21"/>
        </w:rPr>
        <w:t>とき</w:t>
      </w:r>
      <w:r w:rsidRPr="00BE63D7">
        <w:rPr>
          <w:rFonts w:hAnsi="ＭＳ 明朝" w:hint="eastAsia"/>
          <w:color w:val="000000"/>
          <w:szCs w:val="21"/>
        </w:rPr>
        <w:t>は</w:t>
      </w:r>
      <w:r w:rsidR="00641EEE" w:rsidRPr="00BE63D7">
        <w:rPr>
          <w:rFonts w:hAnsi="ＭＳ 明朝" w:hint="eastAsia"/>
          <w:color w:val="000000"/>
          <w:szCs w:val="21"/>
        </w:rPr>
        <w:t>、</w:t>
      </w:r>
      <w:r w:rsidRPr="00BE63D7">
        <w:rPr>
          <w:rFonts w:hAnsi="ＭＳ 明朝" w:hint="eastAsia"/>
          <w:color w:val="000000"/>
          <w:szCs w:val="21"/>
        </w:rPr>
        <w:t>双方協力の上、中間報告書等を作成</w:t>
      </w:r>
      <w:r w:rsidR="00282686" w:rsidRPr="00BE63D7">
        <w:rPr>
          <w:rFonts w:hAnsi="ＭＳ 明朝" w:hint="eastAsia"/>
          <w:color w:val="000000"/>
          <w:szCs w:val="21"/>
        </w:rPr>
        <w:t>する</w:t>
      </w:r>
      <w:r w:rsidRPr="00BE63D7">
        <w:rPr>
          <w:rFonts w:hAnsi="ＭＳ 明朝" w:hint="eastAsia"/>
          <w:color w:val="000000"/>
          <w:szCs w:val="21"/>
        </w:rPr>
        <w:t>ものとする。</w:t>
      </w:r>
    </w:p>
    <w:p w14:paraId="2232C615" w14:textId="77777777" w:rsidR="00D81633" w:rsidRPr="00BE63D7" w:rsidRDefault="00D81633" w:rsidP="00610CA6">
      <w:pPr>
        <w:pStyle w:val="10"/>
        <w:rPr>
          <w:rFonts w:hAnsi="ＭＳ 明朝"/>
          <w:color w:val="000000"/>
          <w:szCs w:val="21"/>
        </w:rPr>
      </w:pPr>
    </w:p>
    <w:p w14:paraId="10E5CC5A" w14:textId="77777777" w:rsidR="00D81633" w:rsidRPr="00BE63D7" w:rsidRDefault="00D81633" w:rsidP="00610CA6">
      <w:pPr>
        <w:pStyle w:val="10"/>
        <w:rPr>
          <w:rFonts w:hAnsi="ＭＳ 明朝"/>
          <w:color w:val="000000"/>
          <w:szCs w:val="21"/>
        </w:rPr>
      </w:pPr>
      <w:r w:rsidRPr="00BE63D7">
        <w:rPr>
          <w:rFonts w:hAnsi="ＭＳ 明朝"/>
          <w:color w:val="000000"/>
          <w:szCs w:val="21"/>
        </w:rPr>
        <w:t>（ノウハウの指定）</w:t>
      </w:r>
    </w:p>
    <w:p w14:paraId="5ADD5F6D" w14:textId="27A56B8E" w:rsidR="00D81633" w:rsidRPr="00BE63D7" w:rsidRDefault="00D81633" w:rsidP="0079711E">
      <w:pPr>
        <w:pStyle w:val="10"/>
        <w:ind w:left="210" w:hangingChars="100" w:hanging="210"/>
        <w:rPr>
          <w:rFonts w:hAnsi="ＭＳ 明朝"/>
          <w:color w:val="000000"/>
          <w:szCs w:val="21"/>
        </w:rPr>
      </w:pPr>
      <w:r w:rsidRPr="00BE63D7">
        <w:rPr>
          <w:rFonts w:hAnsi="ＭＳ 明朝"/>
          <w:color w:val="000000"/>
          <w:szCs w:val="21"/>
        </w:rPr>
        <w:t>第６条　甲及び乙は、</w:t>
      </w:r>
      <w:r w:rsidR="00607F95" w:rsidRPr="00BE63D7">
        <w:rPr>
          <w:rFonts w:hAnsi="ＭＳ 明朝" w:hint="eastAsia"/>
          <w:color w:val="000000"/>
          <w:szCs w:val="21"/>
        </w:rPr>
        <w:t>本共同研究の実施に伴い</w:t>
      </w:r>
      <w:r w:rsidRPr="00BE63D7">
        <w:rPr>
          <w:rFonts w:hAnsi="ＭＳ 明朝"/>
          <w:color w:val="000000"/>
          <w:szCs w:val="21"/>
        </w:rPr>
        <w:t>ノウハウに該当するもの</w:t>
      </w:r>
      <w:r w:rsidR="00607F95" w:rsidRPr="00BE63D7">
        <w:rPr>
          <w:rFonts w:hAnsi="ＭＳ 明朝" w:hint="eastAsia"/>
          <w:color w:val="000000"/>
          <w:szCs w:val="21"/>
        </w:rPr>
        <w:t>が生じた場合は</w:t>
      </w:r>
      <w:r w:rsidRPr="00BE63D7">
        <w:rPr>
          <w:rFonts w:hAnsi="ＭＳ 明朝"/>
          <w:color w:val="000000"/>
          <w:szCs w:val="21"/>
        </w:rPr>
        <w:t>、</w:t>
      </w:r>
      <w:r w:rsidR="006C35AE" w:rsidRPr="00BE63D7">
        <w:rPr>
          <w:rFonts w:hAnsi="ＭＳ 明朝" w:hint="eastAsia"/>
          <w:color w:val="000000"/>
          <w:szCs w:val="21"/>
        </w:rPr>
        <w:t>協議の上</w:t>
      </w:r>
      <w:r w:rsidR="00F83778" w:rsidRPr="00BE63D7">
        <w:rPr>
          <w:rFonts w:hAnsi="ＭＳ 明朝" w:hint="eastAsia"/>
          <w:color w:val="000000"/>
          <w:szCs w:val="21"/>
        </w:rPr>
        <w:t>、</w:t>
      </w:r>
      <w:r w:rsidRPr="00BE63D7">
        <w:rPr>
          <w:rFonts w:hAnsi="ＭＳ 明朝"/>
          <w:color w:val="000000"/>
          <w:szCs w:val="21"/>
        </w:rPr>
        <w:t>速やかに</w:t>
      </w:r>
      <w:r w:rsidR="00116A7D" w:rsidRPr="00BE63D7">
        <w:rPr>
          <w:rFonts w:hAnsi="ＭＳ 明朝" w:hint="eastAsia"/>
          <w:color w:val="000000"/>
          <w:szCs w:val="21"/>
        </w:rPr>
        <w:t>ノウハウ</w:t>
      </w:r>
      <w:r w:rsidR="007403C0" w:rsidRPr="00BE63D7">
        <w:rPr>
          <w:rFonts w:hAnsi="ＭＳ 明朝" w:hint="eastAsia"/>
          <w:color w:val="000000"/>
          <w:szCs w:val="21"/>
        </w:rPr>
        <w:t>を</w:t>
      </w:r>
      <w:r w:rsidRPr="00BE63D7">
        <w:rPr>
          <w:rFonts w:hAnsi="ＭＳ 明朝"/>
          <w:color w:val="000000"/>
          <w:szCs w:val="21"/>
        </w:rPr>
        <w:t>指定するものとする。</w:t>
      </w:r>
    </w:p>
    <w:p w14:paraId="74562551" w14:textId="5C68CB00" w:rsidR="00D81633" w:rsidRPr="00BE63D7" w:rsidRDefault="00FF200F" w:rsidP="00A91A8A">
      <w:pPr>
        <w:pStyle w:val="10"/>
        <w:ind w:left="210" w:hangingChars="100" w:hanging="210"/>
        <w:rPr>
          <w:rFonts w:hAnsi="ＭＳ 明朝"/>
          <w:color w:val="000000"/>
          <w:szCs w:val="21"/>
        </w:rPr>
      </w:pPr>
      <w:r w:rsidRPr="00BE63D7">
        <w:rPr>
          <w:rFonts w:hAnsi="ＭＳ 明朝" w:hint="eastAsia"/>
          <w:color w:val="000000"/>
          <w:szCs w:val="21"/>
        </w:rPr>
        <w:t>２</w:t>
      </w:r>
      <w:r w:rsidR="0079711E" w:rsidRPr="00BE63D7">
        <w:rPr>
          <w:rFonts w:hAnsi="ＭＳ 明朝" w:hint="eastAsia"/>
          <w:color w:val="000000"/>
          <w:szCs w:val="21"/>
        </w:rPr>
        <w:t xml:space="preserve">　</w:t>
      </w:r>
      <w:r w:rsidR="00323D92" w:rsidRPr="00BE63D7">
        <w:rPr>
          <w:rFonts w:hAnsi="ＭＳ 明朝" w:hint="eastAsia"/>
          <w:color w:val="000000"/>
          <w:szCs w:val="21"/>
        </w:rPr>
        <w:t>甲及び乙は、相手方の書面による同意がない限り、指定した</w:t>
      </w:r>
      <w:r w:rsidR="00D81633" w:rsidRPr="00BE63D7">
        <w:rPr>
          <w:rFonts w:hAnsi="ＭＳ 明朝"/>
          <w:color w:val="000000"/>
          <w:szCs w:val="21"/>
        </w:rPr>
        <w:t>ノウハウ</w:t>
      </w:r>
      <w:r w:rsidR="0050753D" w:rsidRPr="00BE63D7">
        <w:rPr>
          <w:rFonts w:hAnsi="ＭＳ 明朝" w:hint="eastAsia"/>
          <w:color w:val="000000"/>
          <w:szCs w:val="21"/>
        </w:rPr>
        <w:t>を</w:t>
      </w:r>
      <w:r w:rsidR="00323D92" w:rsidRPr="00BE63D7">
        <w:rPr>
          <w:rFonts w:hAnsi="ＭＳ 明朝" w:hint="eastAsia"/>
          <w:color w:val="000000"/>
          <w:szCs w:val="21"/>
        </w:rPr>
        <w:t>、甲乙以外の者に開示してはならず、</w:t>
      </w:r>
      <w:r w:rsidR="006979F4" w:rsidRPr="00BE63D7">
        <w:rPr>
          <w:rFonts w:hAnsi="ＭＳ 明朝" w:hint="eastAsia"/>
          <w:color w:val="000000"/>
          <w:szCs w:val="21"/>
        </w:rPr>
        <w:t>秘匿しなければならない。ノウハウの</w:t>
      </w:r>
      <w:r w:rsidR="00D81633" w:rsidRPr="00BE63D7">
        <w:rPr>
          <w:rFonts w:hAnsi="ＭＳ 明朝"/>
          <w:color w:val="000000"/>
          <w:szCs w:val="21"/>
        </w:rPr>
        <w:t>秘匿すべき期間は、</w:t>
      </w:r>
      <w:r w:rsidR="00E81D1D" w:rsidRPr="00BE63D7">
        <w:rPr>
          <w:rFonts w:hAnsi="ＭＳ 明朝" w:hint="eastAsia"/>
          <w:color w:val="000000"/>
          <w:szCs w:val="21"/>
        </w:rPr>
        <w:t>表記契約項目表の７</w:t>
      </w:r>
      <w:r w:rsidR="006C35AE" w:rsidRPr="00BE63D7">
        <w:rPr>
          <w:rFonts w:hAnsi="ＭＳ 明朝" w:hint="eastAsia"/>
          <w:color w:val="000000"/>
          <w:szCs w:val="21"/>
        </w:rPr>
        <w:t>に記載の通りとする</w:t>
      </w:r>
      <w:r w:rsidR="00D81633" w:rsidRPr="00BE63D7">
        <w:rPr>
          <w:rFonts w:hAnsi="ＭＳ 明朝"/>
          <w:color w:val="000000"/>
          <w:szCs w:val="21"/>
        </w:rPr>
        <w:t>。</w:t>
      </w:r>
    </w:p>
    <w:p w14:paraId="27E29CB9" w14:textId="77777777" w:rsidR="00D81633" w:rsidRPr="00BE63D7" w:rsidRDefault="00D81633" w:rsidP="00610CA6">
      <w:pPr>
        <w:pStyle w:val="a7"/>
        <w:ind w:left="485" w:hangingChars="231" w:hanging="485"/>
        <w:rPr>
          <w:rFonts w:hAnsi="ＭＳ 明朝"/>
          <w:color w:val="000000"/>
          <w:szCs w:val="21"/>
        </w:rPr>
      </w:pPr>
    </w:p>
    <w:p w14:paraId="3BA32845" w14:textId="77777777" w:rsidR="00D81633" w:rsidRPr="00BE63D7" w:rsidRDefault="00D81633" w:rsidP="00610CA6">
      <w:pPr>
        <w:pStyle w:val="a7"/>
        <w:ind w:left="485" w:hangingChars="231" w:hanging="485"/>
        <w:rPr>
          <w:rFonts w:hAnsi="ＭＳ 明朝"/>
          <w:color w:val="000000"/>
          <w:szCs w:val="21"/>
        </w:rPr>
      </w:pPr>
      <w:r w:rsidRPr="00BE63D7">
        <w:rPr>
          <w:rFonts w:hAnsi="ＭＳ 明朝"/>
          <w:color w:val="000000"/>
          <w:szCs w:val="21"/>
        </w:rPr>
        <w:t>（研究経費の負担）</w:t>
      </w:r>
    </w:p>
    <w:p w14:paraId="7D4CA858" w14:textId="6A149B4E" w:rsidR="00D81633" w:rsidRPr="00BE63D7" w:rsidRDefault="00D81633" w:rsidP="0079711E">
      <w:pPr>
        <w:pStyle w:val="a6"/>
        <w:ind w:hangingChars="100"/>
        <w:rPr>
          <w:rFonts w:hAnsi="ＭＳ 明朝"/>
          <w:color w:val="000000"/>
          <w:szCs w:val="21"/>
        </w:rPr>
      </w:pPr>
      <w:r w:rsidRPr="00BE63D7">
        <w:rPr>
          <w:rFonts w:hAnsi="ＭＳ 明朝"/>
          <w:color w:val="000000"/>
          <w:szCs w:val="21"/>
        </w:rPr>
        <w:t>第７条　乙は、</w:t>
      </w:r>
      <w:r w:rsidR="00B21DB5" w:rsidRPr="00BE63D7">
        <w:rPr>
          <w:rFonts w:hAnsi="ＭＳ 明朝" w:hint="eastAsia"/>
          <w:color w:val="000000"/>
          <w:szCs w:val="21"/>
        </w:rPr>
        <w:t>表記契約項目表の５に記載する</w:t>
      </w:r>
      <w:r w:rsidRPr="00BE63D7">
        <w:rPr>
          <w:rFonts w:hAnsi="ＭＳ 明朝" w:hint="eastAsia"/>
          <w:color w:val="000000"/>
          <w:szCs w:val="21"/>
        </w:rPr>
        <w:t>直接経費、</w:t>
      </w:r>
      <w:r w:rsidR="004F7B18" w:rsidRPr="00BE63D7">
        <w:rPr>
          <w:rFonts w:hAnsi="ＭＳ 明朝" w:hint="eastAsia"/>
          <w:color w:val="000000"/>
          <w:szCs w:val="21"/>
        </w:rPr>
        <w:t>学術貢献費、</w:t>
      </w:r>
      <w:r w:rsidRPr="00BE63D7">
        <w:rPr>
          <w:rFonts w:hAnsi="ＭＳ 明朝" w:hint="eastAsia"/>
          <w:color w:val="000000"/>
          <w:szCs w:val="21"/>
        </w:rPr>
        <w:t>研究料及び産学官連携推進活動経費（以下</w:t>
      </w:r>
      <w:r w:rsidR="00A30B76">
        <w:rPr>
          <w:rFonts w:hAnsi="ＭＳ 明朝" w:hint="eastAsia"/>
          <w:color w:val="000000"/>
          <w:szCs w:val="21"/>
        </w:rPr>
        <w:t>、</w:t>
      </w:r>
      <w:r w:rsidR="000B00D3" w:rsidRPr="00BE63D7">
        <w:rPr>
          <w:rFonts w:hAnsi="ＭＳ 明朝" w:hint="eastAsia"/>
          <w:color w:val="000000"/>
          <w:szCs w:val="21"/>
        </w:rPr>
        <w:t>まとめて</w:t>
      </w:r>
      <w:r w:rsidRPr="00BE63D7">
        <w:rPr>
          <w:rFonts w:hAnsi="ＭＳ 明朝" w:hint="eastAsia"/>
          <w:color w:val="000000"/>
          <w:szCs w:val="21"/>
        </w:rPr>
        <w:t>「</w:t>
      </w:r>
      <w:r w:rsidRPr="00BE63D7">
        <w:rPr>
          <w:rFonts w:hAnsi="ＭＳ 明朝"/>
          <w:color w:val="000000"/>
          <w:szCs w:val="21"/>
        </w:rPr>
        <w:t>研究経費</w:t>
      </w:r>
      <w:r w:rsidRPr="00BE63D7">
        <w:rPr>
          <w:rFonts w:hAnsi="ＭＳ 明朝" w:hint="eastAsia"/>
          <w:color w:val="000000"/>
          <w:szCs w:val="21"/>
        </w:rPr>
        <w:t>」という。）</w:t>
      </w:r>
      <w:r w:rsidRPr="00BE63D7">
        <w:rPr>
          <w:rFonts w:hAnsi="ＭＳ 明朝"/>
          <w:color w:val="000000"/>
          <w:szCs w:val="21"/>
        </w:rPr>
        <w:t>を</w:t>
      </w:r>
      <w:r w:rsidRPr="00BE63D7">
        <w:rPr>
          <w:rFonts w:hAnsi="ＭＳ 明朝" w:hint="eastAsia"/>
          <w:color w:val="000000"/>
          <w:szCs w:val="21"/>
        </w:rPr>
        <w:t>負担</w:t>
      </w:r>
      <w:r w:rsidRPr="00BE63D7">
        <w:rPr>
          <w:rFonts w:hAnsi="ＭＳ 明朝"/>
          <w:color w:val="000000"/>
          <w:szCs w:val="21"/>
        </w:rPr>
        <w:t>するものとする。</w:t>
      </w:r>
    </w:p>
    <w:p w14:paraId="25E39945" w14:textId="73098BA7" w:rsidR="00D81633" w:rsidRPr="00BE63D7" w:rsidRDefault="0079711E" w:rsidP="000B00D3">
      <w:pPr>
        <w:pStyle w:val="a6"/>
        <w:numPr>
          <w:ilvl w:val="0"/>
          <w:numId w:val="13"/>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甲が</w:t>
      </w:r>
      <w:r w:rsidR="00A021A9" w:rsidRPr="00BE63D7">
        <w:rPr>
          <w:rFonts w:hAnsi="ＭＳ 明朝" w:hint="eastAsia"/>
          <w:color w:val="000000"/>
          <w:szCs w:val="21"/>
        </w:rPr>
        <w:t>、甲に所属する</w:t>
      </w:r>
      <w:r w:rsidR="000B00D3" w:rsidRPr="00BE63D7">
        <w:rPr>
          <w:rFonts w:hAnsi="ＭＳ 明朝" w:hint="eastAsia"/>
          <w:color w:val="000000"/>
          <w:szCs w:val="21"/>
        </w:rPr>
        <w:t>学生、研究生、研究員等</w:t>
      </w:r>
      <w:r w:rsidR="0007796B" w:rsidRPr="00BE63D7">
        <w:rPr>
          <w:rFonts w:hAnsi="ＭＳ 明朝" w:hint="eastAsia"/>
          <w:color w:val="000000"/>
          <w:szCs w:val="21"/>
        </w:rPr>
        <w:t>（以下「学生等」という。）</w:t>
      </w:r>
      <w:r w:rsidR="00D81633" w:rsidRPr="00BE63D7">
        <w:rPr>
          <w:rFonts w:hAnsi="ＭＳ 明朝" w:hint="eastAsia"/>
          <w:color w:val="000000"/>
          <w:szCs w:val="21"/>
        </w:rPr>
        <w:t>を研究担当者</w:t>
      </w:r>
      <w:r w:rsidR="00F34B32">
        <w:rPr>
          <w:rFonts w:hAnsi="ＭＳ 明朝" w:hint="eastAsia"/>
          <w:color w:val="000000"/>
          <w:szCs w:val="21"/>
        </w:rPr>
        <w:t>又は研究協力者</w:t>
      </w:r>
      <w:r w:rsidR="00D81633" w:rsidRPr="00BE63D7">
        <w:rPr>
          <w:rFonts w:hAnsi="ＭＳ 明朝" w:hint="eastAsia"/>
          <w:color w:val="000000"/>
          <w:szCs w:val="21"/>
        </w:rPr>
        <w:t>として雇用するときは、</w:t>
      </w:r>
      <w:r w:rsidR="00734D39" w:rsidRPr="00BE63D7">
        <w:rPr>
          <w:rFonts w:hAnsi="ＭＳ 明朝" w:hint="eastAsia"/>
          <w:color w:val="000000"/>
          <w:szCs w:val="21"/>
        </w:rPr>
        <w:t>甲</w:t>
      </w:r>
      <w:r w:rsidR="00D81633" w:rsidRPr="00BE63D7">
        <w:rPr>
          <w:rFonts w:hAnsi="ＭＳ 明朝" w:hint="eastAsia"/>
          <w:color w:val="000000"/>
          <w:szCs w:val="21"/>
        </w:rPr>
        <w:t>はその人件費</w:t>
      </w:r>
      <w:r w:rsidR="00CC1D31" w:rsidRPr="00BE63D7">
        <w:rPr>
          <w:rFonts w:hAnsi="ＭＳ 明朝" w:hint="eastAsia"/>
          <w:color w:val="000000"/>
          <w:szCs w:val="21"/>
        </w:rPr>
        <w:t>を</w:t>
      </w:r>
      <w:r w:rsidR="00D81633" w:rsidRPr="00BE63D7">
        <w:rPr>
          <w:rFonts w:hAnsi="ＭＳ 明朝" w:hint="eastAsia"/>
          <w:color w:val="000000"/>
          <w:szCs w:val="21"/>
        </w:rPr>
        <w:t>直接経費</w:t>
      </w:r>
      <w:r w:rsidR="00CC1D31" w:rsidRPr="00BE63D7">
        <w:rPr>
          <w:rFonts w:hAnsi="ＭＳ 明朝" w:hint="eastAsia"/>
          <w:color w:val="000000"/>
          <w:szCs w:val="21"/>
        </w:rPr>
        <w:t>から</w:t>
      </w:r>
      <w:r w:rsidR="000B00D3" w:rsidRPr="00BE63D7">
        <w:rPr>
          <w:rFonts w:hAnsi="ＭＳ 明朝" w:hint="eastAsia"/>
          <w:color w:val="000000"/>
          <w:szCs w:val="21"/>
        </w:rPr>
        <w:t>充当できる</w:t>
      </w:r>
      <w:r w:rsidR="00D81633" w:rsidRPr="00BE63D7">
        <w:rPr>
          <w:rFonts w:hAnsi="ＭＳ 明朝" w:hint="eastAsia"/>
          <w:color w:val="000000"/>
          <w:szCs w:val="21"/>
        </w:rPr>
        <w:t>ものとする。</w:t>
      </w:r>
    </w:p>
    <w:p w14:paraId="277BBB32" w14:textId="77777777" w:rsidR="00D81633" w:rsidRPr="00BE63D7" w:rsidRDefault="00D81633" w:rsidP="00610CA6">
      <w:pPr>
        <w:pStyle w:val="a6"/>
        <w:rPr>
          <w:rFonts w:hAnsi="ＭＳ 明朝"/>
          <w:color w:val="000000"/>
          <w:szCs w:val="21"/>
        </w:rPr>
      </w:pPr>
    </w:p>
    <w:p w14:paraId="50C924F3" w14:textId="77777777" w:rsidR="00D81633" w:rsidRPr="00BE63D7" w:rsidRDefault="00D81633" w:rsidP="00610CA6">
      <w:pPr>
        <w:pStyle w:val="a6"/>
        <w:rPr>
          <w:rFonts w:hAnsi="ＭＳ 明朝"/>
          <w:color w:val="000000"/>
          <w:szCs w:val="21"/>
        </w:rPr>
      </w:pPr>
      <w:r w:rsidRPr="00BE63D7">
        <w:rPr>
          <w:rFonts w:hAnsi="ＭＳ 明朝"/>
          <w:color w:val="000000"/>
          <w:szCs w:val="21"/>
        </w:rPr>
        <w:t>（研究経費の納入）</w:t>
      </w:r>
    </w:p>
    <w:p w14:paraId="4F9B4DD0" w14:textId="7BA4AFB1" w:rsidR="00D81633" w:rsidRPr="00BE63D7" w:rsidRDefault="00D81633" w:rsidP="0079711E">
      <w:pPr>
        <w:pStyle w:val="a6"/>
        <w:ind w:hangingChars="100"/>
        <w:rPr>
          <w:rFonts w:hAnsi="ＭＳ 明朝"/>
          <w:color w:val="000000"/>
          <w:szCs w:val="21"/>
        </w:rPr>
      </w:pPr>
      <w:r w:rsidRPr="00BE63D7">
        <w:rPr>
          <w:rFonts w:hAnsi="ＭＳ 明朝"/>
          <w:color w:val="000000"/>
          <w:szCs w:val="21"/>
        </w:rPr>
        <w:t>第８条　乙は、</w:t>
      </w:r>
      <w:r w:rsidRPr="00BE63D7">
        <w:rPr>
          <w:rFonts w:hAnsi="ＭＳ 明朝" w:hint="eastAsia"/>
          <w:color w:val="000000"/>
          <w:szCs w:val="21"/>
        </w:rPr>
        <w:t>研究経費</w:t>
      </w:r>
      <w:r w:rsidRPr="00BE63D7">
        <w:rPr>
          <w:rFonts w:hAnsi="ＭＳ 明朝"/>
          <w:color w:val="000000"/>
          <w:szCs w:val="21"/>
        </w:rPr>
        <w:t>を</w:t>
      </w:r>
      <w:r w:rsidRPr="00BE63D7">
        <w:rPr>
          <w:rFonts w:hAnsi="ＭＳ 明朝" w:hint="eastAsia"/>
          <w:color w:val="000000"/>
          <w:szCs w:val="21"/>
        </w:rPr>
        <w:t>甲</w:t>
      </w:r>
      <w:r w:rsidRPr="00BE63D7">
        <w:rPr>
          <w:rFonts w:hAnsi="ＭＳ 明朝"/>
          <w:color w:val="000000"/>
          <w:szCs w:val="21"/>
        </w:rPr>
        <w:t>発</w:t>
      </w:r>
      <w:r w:rsidR="00557F55" w:rsidRPr="00BE63D7">
        <w:rPr>
          <w:rFonts w:hAnsi="ＭＳ 明朝" w:hint="eastAsia"/>
          <w:color w:val="000000"/>
          <w:szCs w:val="21"/>
        </w:rPr>
        <w:t>行</w:t>
      </w:r>
      <w:r w:rsidR="000B00D3" w:rsidRPr="00BE63D7">
        <w:rPr>
          <w:rFonts w:hAnsi="ＭＳ 明朝" w:hint="eastAsia"/>
          <w:color w:val="000000"/>
          <w:szCs w:val="21"/>
        </w:rPr>
        <w:t>の</w:t>
      </w:r>
      <w:r w:rsidRPr="00BE63D7">
        <w:rPr>
          <w:rFonts w:hAnsi="ＭＳ 明朝" w:hint="eastAsia"/>
          <w:color w:val="000000"/>
          <w:szCs w:val="21"/>
        </w:rPr>
        <w:t>請求書に定める納入期限までに甲の指定する銀行口座に振り込むものとする</w:t>
      </w:r>
      <w:r w:rsidRPr="00BE63D7">
        <w:rPr>
          <w:rFonts w:hAnsi="ＭＳ 明朝"/>
          <w:color w:val="000000"/>
          <w:szCs w:val="21"/>
        </w:rPr>
        <w:t>。</w:t>
      </w:r>
      <w:r w:rsidRPr="00BE63D7">
        <w:rPr>
          <w:rFonts w:hAnsi="ＭＳ 明朝" w:hint="eastAsia"/>
          <w:color w:val="000000"/>
          <w:szCs w:val="21"/>
        </w:rPr>
        <w:t>なお、</w:t>
      </w:r>
      <w:r w:rsidR="00CC1D31" w:rsidRPr="00BE63D7">
        <w:rPr>
          <w:rFonts w:hAnsi="ＭＳ 明朝" w:hint="eastAsia"/>
          <w:color w:val="000000"/>
          <w:szCs w:val="21"/>
        </w:rPr>
        <w:t>振込</w:t>
      </w:r>
      <w:r w:rsidRPr="00BE63D7">
        <w:rPr>
          <w:rFonts w:hAnsi="ＭＳ 明朝" w:hint="eastAsia"/>
          <w:color w:val="000000"/>
          <w:szCs w:val="21"/>
        </w:rPr>
        <w:t>手数料は、乙の負担とする。</w:t>
      </w:r>
    </w:p>
    <w:p w14:paraId="14050A51" w14:textId="739E7DB6" w:rsidR="00D81633" w:rsidRPr="00BE63D7" w:rsidRDefault="0079711E" w:rsidP="006979F4">
      <w:pPr>
        <w:pStyle w:val="af9"/>
        <w:numPr>
          <w:ilvl w:val="0"/>
          <w:numId w:val="14"/>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w:t>
      </w:r>
      <w:r w:rsidR="00D81633" w:rsidRPr="00BE63D7">
        <w:rPr>
          <w:rFonts w:ascii="ＭＳ 明朝" w:hAnsi="ＭＳ 明朝" w:hint="eastAsia"/>
          <w:color w:val="000000"/>
          <w:szCs w:val="21"/>
        </w:rPr>
        <w:t>甲は、乙が前項</w:t>
      </w:r>
      <w:r w:rsidR="000B00D3" w:rsidRPr="00BE63D7">
        <w:rPr>
          <w:rFonts w:ascii="ＭＳ 明朝" w:hAnsi="ＭＳ 明朝" w:hint="eastAsia"/>
          <w:color w:val="000000"/>
          <w:szCs w:val="21"/>
        </w:rPr>
        <w:t>の</w:t>
      </w:r>
      <w:r w:rsidR="00D81633" w:rsidRPr="00BE63D7">
        <w:rPr>
          <w:rFonts w:ascii="ＭＳ 明朝" w:hAnsi="ＭＳ 明朝" w:hint="eastAsia"/>
          <w:color w:val="000000"/>
          <w:szCs w:val="21"/>
        </w:rPr>
        <w:t>納入期限までに研究経費を支払わないときは、納入期限の翌日から支払日までの日数に応じ、その未払額に</w:t>
      </w:r>
      <w:r w:rsidR="00CC1D31" w:rsidRPr="00BE63D7">
        <w:rPr>
          <w:rFonts w:ascii="ＭＳ 明朝" w:hAnsi="ＭＳ 明朝" w:hint="eastAsia"/>
          <w:color w:val="000000"/>
          <w:szCs w:val="21"/>
        </w:rPr>
        <w:t>民法（明治29年法律第89号）404条で規定する法定利率</w:t>
      </w:r>
      <w:r w:rsidR="00D81633" w:rsidRPr="00BE63D7">
        <w:rPr>
          <w:rFonts w:ascii="ＭＳ 明朝" w:hAnsi="ＭＳ 明朝" w:hint="eastAsia"/>
          <w:color w:val="000000"/>
          <w:szCs w:val="21"/>
        </w:rPr>
        <w:t>の割合で計算した延滞金を乙に請求できるものとする。乙は甲からの請求があったときは、</w:t>
      </w:r>
      <w:r w:rsidR="000E42EE" w:rsidRPr="00BE63D7">
        <w:rPr>
          <w:rFonts w:ascii="ＭＳ 明朝" w:hAnsi="ＭＳ 明朝" w:hint="eastAsia"/>
          <w:color w:val="000000"/>
          <w:szCs w:val="21"/>
        </w:rPr>
        <w:t>これに応じなければならない。</w:t>
      </w:r>
    </w:p>
    <w:p w14:paraId="20699287" w14:textId="77777777" w:rsidR="00D81633" w:rsidRPr="00BE63D7" w:rsidRDefault="00D81633" w:rsidP="00610CA6">
      <w:pPr>
        <w:pStyle w:val="a6"/>
        <w:rPr>
          <w:rFonts w:hAnsi="ＭＳ 明朝"/>
          <w:color w:val="000000"/>
          <w:szCs w:val="21"/>
        </w:rPr>
      </w:pPr>
    </w:p>
    <w:p w14:paraId="0D271B5D" w14:textId="77777777" w:rsidR="00D81633" w:rsidRPr="00BE63D7" w:rsidRDefault="00D81633" w:rsidP="00610CA6">
      <w:pPr>
        <w:pStyle w:val="a7"/>
        <w:rPr>
          <w:rFonts w:hAnsi="ＭＳ 明朝"/>
          <w:color w:val="000000"/>
          <w:szCs w:val="21"/>
        </w:rPr>
      </w:pPr>
      <w:r w:rsidRPr="00BE63D7">
        <w:rPr>
          <w:rFonts w:hAnsi="ＭＳ 明朝"/>
          <w:color w:val="000000"/>
          <w:szCs w:val="21"/>
        </w:rPr>
        <w:t>（経理）</w:t>
      </w:r>
    </w:p>
    <w:p w14:paraId="30517BDA" w14:textId="22499300" w:rsidR="00D81633" w:rsidRPr="00BE63D7" w:rsidRDefault="00D81633" w:rsidP="00610CA6">
      <w:pPr>
        <w:pStyle w:val="10"/>
        <w:ind w:left="210" w:hangingChars="100" w:hanging="210"/>
        <w:rPr>
          <w:rFonts w:hAnsi="ＭＳ 明朝"/>
          <w:color w:val="000000"/>
          <w:szCs w:val="21"/>
        </w:rPr>
      </w:pPr>
      <w:r w:rsidRPr="00BE63D7">
        <w:rPr>
          <w:rFonts w:hAnsi="ＭＳ 明朝"/>
          <w:color w:val="000000"/>
          <w:szCs w:val="21"/>
        </w:rPr>
        <w:t>第</w:t>
      </w:r>
      <w:r w:rsidRPr="00BE63D7">
        <w:rPr>
          <w:rFonts w:hAnsi="ＭＳ 明朝" w:hint="eastAsia"/>
          <w:color w:val="000000"/>
          <w:szCs w:val="21"/>
        </w:rPr>
        <w:t>９</w:t>
      </w:r>
      <w:r w:rsidRPr="00BE63D7">
        <w:rPr>
          <w:rFonts w:hAnsi="ＭＳ 明朝"/>
          <w:color w:val="000000"/>
          <w:szCs w:val="21"/>
        </w:rPr>
        <w:t>条　研究経費の</w:t>
      </w:r>
      <w:r w:rsidR="004703ED" w:rsidRPr="00BE63D7">
        <w:rPr>
          <w:rFonts w:hAnsi="ＭＳ 明朝" w:hint="eastAsia"/>
          <w:color w:val="000000"/>
          <w:szCs w:val="21"/>
        </w:rPr>
        <w:t>管理、執行及び</w:t>
      </w:r>
      <w:r w:rsidRPr="00BE63D7">
        <w:rPr>
          <w:rFonts w:hAnsi="ＭＳ 明朝"/>
          <w:color w:val="000000"/>
          <w:szCs w:val="21"/>
        </w:rPr>
        <w:t>経理</w:t>
      </w:r>
      <w:r w:rsidR="004703ED" w:rsidRPr="00BE63D7">
        <w:rPr>
          <w:rFonts w:hAnsi="ＭＳ 明朝" w:hint="eastAsia"/>
          <w:color w:val="000000"/>
          <w:szCs w:val="21"/>
        </w:rPr>
        <w:t>処理</w:t>
      </w:r>
      <w:r w:rsidRPr="00BE63D7">
        <w:rPr>
          <w:rFonts w:hAnsi="ＭＳ 明朝"/>
          <w:color w:val="000000"/>
          <w:szCs w:val="21"/>
        </w:rPr>
        <w:t>は甲が行う。</w:t>
      </w:r>
    </w:p>
    <w:p w14:paraId="7540DF73" w14:textId="7B991F6B" w:rsidR="00A96F9E" w:rsidRPr="00BE63D7" w:rsidRDefault="00E10D79" w:rsidP="001F704D">
      <w:pPr>
        <w:pStyle w:val="10"/>
        <w:ind w:left="210" w:hangingChars="100" w:hanging="210"/>
        <w:rPr>
          <w:rFonts w:hAnsi="ＭＳ 明朝"/>
          <w:color w:val="000000"/>
          <w:szCs w:val="21"/>
        </w:rPr>
      </w:pPr>
      <w:r w:rsidRPr="00BE63D7">
        <w:rPr>
          <w:rFonts w:hAnsi="ＭＳ 明朝" w:hint="eastAsia"/>
          <w:color w:val="000000"/>
          <w:szCs w:val="21"/>
        </w:rPr>
        <w:t xml:space="preserve">２　</w:t>
      </w:r>
      <w:r w:rsidR="006752A9" w:rsidRPr="00BE63D7">
        <w:rPr>
          <w:rFonts w:hAnsi="ＭＳ 明朝" w:hint="eastAsia"/>
          <w:color w:val="000000"/>
          <w:szCs w:val="21"/>
        </w:rPr>
        <w:t>乙は、合理的必要性が認められるときは、その範囲において、甲に対し、研究経費に係る経理書類の閲覧又は謄写を申し出ることができ、乙より当該申し出があったときは、甲は、</w:t>
      </w:r>
      <w:r w:rsidR="00F112A2" w:rsidRPr="00BE63D7">
        <w:rPr>
          <w:rFonts w:hAnsi="ＭＳ 明朝" w:hint="eastAsia"/>
          <w:color w:val="000000"/>
          <w:szCs w:val="21"/>
        </w:rPr>
        <w:t>閲覧の日程及び対象書類の範囲について乙と協議し、これに応じるものとする。</w:t>
      </w:r>
      <w:r w:rsidR="00C2301C" w:rsidRPr="00BE63D7">
        <w:rPr>
          <w:rFonts w:hAnsi="ＭＳ 明朝" w:hint="eastAsia"/>
          <w:color w:val="000000"/>
          <w:szCs w:val="21"/>
        </w:rPr>
        <w:t>ただし、当該経理書類の閲覧又は謄写により、第三者の情報を開示することになるときは、甲は、乙に対しその理由を示した上で、該当部分の閲覧及び謄写を拒むことができる。</w:t>
      </w:r>
    </w:p>
    <w:p w14:paraId="58642B33" w14:textId="77777777" w:rsidR="00B87E1A" w:rsidRPr="00BE63D7" w:rsidRDefault="00B87E1A" w:rsidP="00610CA6">
      <w:pPr>
        <w:pStyle w:val="10"/>
        <w:ind w:left="210" w:hangingChars="100" w:hanging="210"/>
        <w:rPr>
          <w:rFonts w:hAnsi="ＭＳ 明朝"/>
          <w:color w:val="000000"/>
          <w:szCs w:val="21"/>
        </w:rPr>
      </w:pPr>
    </w:p>
    <w:p w14:paraId="1954AC7D" w14:textId="77777777" w:rsidR="00D81633" w:rsidRPr="00BE63D7" w:rsidRDefault="00D81633" w:rsidP="00610CA6">
      <w:pPr>
        <w:pStyle w:val="10"/>
        <w:ind w:left="210" w:hangingChars="100" w:hanging="210"/>
        <w:rPr>
          <w:rFonts w:hAnsi="ＭＳ 明朝"/>
          <w:color w:val="000000"/>
          <w:szCs w:val="21"/>
        </w:rPr>
      </w:pPr>
      <w:r w:rsidRPr="00BE63D7">
        <w:rPr>
          <w:rFonts w:hAnsi="ＭＳ 明朝"/>
          <w:color w:val="000000"/>
          <w:szCs w:val="21"/>
        </w:rPr>
        <w:t>（研究経費により取得した設備等の帰属）</w:t>
      </w:r>
    </w:p>
    <w:p w14:paraId="6069E8DC" w14:textId="7F8A1784" w:rsidR="00D81633" w:rsidRPr="00BE63D7" w:rsidRDefault="00D81633" w:rsidP="0079711E">
      <w:pPr>
        <w:pStyle w:val="10"/>
        <w:ind w:left="210" w:hangingChars="100" w:hanging="210"/>
        <w:rPr>
          <w:rFonts w:hAnsi="ＭＳ 明朝"/>
          <w:color w:val="000000"/>
          <w:szCs w:val="21"/>
        </w:rPr>
      </w:pPr>
      <w:r w:rsidRPr="00BE63D7">
        <w:rPr>
          <w:rFonts w:hAnsi="ＭＳ 明朝"/>
          <w:color w:val="000000"/>
          <w:szCs w:val="21"/>
        </w:rPr>
        <w:t>第10条　研究経費により取得した設備等</w:t>
      </w:r>
      <w:r w:rsidRPr="00BE63D7">
        <w:rPr>
          <w:rFonts w:hAnsi="ＭＳ 明朝" w:hint="eastAsia"/>
          <w:color w:val="000000"/>
          <w:szCs w:val="21"/>
        </w:rPr>
        <w:t>の所有権は</w:t>
      </w:r>
      <w:r w:rsidRPr="00BE63D7">
        <w:rPr>
          <w:rFonts w:hAnsi="ＭＳ 明朝"/>
          <w:color w:val="000000"/>
          <w:szCs w:val="21"/>
        </w:rPr>
        <w:t>、甲に帰属するものとする。</w:t>
      </w:r>
    </w:p>
    <w:p w14:paraId="5A173BA1" w14:textId="77777777" w:rsidR="00D81633" w:rsidRPr="00BE63D7" w:rsidRDefault="00D81633" w:rsidP="00610CA6">
      <w:pPr>
        <w:pStyle w:val="2"/>
        <w:ind w:firstLine="42"/>
        <w:rPr>
          <w:rFonts w:hAnsi="ＭＳ 明朝"/>
          <w:color w:val="000000"/>
          <w:szCs w:val="21"/>
        </w:rPr>
      </w:pPr>
    </w:p>
    <w:p w14:paraId="4857650E" w14:textId="2AF02051" w:rsidR="00D81633" w:rsidRPr="00BE63D7" w:rsidRDefault="00D81633" w:rsidP="00610CA6">
      <w:pPr>
        <w:pStyle w:val="2"/>
        <w:ind w:firstLine="42"/>
        <w:rPr>
          <w:rFonts w:hAnsi="ＭＳ 明朝"/>
          <w:color w:val="000000"/>
          <w:szCs w:val="21"/>
        </w:rPr>
      </w:pPr>
      <w:r w:rsidRPr="00BE63D7">
        <w:rPr>
          <w:rFonts w:hAnsi="ＭＳ 明朝"/>
          <w:color w:val="000000"/>
          <w:szCs w:val="21"/>
        </w:rPr>
        <w:t>（施設・設備</w:t>
      </w:r>
      <w:r w:rsidR="00C26650" w:rsidRPr="00BE63D7">
        <w:rPr>
          <w:rFonts w:hAnsi="ＭＳ 明朝" w:hint="eastAsia"/>
          <w:color w:val="000000"/>
          <w:szCs w:val="21"/>
        </w:rPr>
        <w:t>・研究試料</w:t>
      </w:r>
      <w:r w:rsidRPr="00BE63D7">
        <w:rPr>
          <w:rFonts w:hAnsi="ＭＳ 明朝"/>
          <w:color w:val="000000"/>
          <w:szCs w:val="21"/>
        </w:rPr>
        <w:t>の提供等）</w:t>
      </w:r>
    </w:p>
    <w:p w14:paraId="5BCCB48F" w14:textId="60BB0E54" w:rsidR="00D81633" w:rsidRPr="00BE63D7" w:rsidRDefault="00D81633" w:rsidP="0079711E">
      <w:pPr>
        <w:pStyle w:val="a6"/>
        <w:ind w:hangingChars="100"/>
        <w:rPr>
          <w:rFonts w:hAnsi="ＭＳ 明朝"/>
          <w:color w:val="000000"/>
          <w:szCs w:val="21"/>
        </w:rPr>
      </w:pPr>
      <w:r w:rsidRPr="00BE63D7">
        <w:rPr>
          <w:rFonts w:hAnsi="ＭＳ 明朝"/>
          <w:color w:val="000000"/>
          <w:szCs w:val="21"/>
        </w:rPr>
        <w:t>第11条　甲</w:t>
      </w:r>
      <w:r w:rsidRPr="00BE63D7">
        <w:rPr>
          <w:rFonts w:hAnsi="ＭＳ 明朝" w:hint="eastAsia"/>
          <w:color w:val="000000"/>
          <w:szCs w:val="21"/>
        </w:rPr>
        <w:t>及び乙</w:t>
      </w:r>
      <w:r w:rsidRPr="00BE63D7">
        <w:rPr>
          <w:rFonts w:hAnsi="ＭＳ 明朝"/>
          <w:color w:val="000000"/>
          <w:szCs w:val="21"/>
        </w:rPr>
        <w:t>は、</w:t>
      </w:r>
      <w:r w:rsidRPr="00BE63D7">
        <w:rPr>
          <w:rFonts w:hAnsi="ＭＳ 明朝" w:hint="eastAsia"/>
          <w:color w:val="000000"/>
          <w:szCs w:val="21"/>
        </w:rPr>
        <w:t>自己の</w:t>
      </w:r>
      <w:r w:rsidRPr="00BE63D7">
        <w:rPr>
          <w:rFonts w:hAnsi="ＭＳ 明朝"/>
          <w:color w:val="000000"/>
          <w:szCs w:val="21"/>
        </w:rPr>
        <w:t>施設・設備</w:t>
      </w:r>
      <w:r w:rsidR="00E10D79" w:rsidRPr="00BE63D7">
        <w:rPr>
          <w:rFonts w:hAnsi="ＭＳ 明朝" w:hint="eastAsia"/>
          <w:color w:val="000000"/>
          <w:szCs w:val="21"/>
        </w:rPr>
        <w:t>・研究試料</w:t>
      </w:r>
      <w:r w:rsidRPr="00BE63D7">
        <w:rPr>
          <w:rFonts w:hAnsi="ＭＳ 明朝"/>
          <w:color w:val="000000"/>
          <w:szCs w:val="21"/>
        </w:rPr>
        <w:t>を</w:t>
      </w:r>
      <w:r w:rsidR="00EE44B1" w:rsidRPr="00BE63D7">
        <w:rPr>
          <w:rFonts w:hAnsi="ＭＳ 明朝" w:hint="eastAsia"/>
          <w:color w:val="000000"/>
          <w:szCs w:val="21"/>
        </w:rPr>
        <w:t>本共同研究に必要な範囲で</w:t>
      </w:r>
      <w:r w:rsidRPr="00BE63D7">
        <w:rPr>
          <w:rFonts w:hAnsi="ＭＳ 明朝"/>
          <w:color w:val="000000"/>
          <w:szCs w:val="21"/>
        </w:rPr>
        <w:t>本共同研究の用に供するものとする。</w:t>
      </w:r>
    </w:p>
    <w:p w14:paraId="75A0FCE5" w14:textId="021E1528" w:rsidR="002E14E5" w:rsidRPr="00BE63D7" w:rsidRDefault="0079711E" w:rsidP="0079711E">
      <w:pPr>
        <w:pStyle w:val="a7"/>
        <w:numPr>
          <w:ilvl w:val="0"/>
          <w:numId w:val="15"/>
        </w:numPr>
        <w:ind w:left="210" w:hangingChars="100" w:hanging="210"/>
        <w:rPr>
          <w:rFonts w:hAnsi="ＭＳ 明朝"/>
          <w:color w:val="000000"/>
          <w:szCs w:val="21"/>
        </w:rPr>
      </w:pPr>
      <w:r w:rsidRPr="00BE63D7">
        <w:rPr>
          <w:rFonts w:hAnsi="ＭＳ 明朝" w:hint="eastAsia"/>
          <w:color w:val="000000"/>
          <w:szCs w:val="21"/>
        </w:rPr>
        <w:lastRenderedPageBreak/>
        <w:t xml:space="preserve">　</w:t>
      </w:r>
      <w:r w:rsidR="00D81633" w:rsidRPr="00BE63D7">
        <w:rPr>
          <w:rFonts w:hAnsi="ＭＳ 明朝"/>
          <w:color w:val="000000"/>
          <w:szCs w:val="21"/>
        </w:rPr>
        <w:t>甲は、乙から</w:t>
      </w:r>
      <w:r w:rsidR="00E10D79" w:rsidRPr="00BE63D7">
        <w:rPr>
          <w:rFonts w:hAnsi="ＭＳ 明朝" w:hint="eastAsia"/>
          <w:color w:val="000000"/>
          <w:szCs w:val="21"/>
        </w:rPr>
        <w:t>表記契約項目表の</w:t>
      </w:r>
      <w:r w:rsidR="00E81D1D" w:rsidRPr="00BE63D7">
        <w:rPr>
          <w:rFonts w:hAnsi="ＭＳ 明朝" w:hint="eastAsia"/>
          <w:color w:val="000000"/>
          <w:szCs w:val="21"/>
        </w:rPr>
        <w:t>６</w:t>
      </w:r>
      <w:r w:rsidR="00E10D79" w:rsidRPr="00BE63D7">
        <w:rPr>
          <w:rFonts w:hAnsi="ＭＳ 明朝" w:hint="eastAsia"/>
          <w:color w:val="000000"/>
          <w:szCs w:val="21"/>
        </w:rPr>
        <w:t>に記載する</w:t>
      </w:r>
      <w:r w:rsidR="00D81633" w:rsidRPr="00BE63D7">
        <w:rPr>
          <w:rFonts w:hAnsi="ＭＳ 明朝"/>
          <w:color w:val="000000"/>
          <w:szCs w:val="21"/>
        </w:rPr>
        <w:t>乙所有</w:t>
      </w:r>
      <w:r w:rsidR="00E10D79" w:rsidRPr="00BE63D7">
        <w:rPr>
          <w:rFonts w:hAnsi="ＭＳ 明朝" w:hint="eastAsia"/>
          <w:color w:val="000000"/>
          <w:szCs w:val="21"/>
        </w:rPr>
        <w:t>の</w:t>
      </w:r>
      <w:r w:rsidR="00D81633" w:rsidRPr="00BE63D7">
        <w:rPr>
          <w:rFonts w:hAnsi="ＭＳ 明朝"/>
          <w:color w:val="000000"/>
          <w:szCs w:val="21"/>
        </w:rPr>
        <w:t>設備を</w:t>
      </w:r>
      <w:r w:rsidR="003B4166" w:rsidRPr="00BE63D7">
        <w:rPr>
          <w:rFonts w:hAnsi="ＭＳ 明朝" w:hint="eastAsia"/>
          <w:color w:val="000000"/>
          <w:szCs w:val="21"/>
        </w:rPr>
        <w:t>、</w:t>
      </w:r>
      <w:r w:rsidR="00D81633" w:rsidRPr="00BE63D7">
        <w:rPr>
          <w:rFonts w:hAnsi="ＭＳ 明朝"/>
          <w:color w:val="000000"/>
          <w:szCs w:val="21"/>
        </w:rPr>
        <w:t>無償で受け入れ</w:t>
      </w:r>
      <w:r w:rsidR="0007796B" w:rsidRPr="00BE63D7">
        <w:rPr>
          <w:rFonts w:hAnsi="ＭＳ 明朝" w:hint="eastAsia"/>
          <w:color w:val="000000"/>
          <w:szCs w:val="21"/>
        </w:rPr>
        <w:t>、</w:t>
      </w:r>
      <w:r w:rsidR="00C50C35" w:rsidRPr="00BE63D7">
        <w:rPr>
          <w:rFonts w:hAnsi="ＭＳ 明朝" w:hint="eastAsia"/>
          <w:color w:val="000000"/>
          <w:szCs w:val="21"/>
        </w:rPr>
        <w:t>本共同研究に</w:t>
      </w:r>
      <w:r w:rsidR="00D81633" w:rsidRPr="00BE63D7">
        <w:rPr>
          <w:rFonts w:hAnsi="ＭＳ 明朝"/>
          <w:color w:val="000000"/>
          <w:szCs w:val="21"/>
        </w:rPr>
        <w:t>使用</w:t>
      </w:r>
      <w:r w:rsidR="006927DC" w:rsidRPr="00BE63D7">
        <w:rPr>
          <w:rFonts w:hAnsi="ＭＳ 明朝" w:hint="eastAsia"/>
          <w:color w:val="000000"/>
          <w:szCs w:val="21"/>
        </w:rPr>
        <w:t>でき</w:t>
      </w:r>
      <w:r w:rsidR="0007796B" w:rsidRPr="00BE63D7">
        <w:rPr>
          <w:rFonts w:hAnsi="ＭＳ 明朝" w:hint="eastAsia"/>
          <w:color w:val="000000"/>
          <w:szCs w:val="21"/>
        </w:rPr>
        <w:t>る</w:t>
      </w:r>
      <w:r w:rsidR="00D81633" w:rsidRPr="00BE63D7">
        <w:rPr>
          <w:rFonts w:hAnsi="ＭＳ 明朝"/>
          <w:color w:val="000000"/>
          <w:szCs w:val="21"/>
        </w:rPr>
        <w:t>ものとする。</w:t>
      </w:r>
      <w:bookmarkStart w:id="2" w:name="_Hlk86946309"/>
      <w:r w:rsidR="00D81633" w:rsidRPr="00BE63D7">
        <w:rPr>
          <w:rFonts w:hAnsi="ＭＳ 明朝"/>
          <w:color w:val="000000"/>
          <w:szCs w:val="21"/>
        </w:rPr>
        <w:t>なお、乙から受け入れた設備</w:t>
      </w:r>
      <w:r w:rsidR="00911C1C" w:rsidRPr="00BE63D7">
        <w:rPr>
          <w:rFonts w:hAnsi="ＭＳ 明朝" w:hint="eastAsia"/>
          <w:color w:val="000000"/>
          <w:szCs w:val="21"/>
        </w:rPr>
        <w:t>に</w:t>
      </w:r>
      <w:r w:rsidR="00D81633" w:rsidRPr="00BE63D7">
        <w:rPr>
          <w:rFonts w:hAnsi="ＭＳ 明朝" w:hint="eastAsia"/>
          <w:color w:val="000000"/>
          <w:szCs w:val="21"/>
        </w:rPr>
        <w:t>故障又は損害等</w:t>
      </w:r>
      <w:r w:rsidR="00911C1C" w:rsidRPr="00BE63D7">
        <w:rPr>
          <w:rFonts w:hAnsi="ＭＳ 明朝" w:hint="eastAsia"/>
          <w:color w:val="000000"/>
          <w:szCs w:val="21"/>
        </w:rPr>
        <w:t>が生じた</w:t>
      </w:r>
      <w:r w:rsidR="00D81633" w:rsidRPr="00BE63D7">
        <w:rPr>
          <w:rFonts w:hAnsi="ＭＳ 明朝" w:hint="eastAsia"/>
          <w:color w:val="000000"/>
          <w:szCs w:val="21"/>
        </w:rPr>
        <w:t>場合</w:t>
      </w:r>
      <w:r w:rsidR="00911C1C" w:rsidRPr="00BE63D7">
        <w:rPr>
          <w:rFonts w:hAnsi="ＭＳ 明朝" w:hint="eastAsia"/>
          <w:color w:val="000000"/>
          <w:szCs w:val="21"/>
        </w:rPr>
        <w:t>、そ</w:t>
      </w:r>
      <w:r w:rsidR="00D81633" w:rsidRPr="00BE63D7">
        <w:rPr>
          <w:rFonts w:hAnsi="ＭＳ 明朝" w:hint="eastAsia"/>
          <w:color w:val="000000"/>
          <w:szCs w:val="21"/>
        </w:rPr>
        <w:t>の修繕等に要する費用については、甲乙協議の上</w:t>
      </w:r>
      <w:r w:rsidR="004703ED" w:rsidRPr="00BE63D7">
        <w:rPr>
          <w:rFonts w:hAnsi="ＭＳ 明朝" w:hint="eastAsia"/>
          <w:color w:val="000000"/>
          <w:szCs w:val="21"/>
        </w:rPr>
        <w:t>、書面</w:t>
      </w:r>
      <w:r w:rsidR="00552D22" w:rsidRPr="00BE63D7">
        <w:rPr>
          <w:rFonts w:hAnsi="ＭＳ 明朝" w:hint="eastAsia"/>
          <w:color w:val="000000"/>
          <w:szCs w:val="21"/>
        </w:rPr>
        <w:t>にて</w:t>
      </w:r>
      <w:r w:rsidR="00D81633" w:rsidRPr="00BE63D7">
        <w:rPr>
          <w:rFonts w:hAnsi="ＭＳ 明朝" w:hint="eastAsia"/>
          <w:color w:val="000000"/>
          <w:szCs w:val="21"/>
        </w:rPr>
        <w:t>定める。</w:t>
      </w:r>
      <w:bookmarkEnd w:id="2"/>
    </w:p>
    <w:p w14:paraId="3A4EC5B2" w14:textId="6386B2C5" w:rsidR="00392C3C" w:rsidRPr="00BE63D7" w:rsidRDefault="00FF200F" w:rsidP="006979F4">
      <w:pPr>
        <w:pStyle w:val="a7"/>
        <w:rPr>
          <w:rFonts w:hAnsi="ＭＳ 明朝"/>
          <w:szCs w:val="21"/>
        </w:rPr>
      </w:pPr>
      <w:r w:rsidRPr="00BE63D7">
        <w:rPr>
          <w:rFonts w:hAnsi="ＭＳ 明朝" w:hint="eastAsia"/>
          <w:color w:val="000000"/>
          <w:szCs w:val="21"/>
        </w:rPr>
        <w:t xml:space="preserve">３　</w:t>
      </w:r>
      <w:r w:rsidR="00D81633" w:rsidRPr="00BE63D7">
        <w:rPr>
          <w:rFonts w:hAnsi="ＭＳ 明朝"/>
          <w:color w:val="000000"/>
          <w:szCs w:val="21"/>
        </w:rPr>
        <w:t>前項に規定する設備の搬入</w:t>
      </w:r>
      <w:r w:rsidR="00750CCC" w:rsidRPr="00BE63D7">
        <w:rPr>
          <w:rFonts w:hAnsi="ＭＳ 明朝" w:hint="eastAsia"/>
          <w:color w:val="000000"/>
          <w:szCs w:val="21"/>
        </w:rPr>
        <w:t>出</w:t>
      </w:r>
      <w:r w:rsidR="00D81633" w:rsidRPr="00BE63D7">
        <w:rPr>
          <w:rFonts w:hAnsi="ＭＳ 明朝" w:hint="eastAsia"/>
          <w:color w:val="000000"/>
          <w:szCs w:val="21"/>
        </w:rPr>
        <w:t>、</w:t>
      </w:r>
      <w:r w:rsidR="00D81633" w:rsidRPr="00BE63D7">
        <w:rPr>
          <w:rFonts w:hAnsi="ＭＳ 明朝"/>
          <w:color w:val="000000"/>
          <w:szCs w:val="21"/>
        </w:rPr>
        <w:t>据付け</w:t>
      </w:r>
      <w:r w:rsidR="00750CCC" w:rsidRPr="00BE63D7">
        <w:rPr>
          <w:rFonts w:hAnsi="ＭＳ 明朝" w:hint="eastAsia"/>
          <w:color w:val="000000"/>
          <w:szCs w:val="21"/>
        </w:rPr>
        <w:t>及び撤去</w:t>
      </w:r>
      <w:r w:rsidR="00D81633" w:rsidRPr="00BE63D7">
        <w:rPr>
          <w:rFonts w:hAnsi="ＭＳ 明朝"/>
          <w:color w:val="000000"/>
          <w:szCs w:val="21"/>
        </w:rPr>
        <w:t>に要する経費は、乙の負担とする。</w:t>
      </w:r>
    </w:p>
    <w:p w14:paraId="469B954E" w14:textId="1E20FDD2" w:rsidR="00E754C5" w:rsidRPr="00BE63D7" w:rsidRDefault="00FF200F" w:rsidP="00392C3C">
      <w:pPr>
        <w:pStyle w:val="a7"/>
        <w:ind w:hangingChars="100"/>
        <w:rPr>
          <w:rFonts w:hAnsi="ＭＳ 明朝"/>
          <w:color w:val="000000" w:themeColor="text1"/>
          <w:szCs w:val="21"/>
        </w:rPr>
      </w:pPr>
      <w:r w:rsidRPr="00BE63D7">
        <w:rPr>
          <w:rFonts w:hAnsi="ＭＳ 明朝" w:hint="eastAsia"/>
          <w:color w:val="000000"/>
          <w:szCs w:val="21"/>
        </w:rPr>
        <w:t>４</w:t>
      </w:r>
      <w:r w:rsidR="00F95518" w:rsidRPr="00BE63D7">
        <w:rPr>
          <w:rFonts w:hAnsi="ＭＳ 明朝" w:hint="eastAsia"/>
          <w:color w:val="000000"/>
          <w:szCs w:val="21"/>
        </w:rPr>
        <w:t xml:space="preserve">　</w:t>
      </w:r>
      <w:r w:rsidR="00FF4BDA" w:rsidRPr="00BE63D7">
        <w:rPr>
          <w:rFonts w:hAnsi="ＭＳ 明朝" w:hint="eastAsia"/>
          <w:color w:val="000000"/>
          <w:szCs w:val="21"/>
        </w:rPr>
        <w:t>甲及び乙</w:t>
      </w:r>
      <w:r w:rsidR="00873A7D" w:rsidRPr="00BE63D7">
        <w:rPr>
          <w:rFonts w:hAnsi="ＭＳ 明朝" w:hint="eastAsia"/>
          <w:color w:val="000000"/>
          <w:szCs w:val="21"/>
        </w:rPr>
        <w:t>は、研究試料</w:t>
      </w:r>
      <w:r w:rsidR="000D0697" w:rsidRPr="00BE63D7">
        <w:rPr>
          <w:rFonts w:hAnsi="ＭＳ 明朝" w:hint="eastAsia"/>
          <w:color w:val="000000"/>
          <w:szCs w:val="21"/>
        </w:rPr>
        <w:t>を提供、</w:t>
      </w:r>
      <w:r w:rsidR="00873A7D" w:rsidRPr="00BE63D7">
        <w:rPr>
          <w:rFonts w:hAnsi="ＭＳ 明朝" w:hint="eastAsia"/>
          <w:color w:val="000000"/>
          <w:szCs w:val="21"/>
        </w:rPr>
        <w:t>受領する</w:t>
      </w:r>
      <w:r w:rsidR="000D0697" w:rsidRPr="00BE63D7">
        <w:rPr>
          <w:rFonts w:hAnsi="ＭＳ 明朝" w:hint="eastAsia"/>
          <w:color w:val="000000"/>
          <w:szCs w:val="21"/>
        </w:rPr>
        <w:t>場合、</w:t>
      </w:r>
      <w:r w:rsidR="00873A7D" w:rsidRPr="00BE63D7">
        <w:rPr>
          <w:rFonts w:hAnsi="ＭＳ 明朝" w:hint="eastAsia"/>
          <w:color w:val="000000"/>
          <w:szCs w:val="21"/>
        </w:rPr>
        <w:t>次の各号に従うものとする</w:t>
      </w:r>
      <w:r w:rsidR="00E754C5" w:rsidRPr="00BE63D7">
        <w:rPr>
          <w:rFonts w:hAnsi="ＭＳ 明朝" w:hint="eastAsia"/>
          <w:color w:val="000000"/>
          <w:szCs w:val="21"/>
        </w:rPr>
        <w:t>（本条において</w:t>
      </w:r>
      <w:r w:rsidR="00E754C5" w:rsidRPr="00BE63D7">
        <w:rPr>
          <w:rFonts w:hAnsi="ＭＳ 明朝" w:hint="eastAsia"/>
          <w:color w:val="000000" w:themeColor="text1"/>
          <w:szCs w:val="21"/>
        </w:rPr>
        <w:t>以下、研究試料を提供する者を「提供者」、受領する者を「受領者」という。）</w:t>
      </w:r>
    </w:p>
    <w:p w14:paraId="428E5ED2" w14:textId="00AE22F5" w:rsidR="00873A7D" w:rsidRPr="00BE63D7" w:rsidRDefault="00E754C5" w:rsidP="006979F4">
      <w:pPr>
        <w:pStyle w:val="a7"/>
        <w:ind w:leftChars="100" w:left="420" w:hangingChars="100"/>
        <w:rPr>
          <w:rFonts w:hAnsi="ＭＳ 明朝"/>
          <w:color w:val="000000" w:themeColor="text1"/>
          <w:szCs w:val="21"/>
        </w:rPr>
      </w:pPr>
      <w:r w:rsidRPr="00BE63D7">
        <w:rPr>
          <w:rFonts w:hAnsi="ＭＳ 明朝" w:hint="eastAsia"/>
          <w:color w:val="000000" w:themeColor="text1"/>
          <w:szCs w:val="21"/>
        </w:rPr>
        <w:t>一</w:t>
      </w:r>
      <w:r w:rsidR="00873A7D" w:rsidRPr="00BE63D7">
        <w:rPr>
          <w:rFonts w:hAnsi="ＭＳ 明朝" w:hint="eastAsia"/>
          <w:color w:val="000000" w:themeColor="text1"/>
          <w:szCs w:val="21"/>
        </w:rPr>
        <w:t xml:space="preserve">　受領者は、</w:t>
      </w:r>
      <w:r w:rsidRPr="00BE63D7">
        <w:rPr>
          <w:rFonts w:hAnsi="ＭＳ 明朝" w:hint="eastAsia"/>
          <w:color w:val="000000" w:themeColor="text1"/>
          <w:szCs w:val="21"/>
        </w:rPr>
        <w:t>研究試料を本共同研究の目的に限り使用</w:t>
      </w:r>
      <w:r w:rsidR="00E05015" w:rsidRPr="00BE63D7">
        <w:rPr>
          <w:rFonts w:hAnsi="ＭＳ 明朝" w:hint="eastAsia"/>
          <w:color w:val="000000" w:themeColor="text1"/>
          <w:szCs w:val="21"/>
        </w:rPr>
        <w:t>するものとする</w:t>
      </w:r>
      <w:r w:rsidRPr="00BE63D7">
        <w:rPr>
          <w:rFonts w:hAnsi="ＭＳ 明朝" w:hint="eastAsia"/>
          <w:color w:val="000000" w:themeColor="text1"/>
          <w:szCs w:val="21"/>
        </w:rPr>
        <w:t>。</w:t>
      </w:r>
    </w:p>
    <w:p w14:paraId="75D311DF" w14:textId="0A72F9E3" w:rsidR="00873A7D" w:rsidRPr="00BE63D7" w:rsidRDefault="00873A7D" w:rsidP="006979F4">
      <w:pPr>
        <w:pStyle w:val="a7"/>
        <w:ind w:leftChars="100" w:left="420" w:hangingChars="100"/>
        <w:rPr>
          <w:rFonts w:hAnsi="ＭＳ 明朝"/>
          <w:color w:val="000000" w:themeColor="text1"/>
          <w:szCs w:val="21"/>
        </w:rPr>
      </w:pPr>
      <w:r w:rsidRPr="00BE63D7">
        <w:rPr>
          <w:rFonts w:hAnsi="ＭＳ 明朝" w:hint="eastAsia"/>
          <w:color w:val="000000" w:themeColor="text1"/>
          <w:szCs w:val="21"/>
        </w:rPr>
        <w:t>二　受領者は、</w:t>
      </w:r>
      <w:r w:rsidR="007C2592" w:rsidRPr="00BE63D7">
        <w:rPr>
          <w:rFonts w:hAnsi="ＭＳ 明朝" w:hint="eastAsia"/>
          <w:color w:val="000000" w:themeColor="text1"/>
          <w:szCs w:val="21"/>
        </w:rPr>
        <w:t>提供者の事前の書面による</w:t>
      </w:r>
      <w:r w:rsidR="003B4166" w:rsidRPr="00BE63D7">
        <w:rPr>
          <w:rFonts w:hAnsi="ＭＳ 明朝" w:hint="eastAsia"/>
          <w:color w:val="000000" w:themeColor="text1"/>
          <w:szCs w:val="21"/>
        </w:rPr>
        <w:t>承諾</w:t>
      </w:r>
      <w:r w:rsidR="007C2592" w:rsidRPr="00BE63D7">
        <w:rPr>
          <w:rFonts w:hAnsi="ＭＳ 明朝" w:hint="eastAsia"/>
          <w:color w:val="000000" w:themeColor="text1"/>
          <w:szCs w:val="21"/>
        </w:rPr>
        <w:t>なく、</w:t>
      </w:r>
      <w:r w:rsidRPr="00BE63D7">
        <w:rPr>
          <w:rFonts w:hAnsi="ＭＳ 明朝" w:hint="eastAsia"/>
          <w:color w:val="000000" w:themeColor="text1"/>
          <w:szCs w:val="21"/>
        </w:rPr>
        <w:t>研究試料を第三者に使用</w:t>
      </w:r>
      <w:r w:rsidR="00E05015" w:rsidRPr="00BE63D7">
        <w:rPr>
          <w:rFonts w:hAnsi="ＭＳ 明朝" w:hint="eastAsia"/>
          <w:color w:val="000000" w:themeColor="text1"/>
          <w:szCs w:val="21"/>
        </w:rPr>
        <w:t>させてはならず</w:t>
      </w:r>
      <w:r w:rsidRPr="00BE63D7">
        <w:rPr>
          <w:rFonts w:hAnsi="ＭＳ 明朝" w:hint="eastAsia"/>
          <w:color w:val="000000" w:themeColor="text1"/>
          <w:szCs w:val="21"/>
        </w:rPr>
        <w:t>、また第三者へ譲渡してはならない。</w:t>
      </w:r>
    </w:p>
    <w:p w14:paraId="33D668F7" w14:textId="20185D21" w:rsidR="00DB6316" w:rsidRPr="00BE63D7" w:rsidRDefault="00873A7D" w:rsidP="006979F4">
      <w:pPr>
        <w:pStyle w:val="a7"/>
        <w:ind w:leftChars="100" w:left="420" w:hangingChars="100"/>
        <w:rPr>
          <w:rFonts w:hAnsi="ＭＳ 明朝"/>
          <w:color w:val="000000" w:themeColor="text1"/>
          <w:szCs w:val="21"/>
        </w:rPr>
      </w:pPr>
      <w:r w:rsidRPr="00BE63D7">
        <w:rPr>
          <w:rFonts w:hAnsi="ＭＳ 明朝" w:hint="eastAsia"/>
          <w:color w:val="000000" w:themeColor="text1"/>
          <w:szCs w:val="21"/>
        </w:rPr>
        <w:t xml:space="preserve">三　</w:t>
      </w:r>
      <w:r w:rsidR="000D0697" w:rsidRPr="00BE63D7">
        <w:rPr>
          <w:rFonts w:hAnsi="ＭＳ 明朝" w:hint="eastAsia"/>
          <w:color w:val="000000" w:themeColor="text1"/>
          <w:szCs w:val="21"/>
        </w:rPr>
        <w:t>提供者は、研究試料の品質、適合性等については一切保証せず、</w:t>
      </w:r>
      <w:r w:rsidRPr="00BE63D7">
        <w:rPr>
          <w:rFonts w:hAnsi="ＭＳ 明朝" w:cs="ＭＳ Ｐゴシック" w:hint="eastAsia"/>
          <w:noProof w:val="0"/>
          <w:color w:val="000000" w:themeColor="text1"/>
          <w:szCs w:val="21"/>
        </w:rPr>
        <w:t>受領者は、研究試料の使用・保</w:t>
      </w:r>
      <w:r w:rsidR="00E05015" w:rsidRPr="00BE63D7">
        <w:rPr>
          <w:rFonts w:hAnsi="ＭＳ 明朝" w:cs="ＭＳ Ｐゴシック" w:hint="eastAsia"/>
          <w:noProof w:val="0"/>
          <w:color w:val="000000" w:themeColor="text1"/>
          <w:szCs w:val="21"/>
        </w:rPr>
        <w:t>存等に関連して生じた全て</w:t>
      </w:r>
      <w:r w:rsidR="000D0697" w:rsidRPr="00BE63D7">
        <w:rPr>
          <w:rFonts w:hAnsi="ＭＳ 明朝" w:cs="ＭＳ Ｐゴシック" w:hint="eastAsia"/>
          <w:noProof w:val="0"/>
          <w:color w:val="000000" w:themeColor="text1"/>
          <w:szCs w:val="21"/>
        </w:rPr>
        <w:t>の損害・被害に対して責任を負う</w:t>
      </w:r>
      <w:r w:rsidRPr="00BE63D7">
        <w:rPr>
          <w:rFonts w:hAnsi="ＭＳ 明朝" w:cs="ＭＳ Ｐゴシック" w:hint="eastAsia"/>
          <w:noProof w:val="0"/>
          <w:color w:val="000000" w:themeColor="text1"/>
          <w:szCs w:val="21"/>
        </w:rPr>
        <w:t>。</w:t>
      </w:r>
    </w:p>
    <w:p w14:paraId="465E0145" w14:textId="3EB83992" w:rsidR="001E0AF4" w:rsidRPr="00BE63D7" w:rsidRDefault="00DB6316" w:rsidP="00392C3C">
      <w:pPr>
        <w:pStyle w:val="a7"/>
        <w:spacing w:line="320" w:lineRule="exact"/>
        <w:ind w:leftChars="100" w:left="420" w:hangingChars="100"/>
        <w:rPr>
          <w:rFonts w:hAnsi="ＭＳ 明朝"/>
          <w:color w:val="000000" w:themeColor="text1"/>
          <w:szCs w:val="21"/>
        </w:rPr>
      </w:pPr>
      <w:r w:rsidRPr="00BE63D7">
        <w:rPr>
          <w:rFonts w:hAnsi="ＭＳ 明朝" w:hint="eastAsia"/>
          <w:color w:val="000000" w:themeColor="text1"/>
          <w:szCs w:val="21"/>
        </w:rPr>
        <w:t>四　受領者は、本共同研究</w:t>
      </w:r>
      <w:r w:rsidR="009A6211" w:rsidRPr="00BE63D7">
        <w:rPr>
          <w:rFonts w:hAnsi="ＭＳ 明朝" w:hint="eastAsia"/>
          <w:color w:val="000000" w:themeColor="text1"/>
          <w:szCs w:val="21"/>
        </w:rPr>
        <w:t>の</w:t>
      </w:r>
      <w:r w:rsidR="00C31D0B" w:rsidRPr="00BE63D7">
        <w:rPr>
          <w:rFonts w:hAnsi="ＭＳ 明朝" w:hint="eastAsia"/>
          <w:color w:val="000000" w:themeColor="text1"/>
          <w:szCs w:val="21"/>
        </w:rPr>
        <w:t>研究</w:t>
      </w:r>
      <w:r w:rsidR="009A6211" w:rsidRPr="00BE63D7">
        <w:rPr>
          <w:rFonts w:hAnsi="ＭＳ 明朝" w:hint="eastAsia"/>
          <w:color w:val="000000" w:themeColor="text1"/>
          <w:szCs w:val="21"/>
        </w:rPr>
        <w:t>期間中又は</w:t>
      </w:r>
      <w:r w:rsidRPr="00BE63D7">
        <w:rPr>
          <w:rFonts w:hAnsi="ＭＳ 明朝" w:hint="eastAsia"/>
          <w:color w:val="000000" w:themeColor="text1"/>
          <w:szCs w:val="21"/>
        </w:rPr>
        <w:t>終了</w:t>
      </w:r>
      <w:r w:rsidR="00562D01" w:rsidRPr="00BE63D7">
        <w:rPr>
          <w:rFonts w:hAnsi="ＭＳ 明朝" w:hint="eastAsia"/>
          <w:color w:val="000000"/>
          <w:szCs w:val="21"/>
        </w:rPr>
        <w:t>の日以</w:t>
      </w:r>
      <w:r w:rsidRPr="00BE63D7">
        <w:rPr>
          <w:rFonts w:hAnsi="ＭＳ 明朝" w:hint="eastAsia"/>
          <w:color w:val="000000" w:themeColor="text1"/>
          <w:szCs w:val="21"/>
        </w:rPr>
        <w:t>後、提供者の指示に従い、研究試料を返還又は破棄する。</w:t>
      </w:r>
    </w:p>
    <w:p w14:paraId="732A74F4" w14:textId="77777777" w:rsidR="00B0198D" w:rsidRPr="00BE63D7" w:rsidRDefault="00B0198D" w:rsidP="00392C3C">
      <w:pPr>
        <w:pStyle w:val="a7"/>
        <w:spacing w:line="320" w:lineRule="exact"/>
        <w:ind w:leftChars="100" w:left="420" w:hangingChars="100"/>
        <w:rPr>
          <w:rFonts w:hAnsi="ＭＳ 明朝"/>
          <w:color w:val="000000" w:themeColor="text1"/>
          <w:szCs w:val="21"/>
        </w:rPr>
      </w:pPr>
    </w:p>
    <w:p w14:paraId="4C8647DA" w14:textId="13CE529B" w:rsidR="00836FDA" w:rsidRPr="00BE63D7" w:rsidRDefault="00836FDA" w:rsidP="00392C3C">
      <w:pPr>
        <w:pStyle w:val="a7"/>
        <w:spacing w:line="320" w:lineRule="exact"/>
        <w:ind w:left="0" w:firstLine="0"/>
        <w:rPr>
          <w:rFonts w:hAnsi="ＭＳ 明朝"/>
          <w:color w:val="000000"/>
          <w:szCs w:val="21"/>
        </w:rPr>
      </w:pPr>
      <w:r w:rsidRPr="00BE63D7">
        <w:rPr>
          <w:rFonts w:hAnsi="ＭＳ 明朝" w:hint="eastAsia"/>
          <w:color w:val="000000"/>
          <w:szCs w:val="21"/>
        </w:rPr>
        <w:t>（研究の終了</w:t>
      </w:r>
      <w:r w:rsidR="00CE1077" w:rsidRPr="00BE63D7">
        <w:rPr>
          <w:rFonts w:hAnsi="ＭＳ 明朝" w:hint="eastAsia"/>
          <w:color w:val="000000"/>
          <w:szCs w:val="21"/>
        </w:rPr>
        <w:t>・中止又は期間の変更等</w:t>
      </w:r>
      <w:r w:rsidRPr="00BE63D7">
        <w:rPr>
          <w:rFonts w:hAnsi="ＭＳ 明朝" w:hint="eastAsia"/>
          <w:color w:val="000000"/>
          <w:szCs w:val="21"/>
        </w:rPr>
        <w:t>）</w:t>
      </w:r>
    </w:p>
    <w:p w14:paraId="19035FA4" w14:textId="7889C8EB" w:rsidR="00836FDA" w:rsidRPr="00BE63D7" w:rsidRDefault="005A7408" w:rsidP="00836FDA">
      <w:pPr>
        <w:pStyle w:val="a6"/>
        <w:ind w:hangingChars="100"/>
        <w:rPr>
          <w:rFonts w:hAnsi="ＭＳ 明朝"/>
          <w:color w:val="000000"/>
          <w:szCs w:val="21"/>
        </w:rPr>
      </w:pPr>
      <w:r w:rsidRPr="00BE63D7">
        <w:rPr>
          <w:rFonts w:hAnsi="ＭＳ 明朝"/>
          <w:color w:val="000000"/>
          <w:szCs w:val="21"/>
        </w:rPr>
        <w:t>第12条</w:t>
      </w:r>
      <w:r w:rsidR="00836FDA" w:rsidRPr="00BE63D7">
        <w:rPr>
          <w:rFonts w:hAnsi="ＭＳ 明朝" w:hint="eastAsia"/>
          <w:color w:val="000000"/>
          <w:szCs w:val="21"/>
        </w:rPr>
        <w:t xml:space="preserve">　本共同研究は、以下のいずれかの事由が生じた時点において、終了するものとする。</w:t>
      </w:r>
    </w:p>
    <w:p w14:paraId="03BAD0CE" w14:textId="67B9E56E" w:rsidR="00836FDA" w:rsidRPr="00BE63D7" w:rsidRDefault="00836FDA" w:rsidP="00836FDA">
      <w:pPr>
        <w:pStyle w:val="a6"/>
        <w:ind w:hangingChars="100"/>
        <w:rPr>
          <w:rFonts w:hAnsi="ＭＳ 明朝"/>
          <w:color w:val="000000"/>
          <w:szCs w:val="21"/>
        </w:rPr>
      </w:pPr>
      <w:r w:rsidRPr="00BE63D7">
        <w:rPr>
          <w:rFonts w:hAnsi="ＭＳ 明朝" w:hint="eastAsia"/>
          <w:color w:val="000000"/>
          <w:szCs w:val="21"/>
        </w:rPr>
        <w:t xml:space="preserve">　一　表記契約項目表</w:t>
      </w:r>
      <w:r w:rsidR="00392DB0" w:rsidRPr="00BE63D7">
        <w:rPr>
          <w:rFonts w:hAnsi="ＭＳ 明朝" w:hint="eastAsia"/>
          <w:color w:val="000000"/>
          <w:szCs w:val="21"/>
        </w:rPr>
        <w:t>の</w:t>
      </w:r>
      <w:r w:rsidR="008F6D91" w:rsidRPr="00BE63D7">
        <w:rPr>
          <w:rFonts w:hAnsi="ＭＳ 明朝" w:hint="eastAsia"/>
          <w:color w:val="000000"/>
          <w:szCs w:val="21"/>
        </w:rPr>
        <w:t>３</w:t>
      </w:r>
      <w:r w:rsidRPr="00BE63D7">
        <w:rPr>
          <w:rFonts w:hAnsi="ＭＳ 明朝" w:hint="eastAsia"/>
          <w:color w:val="000000"/>
          <w:szCs w:val="21"/>
        </w:rPr>
        <w:t>の研究</w:t>
      </w:r>
      <w:r w:rsidR="00D06F12" w:rsidRPr="00BE63D7">
        <w:rPr>
          <w:rFonts w:hAnsi="ＭＳ 明朝" w:hint="eastAsia"/>
          <w:color w:val="000000"/>
          <w:szCs w:val="21"/>
        </w:rPr>
        <w:t>期間</w:t>
      </w:r>
      <w:r w:rsidRPr="00BE63D7">
        <w:rPr>
          <w:rFonts w:hAnsi="ＭＳ 明朝" w:hint="eastAsia"/>
          <w:color w:val="000000"/>
          <w:szCs w:val="21"/>
        </w:rPr>
        <w:t>が満了した場合</w:t>
      </w:r>
    </w:p>
    <w:p w14:paraId="0E9B6685" w14:textId="71A514B4" w:rsidR="00836FDA" w:rsidRPr="00BE63D7" w:rsidRDefault="00836FDA" w:rsidP="00836FDA">
      <w:pPr>
        <w:pStyle w:val="a6"/>
        <w:ind w:leftChars="100" w:firstLine="0"/>
        <w:rPr>
          <w:rFonts w:hAnsi="ＭＳ 明朝"/>
          <w:color w:val="000000"/>
          <w:szCs w:val="21"/>
        </w:rPr>
      </w:pPr>
      <w:r w:rsidRPr="00BE63D7">
        <w:rPr>
          <w:rFonts w:hAnsi="ＭＳ 明朝" w:hint="eastAsia"/>
          <w:color w:val="000000"/>
          <w:szCs w:val="21"/>
        </w:rPr>
        <w:t>二　表記契約項目表</w:t>
      </w:r>
      <w:r w:rsidR="00392DB0" w:rsidRPr="00BE63D7">
        <w:rPr>
          <w:rFonts w:hAnsi="ＭＳ 明朝" w:hint="eastAsia"/>
          <w:color w:val="000000"/>
          <w:szCs w:val="21"/>
        </w:rPr>
        <w:t>の</w:t>
      </w:r>
      <w:r w:rsidR="008F6D91" w:rsidRPr="00BE63D7">
        <w:rPr>
          <w:rFonts w:hAnsi="ＭＳ 明朝" w:hint="eastAsia"/>
          <w:color w:val="000000"/>
          <w:szCs w:val="21"/>
        </w:rPr>
        <w:t>２</w:t>
      </w:r>
      <w:r w:rsidRPr="00BE63D7">
        <w:rPr>
          <w:rFonts w:hAnsi="ＭＳ 明朝" w:hint="eastAsia"/>
          <w:color w:val="000000"/>
          <w:szCs w:val="21"/>
        </w:rPr>
        <w:t>の研究目的が達成されたと甲及び乙が合意した場合</w:t>
      </w:r>
    </w:p>
    <w:p w14:paraId="01C46F30" w14:textId="1F67AA59" w:rsidR="00836FDA" w:rsidRPr="00BE63D7" w:rsidRDefault="00836FDA" w:rsidP="00EA191C">
      <w:pPr>
        <w:pStyle w:val="a6"/>
        <w:ind w:leftChars="100" w:left="420" w:hangingChars="100"/>
        <w:rPr>
          <w:rFonts w:hAnsi="ＭＳ 明朝"/>
          <w:color w:val="000000"/>
          <w:szCs w:val="21"/>
        </w:rPr>
      </w:pPr>
      <w:r w:rsidRPr="00BE63D7">
        <w:rPr>
          <w:rFonts w:hAnsi="ＭＳ 明朝" w:hint="eastAsia"/>
          <w:color w:val="000000"/>
          <w:szCs w:val="21"/>
        </w:rPr>
        <w:t>三　表記契約項目表</w:t>
      </w:r>
      <w:r w:rsidR="00392DB0" w:rsidRPr="00BE63D7">
        <w:rPr>
          <w:rFonts w:hAnsi="ＭＳ 明朝" w:hint="eastAsia"/>
          <w:color w:val="000000"/>
          <w:szCs w:val="21"/>
        </w:rPr>
        <w:t>の</w:t>
      </w:r>
      <w:r w:rsidR="008F6D91" w:rsidRPr="00BE63D7">
        <w:rPr>
          <w:rFonts w:hAnsi="ＭＳ 明朝" w:hint="eastAsia"/>
          <w:color w:val="000000"/>
          <w:szCs w:val="21"/>
        </w:rPr>
        <w:t>２</w:t>
      </w:r>
      <w:r w:rsidRPr="00BE63D7">
        <w:rPr>
          <w:rFonts w:hAnsi="ＭＳ 明朝" w:hint="eastAsia"/>
          <w:color w:val="000000"/>
          <w:szCs w:val="21"/>
        </w:rPr>
        <w:t>の研究目的の達成が不可能又は著しく困難であることが判明し、甲及び乙がその旨合意した場合</w:t>
      </w:r>
    </w:p>
    <w:p w14:paraId="36BE3C77" w14:textId="1BF82B7E" w:rsidR="00003389" w:rsidRPr="00BE63D7" w:rsidRDefault="007403C0" w:rsidP="007403C0">
      <w:pPr>
        <w:pStyle w:val="a6"/>
        <w:ind w:leftChars="100" w:left="420" w:hangingChars="100"/>
        <w:rPr>
          <w:rFonts w:hAnsi="ＭＳ 明朝"/>
          <w:color w:val="000000"/>
          <w:szCs w:val="21"/>
        </w:rPr>
      </w:pPr>
      <w:r w:rsidRPr="00BE63D7">
        <w:rPr>
          <w:rFonts w:hAnsi="ＭＳ 明朝" w:hint="eastAsia"/>
          <w:color w:val="000000"/>
          <w:szCs w:val="21"/>
        </w:rPr>
        <w:t>四　第</w:t>
      </w:r>
      <w:r w:rsidR="000040F5">
        <w:rPr>
          <w:rFonts w:hAnsi="ＭＳ 明朝" w:hint="eastAsia"/>
          <w:color w:val="000000"/>
          <w:szCs w:val="21"/>
        </w:rPr>
        <w:t>30</w:t>
      </w:r>
      <w:r w:rsidRPr="00BE63D7">
        <w:rPr>
          <w:rFonts w:hAnsi="ＭＳ 明朝" w:hint="eastAsia"/>
          <w:color w:val="000000"/>
          <w:szCs w:val="21"/>
        </w:rPr>
        <w:t>条に基づき、甲又は乙が本契約を解約した場合</w:t>
      </w:r>
    </w:p>
    <w:p w14:paraId="3C932F6C" w14:textId="4B05C0B2" w:rsidR="00836FDA" w:rsidRPr="00BE63D7" w:rsidRDefault="007403C0" w:rsidP="007403C0">
      <w:pPr>
        <w:pStyle w:val="a6"/>
        <w:ind w:leftChars="100" w:left="420" w:hangingChars="100"/>
        <w:rPr>
          <w:rFonts w:hAnsi="ＭＳ 明朝"/>
          <w:color w:val="000000"/>
          <w:szCs w:val="21"/>
        </w:rPr>
      </w:pPr>
      <w:r w:rsidRPr="00BE63D7">
        <w:rPr>
          <w:rFonts w:hAnsi="ＭＳ 明朝" w:hint="eastAsia"/>
          <w:color w:val="000000"/>
          <w:szCs w:val="21"/>
        </w:rPr>
        <w:t>五</w:t>
      </w:r>
      <w:r w:rsidR="00836FDA" w:rsidRPr="00BE63D7">
        <w:rPr>
          <w:rFonts w:hAnsi="ＭＳ 明朝" w:hint="eastAsia"/>
          <w:color w:val="000000"/>
          <w:szCs w:val="21"/>
        </w:rPr>
        <w:t xml:space="preserve">　その他、甲及び乙が、本共同研究を終了させることに合意した場合</w:t>
      </w:r>
    </w:p>
    <w:p w14:paraId="02F5C8A6" w14:textId="394EEC2F" w:rsidR="004703ED" w:rsidRPr="00BE63D7" w:rsidRDefault="00CE1077" w:rsidP="005A3FAE">
      <w:pPr>
        <w:pStyle w:val="a6"/>
        <w:ind w:hangingChars="100"/>
        <w:rPr>
          <w:rFonts w:hAnsi="ＭＳ 明朝"/>
          <w:color w:val="000000"/>
          <w:szCs w:val="21"/>
        </w:rPr>
      </w:pPr>
      <w:r w:rsidRPr="00BE63D7">
        <w:rPr>
          <w:rFonts w:hAnsi="ＭＳ 明朝" w:hint="eastAsia"/>
          <w:color w:val="000000"/>
          <w:szCs w:val="21"/>
        </w:rPr>
        <w:t>２</w:t>
      </w:r>
      <w:r w:rsidR="00D81633" w:rsidRPr="00BE63D7">
        <w:rPr>
          <w:rFonts w:hAnsi="ＭＳ 明朝"/>
          <w:color w:val="000000"/>
          <w:szCs w:val="21"/>
        </w:rPr>
        <w:t xml:space="preserve">　</w:t>
      </w:r>
      <w:r w:rsidR="00911C1C" w:rsidRPr="00BE63D7">
        <w:rPr>
          <w:rFonts w:hAnsi="ＭＳ 明朝" w:hint="eastAsia"/>
          <w:color w:val="000000"/>
          <w:szCs w:val="21"/>
        </w:rPr>
        <w:t>甲及び乙は、相手方</w:t>
      </w:r>
      <w:r w:rsidR="004703ED" w:rsidRPr="00BE63D7">
        <w:rPr>
          <w:rFonts w:hAnsi="ＭＳ 明朝" w:hint="eastAsia"/>
          <w:color w:val="000000"/>
          <w:szCs w:val="21"/>
        </w:rPr>
        <w:t>から本共同研究</w:t>
      </w:r>
      <w:r w:rsidR="00F34B32">
        <w:rPr>
          <w:rFonts w:hAnsi="ＭＳ 明朝" w:hint="eastAsia"/>
          <w:color w:val="000000"/>
          <w:szCs w:val="21"/>
        </w:rPr>
        <w:t>の一時</w:t>
      </w:r>
      <w:r w:rsidR="004703ED" w:rsidRPr="00BE63D7">
        <w:rPr>
          <w:rFonts w:hAnsi="ＭＳ 明朝" w:hint="eastAsia"/>
          <w:color w:val="000000"/>
          <w:szCs w:val="21"/>
        </w:rPr>
        <w:t>中止の申し入れがあった場合、甲乙協議の上、双方の書面による合意のあるときに限り、本共同研究を</w:t>
      </w:r>
      <w:r w:rsidR="00F34B32">
        <w:rPr>
          <w:rFonts w:hAnsi="ＭＳ 明朝" w:hint="eastAsia"/>
          <w:color w:val="000000"/>
          <w:szCs w:val="21"/>
        </w:rPr>
        <w:t>一時</w:t>
      </w:r>
      <w:r w:rsidR="004703ED" w:rsidRPr="00BE63D7">
        <w:rPr>
          <w:rFonts w:hAnsi="ＭＳ 明朝" w:hint="eastAsia"/>
          <w:color w:val="000000"/>
          <w:szCs w:val="21"/>
        </w:rPr>
        <w:t>中止できるものとする。</w:t>
      </w:r>
    </w:p>
    <w:p w14:paraId="1DCAE6D7" w14:textId="50E331A1" w:rsidR="002E14E5" w:rsidRPr="00BE63D7" w:rsidRDefault="00CE1077" w:rsidP="00D2070C">
      <w:pPr>
        <w:pStyle w:val="a6"/>
        <w:rPr>
          <w:rFonts w:hAnsi="ＭＳ 明朝"/>
          <w:color w:val="000000"/>
          <w:szCs w:val="21"/>
        </w:rPr>
      </w:pPr>
      <w:r w:rsidRPr="00BE63D7">
        <w:rPr>
          <w:rFonts w:hAnsi="ＭＳ 明朝" w:hint="eastAsia"/>
          <w:color w:val="000000"/>
          <w:szCs w:val="21"/>
        </w:rPr>
        <w:t>３</w:t>
      </w:r>
      <w:r w:rsidR="0079711E" w:rsidRPr="00BE63D7">
        <w:rPr>
          <w:rFonts w:hAnsi="ＭＳ 明朝" w:hint="eastAsia"/>
          <w:color w:val="000000"/>
          <w:szCs w:val="21"/>
        </w:rPr>
        <w:t xml:space="preserve">　</w:t>
      </w:r>
      <w:r w:rsidR="00A114E1" w:rsidRPr="00BE63D7">
        <w:rPr>
          <w:rFonts w:hAnsi="ＭＳ 明朝" w:hint="eastAsia"/>
          <w:color w:val="000000"/>
          <w:szCs w:val="21"/>
        </w:rPr>
        <w:t>甲又は乙</w:t>
      </w:r>
      <w:r w:rsidR="00911C1C" w:rsidRPr="00BE63D7">
        <w:rPr>
          <w:rFonts w:hAnsi="ＭＳ 明朝" w:hint="eastAsia"/>
          <w:color w:val="000000"/>
          <w:szCs w:val="21"/>
        </w:rPr>
        <w:t>は</w:t>
      </w:r>
      <w:r w:rsidR="00A114E1" w:rsidRPr="00BE63D7">
        <w:rPr>
          <w:rFonts w:hAnsi="ＭＳ 明朝" w:hint="eastAsia"/>
          <w:color w:val="000000"/>
          <w:szCs w:val="21"/>
        </w:rPr>
        <w:t>、</w:t>
      </w:r>
      <w:r w:rsidR="00D81633" w:rsidRPr="00BE63D7">
        <w:rPr>
          <w:rFonts w:hAnsi="ＭＳ 明朝"/>
          <w:color w:val="000000"/>
          <w:szCs w:val="21"/>
        </w:rPr>
        <w:t>天災その他</w:t>
      </w:r>
      <w:r w:rsidR="00D81633" w:rsidRPr="00BE63D7">
        <w:rPr>
          <w:rFonts w:hAnsi="ＭＳ 明朝" w:hint="eastAsia"/>
          <w:color w:val="000000"/>
          <w:szCs w:val="21"/>
        </w:rPr>
        <w:t>の不可抗力又は</w:t>
      </w:r>
      <w:r w:rsidR="00D81633" w:rsidRPr="00BE63D7">
        <w:rPr>
          <w:rFonts w:hAnsi="ＭＳ 明朝"/>
          <w:color w:val="000000"/>
          <w:szCs w:val="21"/>
        </w:rPr>
        <w:t>やむを得ない事由</w:t>
      </w:r>
      <w:r w:rsidR="004703ED" w:rsidRPr="00BE63D7">
        <w:rPr>
          <w:rFonts w:hAnsi="ＭＳ 明朝" w:hint="eastAsia"/>
          <w:color w:val="000000"/>
          <w:szCs w:val="21"/>
        </w:rPr>
        <w:t>により、</w:t>
      </w:r>
      <w:r w:rsidR="00A114E1" w:rsidRPr="00BE63D7">
        <w:rPr>
          <w:rFonts w:hAnsi="ＭＳ 明朝" w:hint="eastAsia"/>
          <w:color w:val="000000"/>
          <w:szCs w:val="21"/>
        </w:rPr>
        <w:t>事前の合意なく本共同研究を</w:t>
      </w:r>
      <w:r w:rsidR="00F34B32">
        <w:rPr>
          <w:rFonts w:hAnsi="ＭＳ 明朝" w:hint="eastAsia"/>
          <w:color w:val="000000"/>
          <w:szCs w:val="21"/>
        </w:rPr>
        <w:t>一時</w:t>
      </w:r>
      <w:r w:rsidR="00A114E1" w:rsidRPr="00BE63D7">
        <w:rPr>
          <w:rFonts w:hAnsi="ＭＳ 明朝" w:hint="eastAsia"/>
          <w:color w:val="000000"/>
          <w:szCs w:val="21"/>
        </w:rPr>
        <w:t>中止</w:t>
      </w:r>
      <w:r w:rsidR="00272390" w:rsidRPr="00BE63D7">
        <w:rPr>
          <w:rFonts w:hAnsi="ＭＳ 明朝" w:hint="eastAsia"/>
          <w:color w:val="000000"/>
          <w:szCs w:val="21"/>
        </w:rPr>
        <w:t>する</w:t>
      </w:r>
      <w:r w:rsidR="00A114E1" w:rsidRPr="00BE63D7">
        <w:rPr>
          <w:rFonts w:hAnsi="ＭＳ 明朝" w:hint="eastAsia"/>
          <w:color w:val="000000"/>
          <w:szCs w:val="21"/>
        </w:rPr>
        <w:t>場合、</w:t>
      </w:r>
      <w:r w:rsidR="004703ED" w:rsidRPr="00BE63D7">
        <w:rPr>
          <w:rFonts w:hAnsi="ＭＳ 明朝" w:hint="eastAsia"/>
          <w:color w:val="000000"/>
          <w:szCs w:val="21"/>
        </w:rPr>
        <w:t>天災その他の</w:t>
      </w:r>
      <w:r w:rsidR="00A114E1" w:rsidRPr="00BE63D7">
        <w:rPr>
          <w:rFonts w:hAnsi="ＭＳ 明朝" w:hint="eastAsia"/>
          <w:color w:val="000000"/>
          <w:szCs w:val="21"/>
        </w:rPr>
        <w:t>事由</w:t>
      </w:r>
      <w:r w:rsidR="004703ED" w:rsidRPr="00BE63D7">
        <w:rPr>
          <w:rFonts w:hAnsi="ＭＳ 明朝" w:hint="eastAsia"/>
          <w:color w:val="000000"/>
          <w:szCs w:val="21"/>
        </w:rPr>
        <w:t>が止んだ後、相手方と協議の上、書面による</w:t>
      </w:r>
      <w:r w:rsidR="00A114E1" w:rsidRPr="00BE63D7">
        <w:rPr>
          <w:rFonts w:hAnsi="ＭＳ 明朝" w:hint="eastAsia"/>
          <w:color w:val="000000"/>
          <w:szCs w:val="21"/>
        </w:rPr>
        <w:t>同意</w:t>
      </w:r>
      <w:r w:rsidR="004703ED" w:rsidRPr="00BE63D7">
        <w:rPr>
          <w:rFonts w:hAnsi="ＭＳ 明朝" w:hint="eastAsia"/>
          <w:color w:val="000000"/>
          <w:szCs w:val="21"/>
        </w:rPr>
        <w:t>を得なければならない。</w:t>
      </w:r>
      <w:r w:rsidR="00D81633" w:rsidRPr="00BE63D7">
        <w:rPr>
          <w:rFonts w:hAnsi="ＭＳ 明朝"/>
          <w:color w:val="000000"/>
          <w:szCs w:val="21"/>
        </w:rPr>
        <w:t>この</w:t>
      </w:r>
      <w:r w:rsidR="00D81633" w:rsidRPr="00BE63D7">
        <w:rPr>
          <w:rFonts w:hAnsi="ＭＳ 明朝" w:hint="eastAsia"/>
          <w:color w:val="000000"/>
          <w:szCs w:val="21"/>
        </w:rPr>
        <w:t>場合</w:t>
      </w:r>
      <w:r w:rsidR="00D81633" w:rsidRPr="00BE63D7">
        <w:rPr>
          <w:rFonts w:hAnsi="ＭＳ 明朝"/>
          <w:color w:val="000000"/>
          <w:szCs w:val="21"/>
        </w:rPr>
        <w:t>、甲又は乙は</w:t>
      </w:r>
      <w:r w:rsidR="00BA11B2" w:rsidRPr="00BE63D7">
        <w:rPr>
          <w:rFonts w:hAnsi="ＭＳ 明朝" w:hint="eastAsia"/>
          <w:color w:val="000000"/>
          <w:szCs w:val="21"/>
        </w:rPr>
        <w:t>いずれも</w:t>
      </w:r>
      <w:r w:rsidR="00D81633" w:rsidRPr="00BE63D7">
        <w:rPr>
          <w:rFonts w:hAnsi="ＭＳ 明朝"/>
          <w:color w:val="000000"/>
          <w:szCs w:val="21"/>
        </w:rPr>
        <w:t>その責を負わないものとする。</w:t>
      </w:r>
    </w:p>
    <w:p w14:paraId="45AC242F" w14:textId="2B1C157C" w:rsidR="002E14E5" w:rsidRPr="00BE63D7" w:rsidRDefault="00CE1077" w:rsidP="00D2070C">
      <w:pPr>
        <w:pStyle w:val="a6"/>
        <w:rPr>
          <w:rFonts w:hAnsi="ＭＳ 明朝"/>
          <w:color w:val="000000"/>
          <w:szCs w:val="21"/>
        </w:rPr>
      </w:pPr>
      <w:r w:rsidRPr="00BE63D7">
        <w:rPr>
          <w:rFonts w:hAnsi="ＭＳ 明朝" w:hint="eastAsia"/>
          <w:color w:val="000000"/>
          <w:szCs w:val="21"/>
        </w:rPr>
        <w:t>４</w:t>
      </w:r>
      <w:r w:rsidR="0079711E" w:rsidRPr="00BE63D7">
        <w:rPr>
          <w:rFonts w:hAnsi="ＭＳ 明朝" w:hint="eastAsia"/>
          <w:color w:val="000000"/>
          <w:szCs w:val="21"/>
        </w:rPr>
        <w:t xml:space="preserve">　</w:t>
      </w:r>
      <w:r w:rsidR="00911C1C" w:rsidRPr="00BE63D7">
        <w:rPr>
          <w:rFonts w:hAnsi="ＭＳ 明朝" w:hint="eastAsia"/>
          <w:color w:val="000000"/>
          <w:szCs w:val="21"/>
        </w:rPr>
        <w:t>甲及び乙は、相手方</w:t>
      </w:r>
      <w:r w:rsidR="00A114E1" w:rsidRPr="00BE63D7">
        <w:rPr>
          <w:rFonts w:hAnsi="ＭＳ 明朝" w:hint="eastAsia"/>
          <w:color w:val="000000"/>
          <w:szCs w:val="21"/>
        </w:rPr>
        <w:t>から本共同研究の期間延長の申し入れがあった場合、甲乙協議の上、研究期間を延長することができる。</w:t>
      </w:r>
    </w:p>
    <w:p w14:paraId="25023299" w14:textId="56E40FA8" w:rsidR="00D81633" w:rsidRPr="00BE63D7" w:rsidRDefault="00CE1077" w:rsidP="00D2070C">
      <w:pPr>
        <w:pStyle w:val="a6"/>
        <w:rPr>
          <w:rFonts w:hAnsi="ＭＳ 明朝"/>
          <w:color w:val="000000"/>
          <w:szCs w:val="21"/>
        </w:rPr>
      </w:pPr>
      <w:r w:rsidRPr="00BE63D7">
        <w:rPr>
          <w:rFonts w:hAnsi="ＭＳ 明朝" w:hint="eastAsia"/>
          <w:color w:val="000000"/>
          <w:szCs w:val="21"/>
        </w:rPr>
        <w:t>５</w:t>
      </w:r>
      <w:r w:rsidR="0079711E" w:rsidRPr="00BE63D7">
        <w:rPr>
          <w:rFonts w:hAnsi="ＭＳ 明朝" w:hint="eastAsia"/>
          <w:color w:val="000000"/>
          <w:szCs w:val="21"/>
        </w:rPr>
        <w:t xml:space="preserve">　</w:t>
      </w:r>
      <w:r w:rsidR="00AF6171" w:rsidRPr="00BE63D7">
        <w:rPr>
          <w:rFonts w:hAnsi="ＭＳ 明朝" w:hint="eastAsia"/>
          <w:color w:val="000000"/>
          <w:szCs w:val="21"/>
        </w:rPr>
        <w:t>甲及び乙は、</w:t>
      </w:r>
      <w:r w:rsidR="00D81633" w:rsidRPr="00BE63D7">
        <w:rPr>
          <w:rFonts w:hAnsi="ＭＳ 明朝" w:hint="eastAsia"/>
          <w:color w:val="000000"/>
          <w:szCs w:val="21"/>
        </w:rPr>
        <w:t>本共同研究に係る研究期間、研究経費</w:t>
      </w:r>
      <w:r w:rsidR="006540B7" w:rsidRPr="00BE63D7">
        <w:rPr>
          <w:rFonts w:hAnsi="ＭＳ 明朝" w:hint="eastAsia"/>
          <w:color w:val="000000"/>
          <w:szCs w:val="21"/>
        </w:rPr>
        <w:t>、研究代表者</w:t>
      </w:r>
      <w:r w:rsidR="00AF6171" w:rsidRPr="00BE63D7">
        <w:rPr>
          <w:rFonts w:hAnsi="ＭＳ 明朝" w:hint="eastAsia"/>
          <w:color w:val="000000"/>
          <w:szCs w:val="21"/>
        </w:rPr>
        <w:t>の変更又は</w:t>
      </w:r>
      <w:r w:rsidR="00D81633" w:rsidRPr="00BE63D7">
        <w:rPr>
          <w:rFonts w:hAnsi="ＭＳ 明朝" w:hint="eastAsia"/>
          <w:color w:val="000000"/>
          <w:szCs w:val="21"/>
        </w:rPr>
        <w:t>研究</w:t>
      </w:r>
      <w:r w:rsidR="008508D2" w:rsidRPr="00BE63D7">
        <w:rPr>
          <w:rFonts w:hAnsi="ＭＳ 明朝" w:hint="eastAsia"/>
          <w:color w:val="000000"/>
          <w:szCs w:val="21"/>
        </w:rPr>
        <w:t>目的及び</w:t>
      </w:r>
      <w:r w:rsidR="00D81633" w:rsidRPr="00BE63D7">
        <w:rPr>
          <w:rFonts w:hAnsi="ＭＳ 明朝" w:hint="eastAsia"/>
          <w:color w:val="000000"/>
          <w:szCs w:val="21"/>
        </w:rPr>
        <w:t>内容</w:t>
      </w:r>
      <w:r w:rsidR="00AF6171" w:rsidRPr="00BE63D7">
        <w:rPr>
          <w:rFonts w:hAnsi="ＭＳ 明朝" w:hint="eastAsia"/>
          <w:color w:val="000000"/>
          <w:szCs w:val="21"/>
        </w:rPr>
        <w:t>の大幅な</w:t>
      </w:r>
      <w:r w:rsidR="00D81633" w:rsidRPr="00BE63D7">
        <w:rPr>
          <w:rFonts w:hAnsi="ＭＳ 明朝" w:hint="eastAsia"/>
          <w:color w:val="000000"/>
          <w:szCs w:val="21"/>
        </w:rPr>
        <w:t>変更がある場合、甲乙協議の上、共同研究変更契約を締結するものとする。</w:t>
      </w:r>
    </w:p>
    <w:p w14:paraId="605BE13C" w14:textId="77777777" w:rsidR="00D81633" w:rsidRPr="00BE63D7" w:rsidRDefault="00D81633" w:rsidP="00610CA6">
      <w:pPr>
        <w:pStyle w:val="2"/>
        <w:ind w:firstLine="0"/>
        <w:rPr>
          <w:rFonts w:hAnsi="ＭＳ 明朝"/>
          <w:color w:val="000000"/>
          <w:szCs w:val="21"/>
        </w:rPr>
      </w:pPr>
    </w:p>
    <w:p w14:paraId="3FDCA9D7" w14:textId="4114BD5E" w:rsidR="00D81633" w:rsidRPr="00BE63D7" w:rsidRDefault="00D81633" w:rsidP="00610CA6">
      <w:pPr>
        <w:pStyle w:val="2"/>
        <w:ind w:firstLine="0"/>
        <w:rPr>
          <w:rFonts w:hAnsi="ＭＳ 明朝"/>
          <w:color w:val="000000"/>
          <w:szCs w:val="21"/>
        </w:rPr>
      </w:pPr>
      <w:r w:rsidRPr="00BE63D7">
        <w:rPr>
          <w:rFonts w:hAnsi="ＭＳ 明朝"/>
          <w:color w:val="000000"/>
          <w:szCs w:val="21"/>
        </w:rPr>
        <w:t>（研究の</w:t>
      </w:r>
      <w:r w:rsidR="00F136E7" w:rsidRPr="00BE63D7">
        <w:rPr>
          <w:rFonts w:hAnsi="ＭＳ 明朝"/>
          <w:color w:val="000000"/>
          <w:szCs w:val="21"/>
        </w:rPr>
        <w:t>終了</w:t>
      </w:r>
      <w:r w:rsidRPr="00BE63D7">
        <w:rPr>
          <w:rFonts w:hAnsi="ＭＳ 明朝"/>
          <w:color w:val="000000"/>
          <w:szCs w:val="21"/>
        </w:rPr>
        <w:t>に伴う研究経費等の取扱い）</w:t>
      </w:r>
    </w:p>
    <w:p w14:paraId="0F6C7E4A" w14:textId="2C7B1644" w:rsidR="00D81633" w:rsidRPr="00BE63D7" w:rsidRDefault="00D81633" w:rsidP="00F3207F">
      <w:pPr>
        <w:pStyle w:val="a6"/>
        <w:ind w:hangingChars="100"/>
        <w:rPr>
          <w:rFonts w:hAnsi="ＭＳ 明朝"/>
          <w:color w:val="000000"/>
          <w:szCs w:val="21"/>
        </w:rPr>
      </w:pPr>
      <w:r w:rsidRPr="00BE63D7">
        <w:rPr>
          <w:rFonts w:hAnsi="ＭＳ 明朝"/>
          <w:color w:val="000000"/>
          <w:szCs w:val="21"/>
        </w:rPr>
        <w:t xml:space="preserve">第13条　</w:t>
      </w:r>
      <w:r w:rsidR="00F3207F" w:rsidRPr="00BE63D7">
        <w:rPr>
          <w:rFonts w:hAnsi="ＭＳ 明朝" w:hint="eastAsia"/>
          <w:color w:val="000000"/>
          <w:szCs w:val="21"/>
        </w:rPr>
        <w:t>乙は、</w:t>
      </w:r>
      <w:r w:rsidRPr="00BE63D7">
        <w:rPr>
          <w:rFonts w:hAnsi="ＭＳ 明朝"/>
          <w:color w:val="000000"/>
          <w:szCs w:val="21"/>
        </w:rPr>
        <w:t>本共同研究</w:t>
      </w:r>
      <w:r w:rsidR="00F3207F" w:rsidRPr="00BE63D7">
        <w:rPr>
          <w:rFonts w:hAnsi="ＭＳ 明朝" w:hint="eastAsia"/>
          <w:color w:val="000000"/>
          <w:szCs w:val="21"/>
        </w:rPr>
        <w:t>が</w:t>
      </w:r>
      <w:r w:rsidR="00F136E7" w:rsidRPr="00BE63D7">
        <w:rPr>
          <w:rFonts w:hAnsi="ＭＳ 明朝"/>
          <w:color w:val="000000"/>
          <w:szCs w:val="21"/>
        </w:rPr>
        <w:t>終了</w:t>
      </w:r>
      <w:r w:rsidRPr="00BE63D7">
        <w:rPr>
          <w:rFonts w:hAnsi="ＭＳ 明朝"/>
          <w:color w:val="000000"/>
          <w:szCs w:val="21"/>
        </w:rPr>
        <w:t>し</w:t>
      </w:r>
      <w:r w:rsidR="00F3207F" w:rsidRPr="00BE63D7">
        <w:rPr>
          <w:rFonts w:hAnsi="ＭＳ 明朝" w:hint="eastAsia"/>
          <w:color w:val="000000"/>
          <w:szCs w:val="21"/>
        </w:rPr>
        <w:t>た</w:t>
      </w:r>
      <w:r w:rsidR="00162B5C" w:rsidRPr="00BE63D7">
        <w:rPr>
          <w:rFonts w:hAnsi="ＭＳ 明朝" w:hint="eastAsia"/>
          <w:color w:val="000000"/>
          <w:szCs w:val="21"/>
        </w:rPr>
        <w:t>時点</w:t>
      </w:r>
      <w:r w:rsidR="00873119" w:rsidRPr="00BE63D7">
        <w:rPr>
          <w:rFonts w:hAnsi="ＭＳ 明朝" w:hint="eastAsia"/>
          <w:color w:val="000000"/>
          <w:szCs w:val="21"/>
        </w:rPr>
        <w:t>で</w:t>
      </w:r>
      <w:r w:rsidRPr="00BE63D7">
        <w:rPr>
          <w:rFonts w:hAnsi="ＭＳ 明朝"/>
          <w:color w:val="000000"/>
          <w:szCs w:val="21"/>
        </w:rPr>
        <w:t>、研究経費</w:t>
      </w:r>
      <w:r w:rsidR="007C2592" w:rsidRPr="00BE63D7">
        <w:rPr>
          <w:rFonts w:hAnsi="ＭＳ 明朝" w:hint="eastAsia"/>
          <w:color w:val="000000"/>
          <w:szCs w:val="21"/>
        </w:rPr>
        <w:t>の額に不用が生じている場合、</w:t>
      </w:r>
      <w:r w:rsidR="00F3207F" w:rsidRPr="00BE63D7">
        <w:rPr>
          <w:rFonts w:hAnsi="ＭＳ 明朝" w:hint="eastAsia"/>
          <w:color w:val="000000"/>
          <w:szCs w:val="21"/>
        </w:rPr>
        <w:t>そ</w:t>
      </w:r>
      <w:r w:rsidR="001C0C01" w:rsidRPr="00BE63D7">
        <w:rPr>
          <w:rFonts w:hAnsi="ＭＳ 明朝" w:hint="eastAsia"/>
          <w:color w:val="000000"/>
          <w:szCs w:val="21"/>
        </w:rPr>
        <w:t>の返還</w:t>
      </w:r>
      <w:r w:rsidR="00F3207F" w:rsidRPr="00BE63D7">
        <w:rPr>
          <w:rFonts w:hAnsi="ＭＳ 明朝" w:hint="eastAsia"/>
          <w:color w:val="000000"/>
          <w:szCs w:val="21"/>
        </w:rPr>
        <w:t>を甲に</w:t>
      </w:r>
      <w:r w:rsidR="001C0C01" w:rsidRPr="00BE63D7">
        <w:rPr>
          <w:rFonts w:hAnsi="ＭＳ 明朝" w:hint="eastAsia"/>
          <w:color w:val="000000"/>
          <w:szCs w:val="21"/>
        </w:rPr>
        <w:t>請求</w:t>
      </w:r>
      <w:r w:rsidR="00F3207F" w:rsidRPr="00BE63D7">
        <w:rPr>
          <w:rFonts w:hAnsi="ＭＳ 明朝" w:hint="eastAsia"/>
          <w:color w:val="000000"/>
          <w:szCs w:val="21"/>
        </w:rPr>
        <w:t>できるものとし</w:t>
      </w:r>
      <w:r w:rsidR="001C0C01" w:rsidRPr="00BE63D7">
        <w:rPr>
          <w:rFonts w:hAnsi="ＭＳ 明朝" w:hint="eastAsia"/>
          <w:color w:val="000000"/>
          <w:szCs w:val="21"/>
        </w:rPr>
        <w:t>、</w:t>
      </w:r>
      <w:r w:rsidR="00B01FF6" w:rsidRPr="00BE63D7">
        <w:rPr>
          <w:rFonts w:hAnsi="ＭＳ 明朝" w:hint="eastAsia"/>
          <w:color w:val="000000"/>
          <w:szCs w:val="21"/>
        </w:rPr>
        <w:t>甲</w:t>
      </w:r>
      <w:r w:rsidR="007A538C" w:rsidRPr="00BE63D7">
        <w:rPr>
          <w:rFonts w:hAnsi="ＭＳ 明朝" w:hint="eastAsia"/>
          <w:color w:val="000000"/>
          <w:szCs w:val="21"/>
        </w:rPr>
        <w:t>は</w:t>
      </w:r>
      <w:r w:rsidR="00B01FF6" w:rsidRPr="00BE63D7">
        <w:rPr>
          <w:rFonts w:hAnsi="ＭＳ 明朝" w:hint="eastAsia"/>
          <w:color w:val="000000"/>
          <w:szCs w:val="21"/>
        </w:rPr>
        <w:t>乙</w:t>
      </w:r>
      <w:r w:rsidR="007A538C" w:rsidRPr="00BE63D7">
        <w:rPr>
          <w:rFonts w:hAnsi="ＭＳ 明朝" w:hint="eastAsia"/>
          <w:color w:val="000000"/>
          <w:szCs w:val="21"/>
        </w:rPr>
        <w:t>と</w:t>
      </w:r>
      <w:r w:rsidR="00B01FF6" w:rsidRPr="00BE63D7">
        <w:rPr>
          <w:rFonts w:hAnsi="ＭＳ 明朝" w:hint="eastAsia"/>
          <w:color w:val="000000"/>
          <w:szCs w:val="21"/>
        </w:rPr>
        <w:t>その取扱いを協議</w:t>
      </w:r>
      <w:r w:rsidR="007A538C" w:rsidRPr="00BE63D7">
        <w:rPr>
          <w:rFonts w:hAnsi="ＭＳ 明朝" w:hint="eastAsia"/>
          <w:color w:val="000000"/>
          <w:szCs w:val="21"/>
        </w:rPr>
        <w:t>した上で、これに応じる</w:t>
      </w:r>
      <w:r w:rsidR="00F34D63" w:rsidRPr="00BE63D7">
        <w:rPr>
          <w:rFonts w:hAnsi="ＭＳ 明朝" w:hint="eastAsia"/>
          <w:color w:val="000000"/>
          <w:szCs w:val="21"/>
        </w:rPr>
        <w:t>ものとする</w:t>
      </w:r>
      <w:r w:rsidRPr="00BE63D7">
        <w:rPr>
          <w:rFonts w:hAnsi="ＭＳ 明朝"/>
          <w:color w:val="000000"/>
          <w:szCs w:val="21"/>
        </w:rPr>
        <w:t>。</w:t>
      </w:r>
      <w:r w:rsidR="004E7C14" w:rsidRPr="00BE63D7">
        <w:rPr>
          <w:rFonts w:hAnsi="ＭＳ 明朝" w:hint="eastAsia"/>
          <w:color w:val="000000"/>
          <w:szCs w:val="21"/>
        </w:rPr>
        <w:t>ただ</w:t>
      </w:r>
      <w:r w:rsidR="00B01FF6" w:rsidRPr="00BE63D7">
        <w:rPr>
          <w:rFonts w:hAnsi="ＭＳ 明朝" w:hint="eastAsia"/>
          <w:color w:val="000000"/>
          <w:szCs w:val="21"/>
        </w:rPr>
        <w:t>し、本共同研究の</w:t>
      </w:r>
      <w:r w:rsidR="00AF4EB5" w:rsidRPr="00BE63D7">
        <w:rPr>
          <w:rFonts w:hAnsi="ＭＳ 明朝" w:hint="eastAsia"/>
          <w:color w:val="000000"/>
          <w:szCs w:val="21"/>
        </w:rPr>
        <w:t>終了</w:t>
      </w:r>
      <w:r w:rsidR="00F3207F" w:rsidRPr="00BE63D7">
        <w:rPr>
          <w:rFonts w:hAnsi="ＭＳ 明朝" w:hint="eastAsia"/>
          <w:color w:val="000000"/>
          <w:szCs w:val="21"/>
        </w:rPr>
        <w:t>が</w:t>
      </w:r>
      <w:r w:rsidR="00B01FF6" w:rsidRPr="00BE63D7">
        <w:rPr>
          <w:rFonts w:hAnsi="ＭＳ 明朝" w:hint="eastAsia"/>
          <w:color w:val="000000"/>
          <w:szCs w:val="21"/>
        </w:rPr>
        <w:t>、乙の事由による場合、甲は一切の研究経費を返還しないものとする。</w:t>
      </w:r>
    </w:p>
    <w:p w14:paraId="6A9ADB2C" w14:textId="129C0F95" w:rsidR="002E14E5" w:rsidRPr="00BE63D7" w:rsidRDefault="0079711E" w:rsidP="0079711E">
      <w:pPr>
        <w:pStyle w:val="a7"/>
        <w:numPr>
          <w:ilvl w:val="0"/>
          <w:numId w:val="17"/>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甲は、研究期間の延長</w:t>
      </w:r>
      <w:r w:rsidR="00D81633" w:rsidRPr="00BE63D7">
        <w:rPr>
          <w:rFonts w:hAnsi="ＭＳ 明朝" w:hint="eastAsia"/>
          <w:color w:val="000000"/>
          <w:szCs w:val="21"/>
        </w:rPr>
        <w:t>及びその他の理由</w:t>
      </w:r>
      <w:r w:rsidR="00D81633" w:rsidRPr="00BE63D7">
        <w:rPr>
          <w:rFonts w:hAnsi="ＭＳ 明朝"/>
          <w:color w:val="000000"/>
          <w:szCs w:val="21"/>
        </w:rPr>
        <w:t>により納入された研究経費に不足を生じる恐れが発生した</w:t>
      </w:r>
      <w:r w:rsidR="00D81633" w:rsidRPr="00BE63D7">
        <w:rPr>
          <w:rFonts w:hAnsi="ＭＳ 明朝" w:hint="eastAsia"/>
          <w:color w:val="000000"/>
          <w:szCs w:val="21"/>
        </w:rPr>
        <w:t>場合</w:t>
      </w:r>
      <w:r w:rsidR="00D81633" w:rsidRPr="00BE63D7">
        <w:rPr>
          <w:rFonts w:hAnsi="ＭＳ 明朝"/>
          <w:color w:val="000000"/>
          <w:szCs w:val="21"/>
        </w:rPr>
        <w:t>、直ちに乙に書面により通知するものとする。この</w:t>
      </w:r>
      <w:r w:rsidR="00D81633" w:rsidRPr="00BE63D7">
        <w:rPr>
          <w:rFonts w:hAnsi="ＭＳ 明朝" w:hint="eastAsia"/>
          <w:color w:val="000000"/>
          <w:szCs w:val="21"/>
        </w:rPr>
        <w:t>場合</w:t>
      </w:r>
      <w:r w:rsidR="00D81633" w:rsidRPr="00BE63D7">
        <w:rPr>
          <w:rFonts w:hAnsi="ＭＳ 明朝"/>
          <w:color w:val="000000"/>
          <w:szCs w:val="21"/>
        </w:rPr>
        <w:t>、</w:t>
      </w:r>
      <w:r w:rsidR="004D7489" w:rsidRPr="00BE63D7">
        <w:rPr>
          <w:rFonts w:hAnsi="ＭＳ 明朝" w:hint="eastAsia"/>
          <w:color w:val="000000"/>
          <w:szCs w:val="21"/>
        </w:rPr>
        <w:t>甲及び</w:t>
      </w:r>
      <w:r w:rsidR="00D81633" w:rsidRPr="00BE63D7">
        <w:rPr>
          <w:rFonts w:hAnsi="ＭＳ 明朝"/>
          <w:color w:val="000000"/>
          <w:szCs w:val="21"/>
        </w:rPr>
        <w:t>乙は不足する研究経費</w:t>
      </w:r>
      <w:r w:rsidR="004D7489" w:rsidRPr="00BE63D7">
        <w:rPr>
          <w:rFonts w:hAnsi="ＭＳ 明朝" w:hint="eastAsia"/>
          <w:color w:val="000000"/>
          <w:szCs w:val="21"/>
        </w:rPr>
        <w:t>の</w:t>
      </w:r>
      <w:r w:rsidR="00D81633" w:rsidRPr="00BE63D7">
        <w:rPr>
          <w:rFonts w:hAnsi="ＭＳ 明朝"/>
          <w:color w:val="000000"/>
          <w:szCs w:val="21"/>
        </w:rPr>
        <w:t>負担</w:t>
      </w:r>
      <w:r w:rsidR="004D7489" w:rsidRPr="00BE63D7">
        <w:rPr>
          <w:rFonts w:hAnsi="ＭＳ 明朝" w:hint="eastAsia"/>
          <w:color w:val="000000"/>
          <w:szCs w:val="21"/>
        </w:rPr>
        <w:t>及び</w:t>
      </w:r>
      <w:r w:rsidR="00D81633" w:rsidRPr="00BE63D7">
        <w:rPr>
          <w:rFonts w:hAnsi="ＭＳ 明朝" w:hint="eastAsia"/>
          <w:color w:val="000000"/>
          <w:szCs w:val="21"/>
        </w:rPr>
        <w:t>本</w:t>
      </w:r>
      <w:r w:rsidR="004D7489" w:rsidRPr="00BE63D7">
        <w:rPr>
          <w:rFonts w:hAnsi="ＭＳ 明朝" w:hint="eastAsia"/>
          <w:color w:val="000000"/>
          <w:szCs w:val="21"/>
        </w:rPr>
        <w:t>共同研究</w:t>
      </w:r>
      <w:r w:rsidR="00D81633" w:rsidRPr="00BE63D7">
        <w:rPr>
          <w:rFonts w:hAnsi="ＭＳ 明朝" w:hint="eastAsia"/>
          <w:color w:val="000000"/>
          <w:szCs w:val="21"/>
        </w:rPr>
        <w:t>の継続について、協議の上、決定するものとする。</w:t>
      </w:r>
    </w:p>
    <w:p w14:paraId="3551242B" w14:textId="40E26400" w:rsidR="00D81633" w:rsidRPr="00BE63D7" w:rsidRDefault="0079711E" w:rsidP="0079711E">
      <w:pPr>
        <w:pStyle w:val="a7"/>
        <w:numPr>
          <w:ilvl w:val="0"/>
          <w:numId w:val="17"/>
        </w:numPr>
        <w:ind w:left="210" w:hangingChars="100" w:hanging="210"/>
        <w:rPr>
          <w:rFonts w:hAnsi="ＭＳ 明朝"/>
          <w:color w:val="000000"/>
          <w:szCs w:val="21"/>
        </w:rPr>
      </w:pPr>
      <w:r w:rsidRPr="00BE63D7">
        <w:rPr>
          <w:rFonts w:hAnsi="ＭＳ 明朝" w:hint="eastAsia"/>
          <w:color w:val="000000"/>
          <w:szCs w:val="21"/>
        </w:rPr>
        <w:lastRenderedPageBreak/>
        <w:t xml:space="preserve">　</w:t>
      </w:r>
      <w:r w:rsidR="00D81633" w:rsidRPr="00BE63D7">
        <w:rPr>
          <w:rFonts w:hAnsi="ＭＳ 明朝"/>
          <w:color w:val="000000"/>
          <w:szCs w:val="21"/>
        </w:rPr>
        <w:t>甲は、本共同研究</w:t>
      </w:r>
      <w:r w:rsidR="004D7489" w:rsidRPr="00BE63D7">
        <w:rPr>
          <w:rFonts w:hAnsi="ＭＳ 明朝" w:hint="eastAsia"/>
          <w:color w:val="000000"/>
          <w:szCs w:val="21"/>
        </w:rPr>
        <w:t>が</w:t>
      </w:r>
      <w:r w:rsidR="00F136E7" w:rsidRPr="00BE63D7">
        <w:rPr>
          <w:rFonts w:hAnsi="ＭＳ 明朝"/>
          <w:color w:val="000000"/>
          <w:szCs w:val="21"/>
        </w:rPr>
        <w:t>終了</w:t>
      </w:r>
      <w:r w:rsidR="00D81633" w:rsidRPr="00BE63D7">
        <w:rPr>
          <w:rFonts w:hAnsi="ＭＳ 明朝"/>
          <w:color w:val="000000"/>
          <w:szCs w:val="21"/>
        </w:rPr>
        <w:t>し</w:t>
      </w:r>
      <w:r w:rsidR="004D7489" w:rsidRPr="00BE63D7">
        <w:rPr>
          <w:rFonts w:hAnsi="ＭＳ 明朝" w:hint="eastAsia"/>
          <w:color w:val="000000"/>
          <w:szCs w:val="21"/>
        </w:rPr>
        <w:t>た</w:t>
      </w:r>
      <w:r w:rsidR="00D81633" w:rsidRPr="00BE63D7">
        <w:rPr>
          <w:rFonts w:hAnsi="ＭＳ 明朝" w:hint="eastAsia"/>
          <w:color w:val="000000"/>
          <w:szCs w:val="21"/>
        </w:rPr>
        <w:t>場合</w:t>
      </w:r>
      <w:r w:rsidR="00D81633" w:rsidRPr="00BE63D7">
        <w:rPr>
          <w:rFonts w:hAnsi="ＭＳ 明朝"/>
          <w:color w:val="000000"/>
          <w:szCs w:val="21"/>
        </w:rPr>
        <w:t>、第11条第</w:t>
      </w:r>
      <w:r w:rsidR="00D81633" w:rsidRPr="00BE63D7">
        <w:rPr>
          <w:rFonts w:hAnsi="ＭＳ 明朝" w:hint="eastAsia"/>
          <w:color w:val="000000"/>
          <w:szCs w:val="21"/>
        </w:rPr>
        <w:t>２</w:t>
      </w:r>
      <w:r w:rsidR="00D81633" w:rsidRPr="00BE63D7">
        <w:rPr>
          <w:rFonts w:hAnsi="ＭＳ 明朝"/>
          <w:color w:val="000000"/>
          <w:szCs w:val="21"/>
        </w:rPr>
        <w:t>項の規定により乙から受け入れた設備を</w:t>
      </w:r>
      <w:r w:rsidR="00301C34" w:rsidRPr="00BE63D7">
        <w:rPr>
          <w:rFonts w:hAnsi="ＭＳ 明朝" w:hint="eastAsia"/>
          <w:color w:val="000000"/>
          <w:szCs w:val="21"/>
        </w:rPr>
        <w:t>現状有姿</w:t>
      </w:r>
      <w:r w:rsidR="00D81633" w:rsidRPr="00BE63D7">
        <w:rPr>
          <w:rFonts w:hAnsi="ＭＳ 明朝"/>
          <w:color w:val="000000"/>
          <w:szCs w:val="21"/>
        </w:rPr>
        <w:t>で乙に返還するものとする。この</w:t>
      </w:r>
      <w:r w:rsidR="00D81633" w:rsidRPr="00BE63D7">
        <w:rPr>
          <w:rFonts w:hAnsi="ＭＳ 明朝" w:hint="eastAsia"/>
          <w:color w:val="000000"/>
          <w:szCs w:val="21"/>
        </w:rPr>
        <w:t>場合において</w:t>
      </w:r>
      <w:r w:rsidR="00D81633" w:rsidRPr="00BE63D7">
        <w:rPr>
          <w:rFonts w:hAnsi="ＭＳ 明朝"/>
          <w:color w:val="000000"/>
          <w:szCs w:val="21"/>
        </w:rPr>
        <w:t>、撤去及び搬出に要する経費は、乙の負担とする。</w:t>
      </w:r>
    </w:p>
    <w:p w14:paraId="10E4169B" w14:textId="25888475" w:rsidR="0010331B" w:rsidRPr="00BE63D7" w:rsidRDefault="0010331B" w:rsidP="00BB08AB">
      <w:pPr>
        <w:pStyle w:val="a7"/>
        <w:ind w:left="0" w:firstLine="0"/>
        <w:rPr>
          <w:rFonts w:hAnsi="ＭＳ 明朝"/>
          <w:color w:val="000000"/>
          <w:szCs w:val="21"/>
        </w:rPr>
      </w:pPr>
    </w:p>
    <w:p w14:paraId="79371CD8" w14:textId="67CDEF6F" w:rsidR="0028376D" w:rsidRPr="00BE63D7" w:rsidRDefault="0010331B" w:rsidP="00BB08AB">
      <w:pPr>
        <w:pStyle w:val="a7"/>
        <w:rPr>
          <w:rFonts w:hAnsi="ＭＳ 明朝"/>
          <w:color w:val="000000" w:themeColor="text1"/>
          <w:szCs w:val="21"/>
        </w:rPr>
      </w:pPr>
      <w:r w:rsidRPr="00BE63D7">
        <w:rPr>
          <w:rFonts w:hAnsi="ＭＳ 明朝"/>
          <w:color w:val="000000" w:themeColor="text1"/>
          <w:szCs w:val="21"/>
        </w:rPr>
        <w:t>（知的</w:t>
      </w:r>
      <w:r w:rsidRPr="00BE63D7">
        <w:rPr>
          <w:rFonts w:hAnsi="ＭＳ 明朝" w:hint="eastAsia"/>
          <w:color w:val="000000" w:themeColor="text1"/>
          <w:szCs w:val="21"/>
        </w:rPr>
        <w:t>財産</w:t>
      </w:r>
      <w:r w:rsidRPr="00BE63D7">
        <w:rPr>
          <w:rFonts w:hAnsi="ＭＳ 明朝"/>
          <w:color w:val="000000" w:themeColor="text1"/>
          <w:szCs w:val="21"/>
        </w:rPr>
        <w:t>権</w:t>
      </w:r>
      <w:r w:rsidRPr="00BE63D7">
        <w:rPr>
          <w:rFonts w:hAnsi="ＭＳ 明朝" w:hint="eastAsia"/>
          <w:color w:val="000000" w:themeColor="text1"/>
          <w:szCs w:val="21"/>
        </w:rPr>
        <w:t>の帰属･出願等</w:t>
      </w:r>
      <w:r w:rsidRPr="00BE63D7">
        <w:rPr>
          <w:rFonts w:hAnsi="ＭＳ 明朝"/>
          <w:color w:val="000000" w:themeColor="text1"/>
          <w:szCs w:val="21"/>
        </w:rPr>
        <w:t>）</w:t>
      </w:r>
    </w:p>
    <w:p w14:paraId="3618B3C7" w14:textId="482328F8" w:rsidR="00BB08AB" w:rsidRPr="00BE63D7" w:rsidRDefault="00BB08AB" w:rsidP="00BB08AB">
      <w:pPr>
        <w:pStyle w:val="a7"/>
        <w:rPr>
          <w:rFonts w:hAnsi="ＭＳ 明朝"/>
          <w:color w:val="000000" w:themeColor="text1"/>
          <w:szCs w:val="21"/>
        </w:rPr>
      </w:pPr>
      <w:r w:rsidRPr="00BE63D7">
        <w:rPr>
          <w:rFonts w:hAnsi="ＭＳ 明朝"/>
          <w:color w:val="000000" w:themeColor="text1"/>
          <w:szCs w:val="21"/>
        </w:rPr>
        <w:t>第</w:t>
      </w:r>
      <w:r w:rsidRPr="00BE63D7">
        <w:rPr>
          <w:rFonts w:hAnsi="ＭＳ 明朝" w:hint="eastAsia"/>
          <w:color w:val="000000" w:themeColor="text1"/>
          <w:szCs w:val="21"/>
        </w:rPr>
        <w:t>14</w:t>
      </w:r>
      <w:r w:rsidRPr="00BE63D7">
        <w:rPr>
          <w:rFonts w:hAnsi="ＭＳ 明朝"/>
          <w:color w:val="000000" w:themeColor="text1"/>
          <w:szCs w:val="21"/>
        </w:rPr>
        <w:t>条　甲及び乙は、本共同研究の実施に伴い</w:t>
      </w:r>
      <w:r w:rsidRPr="00BE63D7">
        <w:rPr>
          <w:rFonts w:hAnsi="ＭＳ 明朝" w:hint="eastAsia"/>
          <w:color w:val="000000" w:themeColor="text1"/>
          <w:szCs w:val="21"/>
        </w:rPr>
        <w:t>発明等が</w:t>
      </w:r>
      <w:r w:rsidR="005E6EBB" w:rsidRPr="00BE63D7">
        <w:rPr>
          <w:rFonts w:hAnsi="ＭＳ 明朝" w:hint="eastAsia"/>
          <w:color w:val="000000" w:themeColor="text1"/>
          <w:szCs w:val="21"/>
        </w:rPr>
        <w:t>創作さ</w:t>
      </w:r>
      <w:r w:rsidRPr="00BE63D7">
        <w:rPr>
          <w:rFonts w:hAnsi="ＭＳ 明朝" w:hint="eastAsia"/>
          <w:color w:val="000000" w:themeColor="text1"/>
          <w:szCs w:val="21"/>
        </w:rPr>
        <w:t>れた場合、</w:t>
      </w:r>
      <w:r w:rsidRPr="00BE63D7">
        <w:rPr>
          <w:rFonts w:hAnsi="ＭＳ 明朝"/>
          <w:color w:val="000000" w:themeColor="text1"/>
          <w:szCs w:val="21"/>
        </w:rPr>
        <w:t>速やかに</w:t>
      </w:r>
      <w:r w:rsidRPr="00BE63D7">
        <w:rPr>
          <w:rFonts w:hAnsi="ＭＳ 明朝" w:hint="eastAsia"/>
          <w:color w:val="000000" w:themeColor="text1"/>
          <w:szCs w:val="21"/>
        </w:rPr>
        <w:t>相手方に書面により</w:t>
      </w:r>
      <w:r w:rsidRPr="00BE63D7">
        <w:rPr>
          <w:rFonts w:hAnsi="ＭＳ 明朝"/>
          <w:color w:val="000000" w:themeColor="text1"/>
          <w:szCs w:val="21"/>
        </w:rPr>
        <w:t>通</w:t>
      </w:r>
      <w:r w:rsidRPr="00BE63D7">
        <w:rPr>
          <w:rFonts w:hAnsi="ＭＳ 明朝" w:hint="eastAsia"/>
          <w:color w:val="000000" w:themeColor="text1"/>
          <w:szCs w:val="21"/>
        </w:rPr>
        <w:t>知し、その帰属等について協議し定めるものとする。</w:t>
      </w:r>
    </w:p>
    <w:p w14:paraId="2E3CF1D9" w14:textId="25CE524F" w:rsidR="0089790E" w:rsidRPr="00BE63D7" w:rsidRDefault="00BB08AB" w:rsidP="00BB08AB">
      <w:pPr>
        <w:pStyle w:val="a7"/>
        <w:numPr>
          <w:ilvl w:val="0"/>
          <w:numId w:val="54"/>
        </w:numPr>
        <w:ind w:left="210" w:hangingChars="100" w:hanging="210"/>
        <w:rPr>
          <w:rFonts w:hAnsi="ＭＳ 明朝"/>
          <w:color w:val="000000" w:themeColor="text1"/>
          <w:szCs w:val="21"/>
        </w:rPr>
      </w:pPr>
      <w:r w:rsidRPr="00BE63D7">
        <w:rPr>
          <w:rFonts w:hAnsi="ＭＳ 明朝" w:hint="eastAsia"/>
          <w:color w:val="000000" w:themeColor="text1"/>
          <w:szCs w:val="21"/>
        </w:rPr>
        <w:t xml:space="preserve">　甲及び乙は、</w:t>
      </w:r>
      <w:r w:rsidR="0023166F" w:rsidRPr="00BE63D7">
        <w:rPr>
          <w:rFonts w:hAnsi="ＭＳ 明朝" w:hint="eastAsia"/>
          <w:color w:val="000000" w:themeColor="text1"/>
          <w:szCs w:val="21"/>
        </w:rPr>
        <w:t>それぞれにおける権利の帰属について、</w:t>
      </w:r>
      <w:r w:rsidR="006C4A5E" w:rsidRPr="00BE63D7">
        <w:rPr>
          <w:rFonts w:hAnsi="ＭＳ 明朝" w:hint="eastAsia"/>
          <w:color w:val="000000" w:themeColor="text1"/>
          <w:szCs w:val="21"/>
        </w:rPr>
        <w:t>次</w:t>
      </w:r>
      <w:r w:rsidR="0023166F" w:rsidRPr="00BE63D7">
        <w:rPr>
          <w:rFonts w:hAnsi="ＭＳ 明朝" w:hint="eastAsia"/>
          <w:color w:val="000000" w:themeColor="text1"/>
          <w:szCs w:val="21"/>
        </w:rPr>
        <w:t>の各号を</w:t>
      </w:r>
      <w:r w:rsidR="0089790E" w:rsidRPr="00BE63D7">
        <w:rPr>
          <w:rFonts w:hAnsi="ＭＳ 明朝" w:hint="eastAsia"/>
          <w:color w:val="000000" w:themeColor="text1"/>
          <w:szCs w:val="21"/>
        </w:rPr>
        <w:t>確認する。</w:t>
      </w:r>
    </w:p>
    <w:p w14:paraId="6CB5A9EA" w14:textId="37E67994" w:rsidR="00BB08AB" w:rsidRPr="00BE63D7" w:rsidRDefault="0089790E" w:rsidP="00716928">
      <w:pPr>
        <w:pStyle w:val="a7"/>
        <w:ind w:leftChars="100" w:left="420" w:hangingChars="100"/>
        <w:rPr>
          <w:rFonts w:hAnsi="ＭＳ 明朝"/>
          <w:color w:val="000000" w:themeColor="text1"/>
          <w:szCs w:val="21"/>
        </w:rPr>
      </w:pPr>
      <w:r w:rsidRPr="00BE63D7">
        <w:rPr>
          <w:rFonts w:hAnsi="ＭＳ 明朝" w:hint="eastAsia"/>
          <w:color w:val="000000" w:themeColor="text1"/>
          <w:szCs w:val="21"/>
        </w:rPr>
        <w:t xml:space="preserve">一　</w:t>
      </w:r>
      <w:r w:rsidR="00BB08AB" w:rsidRPr="00BE63D7">
        <w:rPr>
          <w:rFonts w:hAnsi="ＭＳ 明朝" w:hint="eastAsia"/>
          <w:color w:val="000000" w:themeColor="text1"/>
          <w:szCs w:val="21"/>
        </w:rPr>
        <w:t>甲の研究担当者が本共同研究の</w:t>
      </w:r>
      <w:r w:rsidR="002B053D" w:rsidRPr="00BE63D7">
        <w:rPr>
          <w:rFonts w:hAnsi="ＭＳ 明朝" w:hint="eastAsia"/>
          <w:color w:val="000000" w:themeColor="text1"/>
          <w:szCs w:val="21"/>
        </w:rPr>
        <w:t>結果、</w:t>
      </w:r>
      <w:r w:rsidRPr="00BE63D7">
        <w:rPr>
          <w:rFonts w:hAnsi="ＭＳ 明朝" w:hint="eastAsia"/>
          <w:color w:val="000000" w:themeColor="text1"/>
          <w:szCs w:val="21"/>
        </w:rPr>
        <w:t>発明等を</w:t>
      </w:r>
      <w:r w:rsidR="007C2E09" w:rsidRPr="00BE63D7">
        <w:rPr>
          <w:rFonts w:hAnsi="ＭＳ 明朝" w:hint="eastAsia"/>
          <w:color w:val="000000" w:themeColor="text1"/>
          <w:szCs w:val="21"/>
        </w:rPr>
        <w:t>創作した</w:t>
      </w:r>
      <w:r w:rsidR="002B053D" w:rsidRPr="00BE63D7">
        <w:rPr>
          <w:rFonts w:hAnsi="ＭＳ 明朝" w:hint="eastAsia"/>
          <w:color w:val="000000" w:themeColor="text1"/>
          <w:szCs w:val="21"/>
        </w:rPr>
        <w:t>場合、当該</w:t>
      </w:r>
      <w:r w:rsidR="00BB08AB" w:rsidRPr="00BE63D7">
        <w:rPr>
          <w:rFonts w:hAnsi="ＭＳ 明朝" w:hint="eastAsia"/>
          <w:color w:val="000000" w:themeColor="text1"/>
          <w:szCs w:val="21"/>
        </w:rPr>
        <w:t>発明等に係る知的財産権の甲の持分は、内部</w:t>
      </w:r>
      <w:r w:rsidR="00F34B32">
        <w:rPr>
          <w:rFonts w:hAnsi="ＭＳ 明朝" w:hint="eastAsia"/>
          <w:color w:val="000000" w:themeColor="text1"/>
          <w:szCs w:val="21"/>
        </w:rPr>
        <w:t>規程</w:t>
      </w:r>
      <w:r w:rsidR="00FB38BE" w:rsidRPr="00BE63D7">
        <w:rPr>
          <w:rFonts w:hAnsi="ＭＳ 明朝" w:hint="eastAsia"/>
          <w:color w:val="000000" w:themeColor="text1"/>
          <w:szCs w:val="21"/>
        </w:rPr>
        <w:t>等</w:t>
      </w:r>
      <w:r w:rsidR="00BB08AB" w:rsidRPr="00BE63D7">
        <w:rPr>
          <w:rFonts w:hAnsi="ＭＳ 明朝" w:hint="eastAsia"/>
          <w:color w:val="000000" w:themeColor="text1"/>
          <w:szCs w:val="21"/>
        </w:rPr>
        <w:t>に</w:t>
      </w:r>
      <w:r w:rsidR="007E1FB8" w:rsidRPr="00BE63D7">
        <w:rPr>
          <w:rFonts w:hAnsi="ＭＳ 明朝" w:hint="eastAsia"/>
          <w:color w:val="000000" w:themeColor="text1"/>
          <w:szCs w:val="21"/>
        </w:rPr>
        <w:t>より</w:t>
      </w:r>
      <w:r w:rsidR="00BB08AB" w:rsidRPr="00BE63D7">
        <w:rPr>
          <w:rFonts w:hAnsi="ＭＳ 明朝" w:hint="eastAsia"/>
          <w:color w:val="000000" w:themeColor="text1"/>
          <w:szCs w:val="21"/>
        </w:rPr>
        <w:t>、甲又は発明者たる甲の研究担当者に帰属する。</w:t>
      </w:r>
    </w:p>
    <w:p w14:paraId="104460EF" w14:textId="1FD2FF9B" w:rsidR="00BB08AB" w:rsidRPr="00BE63D7" w:rsidRDefault="0089790E" w:rsidP="00716928">
      <w:pPr>
        <w:pStyle w:val="a7"/>
        <w:ind w:leftChars="100" w:left="420" w:hangingChars="100"/>
        <w:rPr>
          <w:rFonts w:hAnsi="ＭＳ 明朝"/>
          <w:color w:val="000000" w:themeColor="text1"/>
          <w:szCs w:val="21"/>
        </w:rPr>
      </w:pPr>
      <w:r w:rsidRPr="00BE63D7">
        <w:rPr>
          <w:rFonts w:hAnsi="ＭＳ 明朝" w:hint="eastAsia"/>
          <w:color w:val="000000" w:themeColor="text1"/>
          <w:szCs w:val="21"/>
        </w:rPr>
        <w:t xml:space="preserve">二　</w:t>
      </w:r>
      <w:r w:rsidR="00BB08AB" w:rsidRPr="00BE63D7">
        <w:rPr>
          <w:rFonts w:hAnsi="ＭＳ 明朝" w:hint="eastAsia"/>
          <w:color w:val="000000" w:themeColor="text1"/>
          <w:szCs w:val="21"/>
        </w:rPr>
        <w:t>乙の研究担当者が本共同研究の</w:t>
      </w:r>
      <w:r w:rsidR="0023166F" w:rsidRPr="00BE63D7">
        <w:rPr>
          <w:rFonts w:hAnsi="ＭＳ 明朝" w:hint="eastAsia"/>
          <w:color w:val="000000" w:themeColor="text1"/>
          <w:szCs w:val="21"/>
        </w:rPr>
        <w:t>結果、</w:t>
      </w:r>
      <w:r w:rsidRPr="00BE63D7">
        <w:rPr>
          <w:rFonts w:hAnsi="ＭＳ 明朝" w:hint="eastAsia"/>
          <w:color w:val="000000" w:themeColor="text1"/>
          <w:szCs w:val="21"/>
        </w:rPr>
        <w:t>発明等を</w:t>
      </w:r>
      <w:r w:rsidR="007C2E09" w:rsidRPr="00BE63D7">
        <w:rPr>
          <w:rFonts w:hAnsi="ＭＳ 明朝" w:hint="eastAsia"/>
          <w:color w:val="000000" w:themeColor="text1"/>
          <w:szCs w:val="21"/>
        </w:rPr>
        <w:t>創作した</w:t>
      </w:r>
      <w:r w:rsidR="002B053D" w:rsidRPr="00BE63D7">
        <w:rPr>
          <w:rFonts w:hAnsi="ＭＳ 明朝" w:hint="eastAsia"/>
          <w:color w:val="000000" w:themeColor="text1"/>
          <w:szCs w:val="21"/>
        </w:rPr>
        <w:t>場合</w:t>
      </w:r>
      <w:r w:rsidRPr="00BE63D7">
        <w:rPr>
          <w:rFonts w:hAnsi="ＭＳ 明朝" w:hint="eastAsia"/>
          <w:color w:val="000000" w:themeColor="text1"/>
          <w:szCs w:val="21"/>
        </w:rPr>
        <w:t>、</w:t>
      </w:r>
      <w:r w:rsidR="002B053D" w:rsidRPr="00BE63D7">
        <w:rPr>
          <w:rFonts w:hAnsi="ＭＳ 明朝" w:hint="eastAsia"/>
          <w:color w:val="000000" w:themeColor="text1"/>
          <w:szCs w:val="21"/>
        </w:rPr>
        <w:t>当該</w:t>
      </w:r>
      <w:r w:rsidR="00BB08AB" w:rsidRPr="00BE63D7">
        <w:rPr>
          <w:rFonts w:hAnsi="ＭＳ 明朝" w:hint="eastAsia"/>
          <w:color w:val="000000" w:themeColor="text1"/>
          <w:szCs w:val="21"/>
        </w:rPr>
        <w:t>発明等に係る知的財産権の乙の持分は、内部</w:t>
      </w:r>
      <w:r w:rsidR="00F34B32">
        <w:rPr>
          <w:rFonts w:hAnsi="ＭＳ 明朝" w:hint="eastAsia"/>
          <w:color w:val="000000" w:themeColor="text1"/>
          <w:szCs w:val="21"/>
        </w:rPr>
        <w:t>規程</w:t>
      </w:r>
      <w:r w:rsidR="00FB38BE" w:rsidRPr="00BE63D7">
        <w:rPr>
          <w:rFonts w:hAnsi="ＭＳ 明朝" w:hint="eastAsia"/>
          <w:color w:val="000000" w:themeColor="text1"/>
          <w:szCs w:val="21"/>
        </w:rPr>
        <w:t>等</w:t>
      </w:r>
      <w:r w:rsidR="00BB08AB" w:rsidRPr="00BE63D7">
        <w:rPr>
          <w:rFonts w:hAnsi="ＭＳ 明朝" w:hint="eastAsia"/>
          <w:color w:val="000000" w:themeColor="text1"/>
          <w:szCs w:val="21"/>
        </w:rPr>
        <w:t>により、乙に帰属する。</w:t>
      </w:r>
    </w:p>
    <w:p w14:paraId="2A476C18" w14:textId="73C97748" w:rsidR="00BB08AB" w:rsidRPr="00BE63D7" w:rsidRDefault="004A1540" w:rsidP="004A1540">
      <w:pPr>
        <w:pStyle w:val="a7"/>
        <w:ind w:hangingChars="100"/>
        <w:rPr>
          <w:rFonts w:hAnsi="ＭＳ 明朝"/>
          <w:color w:val="000000" w:themeColor="text1"/>
          <w:szCs w:val="21"/>
        </w:rPr>
      </w:pPr>
      <w:r w:rsidRPr="00BE63D7">
        <w:rPr>
          <w:rFonts w:hAnsi="ＭＳ 明朝" w:hint="eastAsia"/>
          <w:color w:val="000000" w:themeColor="text1"/>
          <w:szCs w:val="21"/>
        </w:rPr>
        <w:t xml:space="preserve">３　</w:t>
      </w:r>
      <w:r w:rsidR="00BB08AB" w:rsidRPr="00BE63D7">
        <w:rPr>
          <w:rFonts w:hAnsi="ＭＳ 明朝" w:hint="eastAsia"/>
          <w:color w:val="000000" w:themeColor="text1"/>
          <w:szCs w:val="21"/>
        </w:rPr>
        <w:t>知的財産権</w:t>
      </w:r>
      <w:r w:rsidR="00016426" w:rsidRPr="00BE63D7">
        <w:rPr>
          <w:rFonts w:hAnsi="ＭＳ 明朝" w:hint="eastAsia"/>
          <w:color w:val="000000" w:themeColor="text1"/>
          <w:szCs w:val="21"/>
        </w:rPr>
        <w:t>の持分</w:t>
      </w:r>
      <w:r w:rsidR="00BB08AB" w:rsidRPr="00BE63D7">
        <w:rPr>
          <w:rFonts w:hAnsi="ＭＳ 明朝" w:hint="eastAsia"/>
          <w:color w:val="000000" w:themeColor="text1"/>
          <w:szCs w:val="21"/>
        </w:rPr>
        <w:t>が</w:t>
      </w:r>
      <w:r w:rsidR="00F34B32">
        <w:rPr>
          <w:rFonts w:hAnsi="ＭＳ 明朝" w:hint="eastAsia"/>
          <w:color w:val="000000" w:themeColor="text1"/>
          <w:szCs w:val="21"/>
        </w:rPr>
        <w:t>、前項第一号において</w:t>
      </w:r>
      <w:r w:rsidR="00BB08AB" w:rsidRPr="00BE63D7">
        <w:rPr>
          <w:rFonts w:hAnsi="ＭＳ 明朝" w:hint="eastAsia"/>
          <w:color w:val="000000" w:themeColor="text1"/>
          <w:szCs w:val="21"/>
        </w:rPr>
        <w:t>甲に</w:t>
      </w:r>
      <w:r w:rsidR="00F34B32">
        <w:rPr>
          <w:rFonts w:hAnsi="ＭＳ 明朝" w:hint="eastAsia"/>
          <w:color w:val="000000" w:themeColor="text1"/>
          <w:szCs w:val="21"/>
        </w:rPr>
        <w:t>、同項第二号に基づき乙に</w:t>
      </w:r>
      <w:r w:rsidR="00BB08AB" w:rsidRPr="00BE63D7">
        <w:rPr>
          <w:rFonts w:hAnsi="ＭＳ 明朝" w:hint="eastAsia"/>
          <w:color w:val="000000" w:themeColor="text1"/>
          <w:szCs w:val="21"/>
        </w:rPr>
        <w:t>帰属する場合、その取扱いは次の各号に従うものとする。</w:t>
      </w:r>
    </w:p>
    <w:p w14:paraId="110AA233" w14:textId="7E4685C1" w:rsidR="00BB08AB" w:rsidRPr="00BE63D7" w:rsidRDefault="00BB08AB" w:rsidP="00265623">
      <w:pPr>
        <w:pStyle w:val="a7"/>
        <w:ind w:leftChars="100" w:left="420" w:hangingChars="100"/>
        <w:rPr>
          <w:rFonts w:hAnsi="ＭＳ 明朝"/>
          <w:color w:val="000000" w:themeColor="text1"/>
          <w:szCs w:val="21"/>
        </w:rPr>
      </w:pPr>
      <w:r w:rsidRPr="00BE63D7">
        <w:rPr>
          <w:rFonts w:hAnsi="ＭＳ 明朝" w:hint="eastAsia"/>
          <w:color w:val="000000" w:themeColor="text1"/>
          <w:szCs w:val="21"/>
        </w:rPr>
        <w:t xml:space="preserve">一　</w:t>
      </w:r>
      <w:r w:rsidRPr="00BE63D7">
        <w:rPr>
          <w:rFonts w:hAnsi="ＭＳ 明朝"/>
          <w:color w:val="000000" w:themeColor="text1"/>
          <w:szCs w:val="21"/>
        </w:rPr>
        <w:t>甲又は乙はそれぞれ、</w:t>
      </w:r>
      <w:r w:rsidRPr="00BE63D7">
        <w:rPr>
          <w:rFonts w:hAnsi="ＭＳ 明朝" w:hint="eastAsia"/>
          <w:color w:val="000000" w:themeColor="text1"/>
          <w:szCs w:val="21"/>
        </w:rPr>
        <w:t>甲の研究担当者又は乙の</w:t>
      </w:r>
      <w:r w:rsidRPr="00BE63D7">
        <w:rPr>
          <w:rFonts w:hAnsi="ＭＳ 明朝"/>
          <w:color w:val="000000" w:themeColor="text1"/>
          <w:szCs w:val="21"/>
        </w:rPr>
        <w:t>研究担当者が</w:t>
      </w:r>
      <w:r w:rsidRPr="00BE63D7">
        <w:rPr>
          <w:rFonts w:hAnsi="ＭＳ 明朝" w:hint="eastAsia"/>
          <w:color w:val="000000" w:themeColor="text1"/>
          <w:szCs w:val="21"/>
        </w:rPr>
        <w:t>、</w:t>
      </w:r>
      <w:r w:rsidRPr="00BE63D7">
        <w:rPr>
          <w:rFonts w:hAnsi="ＭＳ 明朝"/>
          <w:color w:val="000000" w:themeColor="text1"/>
          <w:szCs w:val="21"/>
        </w:rPr>
        <w:t>本共同研究の結果、単独で</w:t>
      </w:r>
      <w:r w:rsidRPr="00BE63D7">
        <w:rPr>
          <w:rFonts w:hAnsi="ＭＳ 明朝" w:hint="eastAsia"/>
          <w:color w:val="000000" w:themeColor="text1"/>
          <w:szCs w:val="21"/>
        </w:rPr>
        <w:t>発明等を</w:t>
      </w:r>
      <w:r w:rsidR="007C2E09" w:rsidRPr="00BE63D7">
        <w:rPr>
          <w:rFonts w:hAnsi="ＭＳ 明朝" w:hint="eastAsia"/>
          <w:color w:val="000000" w:themeColor="text1"/>
          <w:szCs w:val="21"/>
        </w:rPr>
        <w:t>創作した</w:t>
      </w:r>
      <w:r w:rsidRPr="00BE63D7">
        <w:rPr>
          <w:rFonts w:hAnsi="ＭＳ 明朝" w:hint="eastAsia"/>
          <w:color w:val="000000" w:themeColor="text1"/>
          <w:szCs w:val="21"/>
        </w:rPr>
        <w:t>場合</w:t>
      </w:r>
      <w:r w:rsidRPr="00BE63D7">
        <w:rPr>
          <w:rFonts w:hAnsi="ＭＳ 明朝"/>
          <w:color w:val="000000" w:themeColor="text1"/>
          <w:szCs w:val="21"/>
        </w:rPr>
        <w:t>、</w:t>
      </w:r>
      <w:r w:rsidRPr="00BE63D7">
        <w:rPr>
          <w:rFonts w:hAnsi="ＭＳ 明朝" w:hint="eastAsia"/>
          <w:color w:val="000000" w:themeColor="text1"/>
          <w:szCs w:val="21"/>
        </w:rPr>
        <w:t>当該発明等に係る知的財産権を単独で有するものとし</w:t>
      </w:r>
      <w:r w:rsidR="00265623" w:rsidRPr="00BE63D7">
        <w:rPr>
          <w:rFonts w:hAnsi="ＭＳ 明朝" w:hint="eastAsia"/>
          <w:color w:val="000000" w:themeColor="text1"/>
          <w:szCs w:val="21"/>
        </w:rPr>
        <w:t>、</w:t>
      </w:r>
      <w:r w:rsidR="00265623" w:rsidRPr="00BE63D7">
        <w:rPr>
          <w:rFonts w:hAnsi="ＭＳ 明朝"/>
          <w:color w:val="000000" w:themeColor="text1"/>
          <w:szCs w:val="21"/>
        </w:rPr>
        <w:t>単独で出願等を行う</w:t>
      </w:r>
      <w:r w:rsidR="00265623" w:rsidRPr="00BE63D7">
        <w:rPr>
          <w:rFonts w:hAnsi="ＭＳ 明朝" w:hint="eastAsia"/>
          <w:color w:val="000000" w:themeColor="text1"/>
          <w:szCs w:val="21"/>
        </w:rPr>
        <w:t>ことができる</w:t>
      </w:r>
      <w:r w:rsidR="00265623" w:rsidRPr="00BE63D7">
        <w:rPr>
          <w:rFonts w:hAnsi="ＭＳ 明朝"/>
          <w:color w:val="000000" w:themeColor="text1"/>
          <w:szCs w:val="21"/>
        </w:rPr>
        <w:t>ものとする</w:t>
      </w:r>
      <w:r w:rsidRPr="00BE63D7">
        <w:rPr>
          <w:rFonts w:hAnsi="ＭＳ 明朝" w:hint="eastAsia"/>
          <w:color w:val="000000" w:themeColor="text1"/>
          <w:szCs w:val="21"/>
        </w:rPr>
        <w:t>（以下、甲の研究担当者が単独で</w:t>
      </w:r>
      <w:r w:rsidR="00E31A1E" w:rsidRPr="00BE63D7">
        <w:rPr>
          <w:rFonts w:hAnsi="ＭＳ 明朝" w:hint="eastAsia"/>
          <w:color w:val="000000" w:themeColor="text1"/>
          <w:szCs w:val="21"/>
        </w:rPr>
        <w:t>創作した</w:t>
      </w:r>
      <w:r w:rsidRPr="00BE63D7">
        <w:rPr>
          <w:rFonts w:hAnsi="ＭＳ 明朝" w:hint="eastAsia"/>
          <w:color w:val="000000" w:themeColor="text1"/>
          <w:szCs w:val="21"/>
        </w:rPr>
        <w:t>発明等を「甲単独発明等」、</w:t>
      </w:r>
      <w:r w:rsidR="004A1540" w:rsidRPr="00BE63D7">
        <w:rPr>
          <w:rFonts w:hAnsi="ＭＳ 明朝" w:hint="eastAsia"/>
          <w:color w:val="000000" w:themeColor="text1"/>
          <w:szCs w:val="21"/>
        </w:rPr>
        <w:t>その</w:t>
      </w:r>
      <w:r w:rsidRPr="00BE63D7">
        <w:rPr>
          <w:rFonts w:hAnsi="ＭＳ 明朝" w:hint="eastAsia"/>
          <w:color w:val="000000" w:themeColor="text1"/>
          <w:szCs w:val="21"/>
        </w:rPr>
        <w:t>発明等に係る知的財産権を「甲単独知的財産権」という</w:t>
      </w:r>
      <w:r w:rsidR="003572B8" w:rsidRPr="00BE63D7">
        <w:rPr>
          <w:rFonts w:hAnsi="ＭＳ 明朝" w:hint="eastAsia"/>
          <w:color w:val="000000" w:themeColor="text1"/>
          <w:szCs w:val="21"/>
        </w:rPr>
        <w:t>。</w:t>
      </w:r>
      <w:r w:rsidRPr="00BE63D7">
        <w:rPr>
          <w:rFonts w:hAnsi="ＭＳ 明朝" w:hint="eastAsia"/>
          <w:color w:val="000000" w:themeColor="text1"/>
          <w:szCs w:val="21"/>
        </w:rPr>
        <w:t>）。ただし、</w:t>
      </w:r>
      <w:r w:rsidR="00D86EAA" w:rsidRPr="00BE63D7">
        <w:rPr>
          <w:rFonts w:hAnsi="ＭＳ 明朝" w:hint="eastAsia"/>
          <w:color w:val="000000" w:themeColor="text1"/>
          <w:szCs w:val="21"/>
        </w:rPr>
        <w:t>甲又は乙は、</w:t>
      </w:r>
      <w:r w:rsidRPr="00BE63D7">
        <w:rPr>
          <w:rFonts w:hAnsi="ＭＳ 明朝" w:hint="eastAsia"/>
          <w:color w:val="000000" w:themeColor="text1"/>
          <w:szCs w:val="21"/>
        </w:rPr>
        <w:t>当該</w:t>
      </w:r>
      <w:r w:rsidRPr="00BE63D7">
        <w:rPr>
          <w:rFonts w:hAnsi="ＭＳ 明朝"/>
          <w:color w:val="000000" w:themeColor="text1"/>
          <w:szCs w:val="21"/>
        </w:rPr>
        <w:t>出願</w:t>
      </w:r>
      <w:r w:rsidRPr="00BE63D7">
        <w:rPr>
          <w:rFonts w:hAnsi="ＭＳ 明朝" w:hint="eastAsia"/>
          <w:color w:val="000000" w:themeColor="text1"/>
          <w:szCs w:val="21"/>
        </w:rPr>
        <w:t>等に先立ち、相手方に対して単独での発明等であることを書面により</w:t>
      </w:r>
      <w:r w:rsidRPr="00BE63D7">
        <w:rPr>
          <w:rFonts w:hAnsi="ＭＳ 明朝"/>
          <w:color w:val="000000" w:themeColor="text1"/>
          <w:szCs w:val="21"/>
        </w:rPr>
        <w:t>確認</w:t>
      </w:r>
      <w:r w:rsidRPr="00BE63D7">
        <w:rPr>
          <w:rFonts w:hAnsi="ＭＳ 明朝" w:hint="eastAsia"/>
          <w:color w:val="000000" w:themeColor="text1"/>
          <w:szCs w:val="21"/>
        </w:rPr>
        <w:t>する</w:t>
      </w:r>
      <w:r w:rsidRPr="00BE63D7">
        <w:rPr>
          <w:rFonts w:hAnsi="ＭＳ 明朝"/>
          <w:color w:val="000000" w:themeColor="text1"/>
          <w:szCs w:val="21"/>
        </w:rPr>
        <w:t>ものとする。</w:t>
      </w:r>
    </w:p>
    <w:p w14:paraId="264421A9" w14:textId="49EA1599" w:rsidR="00D11B6D" w:rsidRPr="00BE63D7" w:rsidRDefault="00BB08AB" w:rsidP="00D11B6D">
      <w:pPr>
        <w:pStyle w:val="a7"/>
        <w:ind w:leftChars="100" w:left="420" w:hangingChars="100"/>
        <w:rPr>
          <w:rFonts w:hAnsi="ＭＳ 明朝"/>
          <w:color w:val="000000" w:themeColor="text1"/>
          <w:szCs w:val="21"/>
        </w:rPr>
      </w:pPr>
      <w:r w:rsidRPr="00BE63D7">
        <w:rPr>
          <w:rFonts w:hAnsi="ＭＳ 明朝" w:hint="eastAsia"/>
          <w:color w:val="000000" w:themeColor="text1"/>
          <w:szCs w:val="21"/>
        </w:rPr>
        <w:t xml:space="preserve">二　</w:t>
      </w:r>
      <w:r w:rsidRPr="00BE63D7">
        <w:rPr>
          <w:rFonts w:hAnsi="ＭＳ 明朝"/>
          <w:color w:val="000000" w:themeColor="text1"/>
          <w:szCs w:val="21"/>
        </w:rPr>
        <w:t>甲及び乙は、甲</w:t>
      </w:r>
      <w:r w:rsidRPr="00BE63D7">
        <w:rPr>
          <w:rFonts w:hAnsi="ＭＳ 明朝" w:hint="eastAsia"/>
          <w:color w:val="000000" w:themeColor="text1"/>
          <w:szCs w:val="21"/>
        </w:rPr>
        <w:t>の研究担当者及び乙の</w:t>
      </w:r>
      <w:r w:rsidRPr="00BE63D7">
        <w:rPr>
          <w:rFonts w:hAnsi="ＭＳ 明朝"/>
          <w:color w:val="000000" w:themeColor="text1"/>
          <w:szCs w:val="21"/>
        </w:rPr>
        <w:t>研究担当者が</w:t>
      </w:r>
      <w:r w:rsidRPr="00BE63D7">
        <w:rPr>
          <w:rFonts w:hAnsi="ＭＳ 明朝" w:hint="eastAsia"/>
          <w:color w:val="000000" w:themeColor="text1"/>
          <w:szCs w:val="21"/>
        </w:rPr>
        <w:t>、</w:t>
      </w:r>
      <w:r w:rsidRPr="00BE63D7">
        <w:rPr>
          <w:rFonts w:hAnsi="ＭＳ 明朝"/>
          <w:color w:val="000000" w:themeColor="text1"/>
          <w:szCs w:val="21"/>
        </w:rPr>
        <w:t>本共同研究</w:t>
      </w:r>
      <w:r w:rsidRPr="00BE63D7">
        <w:rPr>
          <w:rFonts w:hAnsi="ＭＳ 明朝" w:hint="eastAsia"/>
          <w:color w:val="000000" w:themeColor="text1"/>
          <w:szCs w:val="21"/>
        </w:rPr>
        <w:t>の結果、共同して発明等を</w:t>
      </w:r>
      <w:r w:rsidR="0055509B" w:rsidRPr="00BE63D7">
        <w:rPr>
          <w:rFonts w:hAnsi="ＭＳ 明朝" w:hint="eastAsia"/>
          <w:color w:val="000000" w:themeColor="text1"/>
          <w:szCs w:val="21"/>
        </w:rPr>
        <w:t>創作した</w:t>
      </w:r>
      <w:r w:rsidRPr="00BE63D7">
        <w:rPr>
          <w:rFonts w:hAnsi="ＭＳ 明朝" w:hint="eastAsia"/>
          <w:color w:val="000000" w:themeColor="text1"/>
          <w:szCs w:val="21"/>
        </w:rPr>
        <w:t>場合、当該発明等に係る知的財産権を甲及び乙の共有とし</w:t>
      </w:r>
      <w:r w:rsidR="00265623" w:rsidRPr="00BE63D7">
        <w:rPr>
          <w:rFonts w:hAnsi="ＭＳ 明朝" w:hint="eastAsia"/>
          <w:color w:val="000000" w:themeColor="text1"/>
          <w:szCs w:val="21"/>
        </w:rPr>
        <w:t>、</w:t>
      </w:r>
      <w:r w:rsidR="00FB7E6B" w:rsidRPr="00BE63D7">
        <w:rPr>
          <w:rFonts w:hAnsi="ＭＳ 明朝" w:hint="eastAsia"/>
          <w:color w:val="000000" w:themeColor="text1"/>
          <w:szCs w:val="21"/>
        </w:rPr>
        <w:t>それぞれの</w:t>
      </w:r>
      <w:r w:rsidR="00265623" w:rsidRPr="00BE63D7">
        <w:rPr>
          <w:rFonts w:hAnsi="ＭＳ 明朝" w:hint="eastAsia"/>
          <w:color w:val="000000" w:themeColor="text1"/>
          <w:szCs w:val="21"/>
        </w:rPr>
        <w:t>持分を発明等の貢献度に応じて協議し定め、共同で出願等を行うものとする</w:t>
      </w:r>
      <w:r w:rsidRPr="00BE63D7">
        <w:rPr>
          <w:rFonts w:hAnsi="ＭＳ 明朝" w:hint="eastAsia"/>
          <w:color w:val="000000" w:themeColor="text1"/>
          <w:szCs w:val="21"/>
        </w:rPr>
        <w:t>（以下、</w:t>
      </w:r>
      <w:r w:rsidR="009463BB" w:rsidRPr="00BE63D7">
        <w:rPr>
          <w:rFonts w:hAnsi="ＭＳ 明朝" w:hint="eastAsia"/>
          <w:szCs w:val="21"/>
        </w:rPr>
        <w:t>当該</w:t>
      </w:r>
      <w:r w:rsidRPr="00BE63D7">
        <w:rPr>
          <w:rFonts w:hAnsi="ＭＳ 明朝" w:hint="eastAsia"/>
          <w:szCs w:val="21"/>
        </w:rPr>
        <w:t>発</w:t>
      </w:r>
      <w:r w:rsidRPr="00BE63D7">
        <w:rPr>
          <w:rFonts w:hAnsi="ＭＳ 明朝" w:hint="eastAsia"/>
          <w:color w:val="000000" w:themeColor="text1"/>
          <w:szCs w:val="21"/>
        </w:rPr>
        <w:t>明等を「共有発明等」、</w:t>
      </w:r>
      <w:r w:rsidR="009463BB" w:rsidRPr="00BE63D7">
        <w:rPr>
          <w:rFonts w:hAnsi="ＭＳ 明朝" w:hint="eastAsia"/>
          <w:szCs w:val="21"/>
        </w:rPr>
        <w:t>当該</w:t>
      </w:r>
      <w:r w:rsidRPr="00BE63D7">
        <w:rPr>
          <w:rFonts w:hAnsi="ＭＳ 明朝" w:hint="eastAsia"/>
          <w:color w:val="000000" w:themeColor="text1"/>
          <w:szCs w:val="21"/>
        </w:rPr>
        <w:t>権利を「共有知的財産権」という</w:t>
      </w:r>
      <w:r w:rsidR="003572B8" w:rsidRPr="00BE63D7">
        <w:rPr>
          <w:rFonts w:hAnsi="ＭＳ 明朝" w:hint="eastAsia"/>
          <w:color w:val="000000" w:themeColor="text1"/>
          <w:szCs w:val="21"/>
        </w:rPr>
        <w:t>。</w:t>
      </w:r>
      <w:r w:rsidRPr="00BE63D7">
        <w:rPr>
          <w:rFonts w:hAnsi="ＭＳ 明朝" w:hint="eastAsia"/>
          <w:color w:val="000000" w:themeColor="text1"/>
          <w:szCs w:val="21"/>
        </w:rPr>
        <w:t>）。</w:t>
      </w:r>
      <w:r w:rsidRPr="00BE63D7">
        <w:rPr>
          <w:rFonts w:hAnsi="ＭＳ 明朝"/>
          <w:color w:val="000000" w:themeColor="text1"/>
          <w:szCs w:val="21"/>
        </w:rPr>
        <w:t>ただし、甲又は乙</w:t>
      </w:r>
      <w:r w:rsidR="007E1FB8" w:rsidRPr="00BE63D7">
        <w:rPr>
          <w:rFonts w:hAnsi="ＭＳ 明朝" w:hint="eastAsia"/>
          <w:color w:val="000000" w:themeColor="text1"/>
          <w:szCs w:val="21"/>
        </w:rPr>
        <w:t>は、</w:t>
      </w:r>
      <w:r w:rsidR="00B0198D" w:rsidRPr="00BE63D7">
        <w:rPr>
          <w:rFonts w:hAnsi="ＭＳ 明朝" w:hint="eastAsia"/>
          <w:color w:val="000000" w:themeColor="text1"/>
          <w:szCs w:val="21"/>
        </w:rPr>
        <w:t>共有知的財産</w:t>
      </w:r>
      <w:r w:rsidRPr="00BE63D7">
        <w:rPr>
          <w:rFonts w:hAnsi="ＭＳ 明朝" w:hint="eastAsia"/>
          <w:color w:val="000000" w:themeColor="text1"/>
          <w:szCs w:val="21"/>
        </w:rPr>
        <w:t>権の相手方持分を書面を以て譲り受けたとき</w:t>
      </w:r>
      <w:r w:rsidRPr="00BE63D7">
        <w:rPr>
          <w:rFonts w:hAnsi="ＭＳ 明朝"/>
          <w:color w:val="000000" w:themeColor="text1"/>
          <w:szCs w:val="21"/>
        </w:rPr>
        <w:t>は、単独で出願等</w:t>
      </w:r>
      <w:r w:rsidRPr="00BE63D7">
        <w:rPr>
          <w:rFonts w:hAnsi="ＭＳ 明朝" w:hint="eastAsia"/>
          <w:color w:val="000000" w:themeColor="text1"/>
          <w:szCs w:val="21"/>
        </w:rPr>
        <w:t>を行うことができる</w:t>
      </w:r>
      <w:r w:rsidRPr="00BE63D7">
        <w:rPr>
          <w:rFonts w:hAnsi="ＭＳ 明朝"/>
          <w:color w:val="000000" w:themeColor="text1"/>
          <w:szCs w:val="21"/>
        </w:rPr>
        <w:t>。</w:t>
      </w:r>
    </w:p>
    <w:p w14:paraId="2227F35F" w14:textId="368FCCF7" w:rsidR="00BB08AB" w:rsidRPr="00BE63D7" w:rsidRDefault="002B053D" w:rsidP="00D11B6D">
      <w:pPr>
        <w:pStyle w:val="a7"/>
        <w:ind w:hangingChars="100"/>
        <w:rPr>
          <w:rFonts w:hAnsi="ＭＳ 明朝"/>
          <w:color w:val="000000" w:themeColor="text1"/>
          <w:szCs w:val="21"/>
        </w:rPr>
      </w:pPr>
      <w:r w:rsidRPr="00BE63D7">
        <w:rPr>
          <w:rFonts w:hAnsi="ＭＳ 明朝" w:hint="eastAsia"/>
          <w:color w:val="000000" w:themeColor="text1"/>
          <w:szCs w:val="21"/>
        </w:rPr>
        <w:t>４</w:t>
      </w:r>
      <w:r w:rsidR="00BB08AB" w:rsidRPr="00BE63D7">
        <w:rPr>
          <w:rFonts w:hAnsi="ＭＳ 明朝" w:hint="eastAsia"/>
          <w:color w:val="000000" w:themeColor="text1"/>
          <w:szCs w:val="21"/>
        </w:rPr>
        <w:t xml:space="preserve">　</w:t>
      </w:r>
      <w:r w:rsidR="005541AD" w:rsidRPr="00BE63D7">
        <w:rPr>
          <w:rFonts w:hAnsi="ＭＳ 明朝" w:hint="eastAsia"/>
          <w:color w:val="000000" w:themeColor="text1"/>
          <w:szCs w:val="21"/>
        </w:rPr>
        <w:t>知的財産権の持分</w:t>
      </w:r>
      <w:r w:rsidR="00BB08AB" w:rsidRPr="00BE63D7">
        <w:rPr>
          <w:rFonts w:hAnsi="ＭＳ 明朝" w:hint="eastAsia"/>
          <w:color w:val="000000" w:themeColor="text1"/>
          <w:szCs w:val="21"/>
        </w:rPr>
        <w:t>が</w:t>
      </w:r>
      <w:r w:rsidR="00F34B32">
        <w:rPr>
          <w:rFonts w:hAnsi="ＭＳ 明朝" w:hint="eastAsia"/>
          <w:color w:val="000000" w:themeColor="text1"/>
          <w:szCs w:val="21"/>
        </w:rPr>
        <w:t>、第２項第一号において</w:t>
      </w:r>
      <w:r w:rsidR="00BB08AB" w:rsidRPr="00BE63D7">
        <w:rPr>
          <w:rFonts w:hAnsi="ＭＳ 明朝" w:hint="eastAsia"/>
          <w:color w:val="000000" w:themeColor="text1"/>
          <w:szCs w:val="21"/>
        </w:rPr>
        <w:t>甲の研究担当者に</w:t>
      </w:r>
      <w:r w:rsidR="00F34B32">
        <w:rPr>
          <w:rFonts w:hAnsi="ＭＳ 明朝" w:hint="eastAsia"/>
          <w:color w:val="000000" w:themeColor="text1"/>
          <w:szCs w:val="21"/>
        </w:rPr>
        <w:t>、同項第二号に基づき乙に</w:t>
      </w:r>
      <w:r w:rsidR="00BB08AB" w:rsidRPr="00BE63D7">
        <w:rPr>
          <w:rFonts w:hAnsi="ＭＳ 明朝" w:hint="eastAsia"/>
          <w:color w:val="000000" w:themeColor="text1"/>
          <w:szCs w:val="21"/>
        </w:rPr>
        <w:t>帰属する場合、甲は乙にその旨を通知するものとし、乙は当該知的財産権の持分及び出願等について当該研究担当者と協議の上、別途定めるものとする。</w:t>
      </w:r>
    </w:p>
    <w:p w14:paraId="539AAC1A" w14:textId="5249B657" w:rsidR="0028376D" w:rsidRPr="00BE63D7" w:rsidRDefault="0028376D" w:rsidP="008109D3">
      <w:pPr>
        <w:pStyle w:val="a7"/>
        <w:ind w:left="100" w:hanging="100"/>
        <w:rPr>
          <w:rFonts w:hAnsi="ＭＳ 明朝"/>
          <w:color w:val="000000" w:themeColor="text1"/>
          <w:szCs w:val="21"/>
        </w:rPr>
      </w:pPr>
    </w:p>
    <w:p w14:paraId="7A50B36F" w14:textId="77777777" w:rsidR="0010331B" w:rsidRPr="00BE63D7" w:rsidRDefault="0010331B" w:rsidP="0010331B">
      <w:pPr>
        <w:pStyle w:val="a7"/>
        <w:rPr>
          <w:rFonts w:hAnsi="ＭＳ 明朝"/>
          <w:color w:val="000000"/>
          <w:szCs w:val="21"/>
        </w:rPr>
      </w:pPr>
      <w:r w:rsidRPr="00BE63D7">
        <w:rPr>
          <w:rFonts w:hAnsi="ＭＳ 明朝"/>
          <w:color w:val="000000"/>
          <w:szCs w:val="21"/>
        </w:rPr>
        <w:t>（外国出願）</w:t>
      </w:r>
    </w:p>
    <w:p w14:paraId="05009A18" w14:textId="77777777" w:rsidR="0010331B" w:rsidRPr="00BE63D7" w:rsidRDefault="0010331B" w:rsidP="0010331B">
      <w:pPr>
        <w:pStyle w:val="a7"/>
        <w:ind w:hangingChars="100"/>
        <w:rPr>
          <w:rFonts w:hAnsi="ＭＳ 明朝"/>
          <w:color w:val="000000"/>
          <w:szCs w:val="21"/>
        </w:rPr>
      </w:pPr>
      <w:r w:rsidRPr="00BE63D7">
        <w:rPr>
          <w:rFonts w:hAnsi="ＭＳ 明朝"/>
          <w:color w:val="000000"/>
          <w:szCs w:val="21"/>
        </w:rPr>
        <w:t xml:space="preserve">第15条　</w:t>
      </w:r>
      <w:r w:rsidRPr="00BE63D7">
        <w:rPr>
          <w:rFonts w:hAnsi="ＭＳ 明朝" w:hint="eastAsia"/>
          <w:color w:val="000000"/>
          <w:szCs w:val="21"/>
        </w:rPr>
        <w:t>前条、第</w:t>
      </w:r>
      <w:r w:rsidRPr="00BE63D7">
        <w:rPr>
          <w:rFonts w:hAnsi="ＭＳ 明朝"/>
          <w:color w:val="000000"/>
          <w:szCs w:val="21"/>
        </w:rPr>
        <w:t>16条及び第17条</w:t>
      </w:r>
      <w:r w:rsidRPr="00BE63D7">
        <w:rPr>
          <w:rFonts w:hAnsi="ＭＳ 明朝" w:hint="eastAsia"/>
          <w:color w:val="000000"/>
          <w:szCs w:val="21"/>
        </w:rPr>
        <w:t>の規定は、外国における知的財産権の出願等についても適用する。</w:t>
      </w:r>
    </w:p>
    <w:p w14:paraId="03244C6F" w14:textId="70E512C0" w:rsidR="0010331B" w:rsidRPr="00BE63D7" w:rsidRDefault="0010331B" w:rsidP="0010331B">
      <w:pPr>
        <w:pStyle w:val="a7"/>
        <w:ind w:hangingChars="100"/>
        <w:rPr>
          <w:rFonts w:hAnsi="ＭＳ 明朝"/>
          <w:color w:val="000000"/>
          <w:szCs w:val="21"/>
        </w:rPr>
      </w:pPr>
      <w:r w:rsidRPr="00BE63D7">
        <w:rPr>
          <w:rFonts w:hAnsi="ＭＳ 明朝" w:hint="eastAsia"/>
          <w:color w:val="000000"/>
          <w:szCs w:val="21"/>
        </w:rPr>
        <w:t xml:space="preserve">２　</w:t>
      </w:r>
      <w:r w:rsidRPr="00BE63D7">
        <w:rPr>
          <w:rFonts w:hAnsi="ＭＳ 明朝"/>
          <w:color w:val="000000"/>
          <w:szCs w:val="21"/>
        </w:rPr>
        <w:t>甲及び乙は、</w:t>
      </w:r>
      <w:r w:rsidRPr="00BE63D7">
        <w:rPr>
          <w:rFonts w:hAnsi="ＭＳ 明朝" w:hint="eastAsia"/>
          <w:color w:val="000000"/>
          <w:szCs w:val="21"/>
        </w:rPr>
        <w:t>共有知的財産</w:t>
      </w:r>
      <w:r w:rsidRPr="00BE63D7">
        <w:rPr>
          <w:rFonts w:hAnsi="ＭＳ 明朝"/>
          <w:color w:val="000000"/>
          <w:szCs w:val="21"/>
        </w:rPr>
        <w:t>権</w:t>
      </w:r>
      <w:r w:rsidRPr="00BE63D7">
        <w:rPr>
          <w:rFonts w:hAnsi="ＭＳ 明朝" w:hint="eastAsia"/>
          <w:color w:val="000000"/>
          <w:szCs w:val="21"/>
        </w:rPr>
        <w:t>に係る</w:t>
      </w:r>
      <w:r w:rsidRPr="00BE63D7">
        <w:rPr>
          <w:rFonts w:hAnsi="ＭＳ 明朝"/>
          <w:color w:val="000000"/>
          <w:szCs w:val="21"/>
        </w:rPr>
        <w:t>出願</w:t>
      </w:r>
      <w:r w:rsidRPr="00BE63D7">
        <w:rPr>
          <w:rFonts w:hAnsi="ＭＳ 明朝" w:hint="eastAsia"/>
          <w:color w:val="000000"/>
          <w:szCs w:val="21"/>
        </w:rPr>
        <w:t>等</w:t>
      </w:r>
      <w:r w:rsidRPr="00BE63D7">
        <w:rPr>
          <w:rFonts w:hAnsi="ＭＳ 明朝"/>
          <w:color w:val="000000"/>
          <w:szCs w:val="21"/>
        </w:rPr>
        <w:t>を</w:t>
      </w:r>
      <w:r w:rsidRPr="00BE63D7">
        <w:rPr>
          <w:rFonts w:hAnsi="ＭＳ 明朝" w:hint="eastAsia"/>
          <w:color w:val="000000"/>
          <w:szCs w:val="21"/>
        </w:rPr>
        <w:t>外国において</w:t>
      </w:r>
      <w:r w:rsidRPr="00BE63D7">
        <w:rPr>
          <w:rFonts w:hAnsi="ＭＳ 明朝"/>
          <w:color w:val="000000"/>
          <w:szCs w:val="21"/>
        </w:rPr>
        <w:t>行うに当たっては、</w:t>
      </w:r>
      <w:r w:rsidRPr="00BE63D7">
        <w:rPr>
          <w:rFonts w:hAnsi="ＭＳ 明朝" w:hint="eastAsia"/>
          <w:color w:val="000000"/>
          <w:szCs w:val="21"/>
        </w:rPr>
        <w:t>その要否及び対象国等について</w:t>
      </w:r>
      <w:r w:rsidRPr="00BE63D7">
        <w:rPr>
          <w:rFonts w:hAnsi="ＭＳ 明朝"/>
          <w:color w:val="000000"/>
          <w:szCs w:val="21"/>
        </w:rPr>
        <w:t>双方協議の上、行うものとする。</w:t>
      </w:r>
    </w:p>
    <w:p w14:paraId="244F4B6D" w14:textId="163065AE" w:rsidR="00084A07" w:rsidRPr="00BE63D7" w:rsidRDefault="00084A07" w:rsidP="00084A07">
      <w:pPr>
        <w:pStyle w:val="10"/>
      </w:pPr>
    </w:p>
    <w:p w14:paraId="2A565EF2" w14:textId="77777777" w:rsidR="00344E23" w:rsidRPr="00BE63D7" w:rsidRDefault="00344E23" w:rsidP="00344E23">
      <w:pPr>
        <w:pStyle w:val="10"/>
        <w:rPr>
          <w:rFonts w:hAnsi="ＭＳ 明朝"/>
          <w:color w:val="000000"/>
          <w:szCs w:val="21"/>
        </w:rPr>
      </w:pPr>
      <w:r w:rsidRPr="00BE63D7">
        <w:rPr>
          <w:rFonts w:hAnsi="ＭＳ 明朝" w:hint="eastAsia"/>
          <w:color w:val="000000"/>
          <w:szCs w:val="21"/>
        </w:rPr>
        <w:t>（甲単独知的財産権の取扱い・出願等費用）</w:t>
      </w:r>
    </w:p>
    <w:p w14:paraId="0EA06CD3" w14:textId="3AB39C88" w:rsidR="00084A07" w:rsidRPr="00BE63D7" w:rsidRDefault="00084A07" w:rsidP="0065312C">
      <w:pPr>
        <w:ind w:left="210" w:hangingChars="100" w:hanging="210"/>
        <w:rPr>
          <w:rFonts w:ascii="ＭＳ 明朝" w:hAnsi="ＭＳ 明朝"/>
          <w:color w:val="000000"/>
        </w:rPr>
      </w:pPr>
      <w:r w:rsidRPr="00BE63D7">
        <w:rPr>
          <w:rFonts w:ascii="ＭＳ 明朝" w:hAnsi="ＭＳ 明朝" w:hint="eastAsia"/>
          <w:color w:val="000000"/>
          <w:szCs w:val="21"/>
        </w:rPr>
        <w:t>第</w:t>
      </w:r>
      <w:r w:rsidRPr="00BE63D7">
        <w:rPr>
          <w:rFonts w:ascii="ＭＳ 明朝" w:hAnsi="ＭＳ 明朝"/>
          <w:color w:val="000000"/>
          <w:szCs w:val="21"/>
        </w:rPr>
        <w:t xml:space="preserve">16条　</w:t>
      </w:r>
      <w:r w:rsidRPr="00BE63D7">
        <w:rPr>
          <w:rFonts w:ascii="ＭＳ 明朝" w:hAnsi="ＭＳ 明朝" w:hint="eastAsia"/>
          <w:color w:val="000000"/>
          <w:szCs w:val="21"/>
        </w:rPr>
        <w:t>甲は、第14条第</w:t>
      </w:r>
      <w:r w:rsidR="00B0198D" w:rsidRPr="00BE63D7">
        <w:rPr>
          <w:rFonts w:ascii="ＭＳ 明朝" w:hAnsi="ＭＳ 明朝" w:hint="eastAsia"/>
          <w:color w:val="000000"/>
          <w:szCs w:val="21"/>
        </w:rPr>
        <w:t>３</w:t>
      </w:r>
      <w:r w:rsidRPr="00BE63D7">
        <w:rPr>
          <w:rFonts w:ascii="ＭＳ 明朝" w:hAnsi="ＭＳ 明朝" w:hint="eastAsia"/>
          <w:color w:val="000000"/>
          <w:szCs w:val="21"/>
        </w:rPr>
        <w:t>項第一号の規定に基づき、甲単独知的財産権</w:t>
      </w:r>
      <w:r w:rsidR="00984A91" w:rsidRPr="00BE63D7">
        <w:rPr>
          <w:rFonts w:ascii="ＭＳ 明朝" w:hAnsi="ＭＳ 明朝" w:hint="eastAsia"/>
          <w:color w:val="000000"/>
          <w:szCs w:val="21"/>
        </w:rPr>
        <w:t>の出願等を、</w:t>
      </w:r>
      <w:r w:rsidRPr="00BE63D7">
        <w:rPr>
          <w:rFonts w:ascii="ＭＳ 明朝" w:hAnsi="ＭＳ 明朝" w:hint="eastAsia"/>
          <w:color w:val="000000"/>
        </w:rPr>
        <w:t>出願等及び権利保全の手続に要する費用（以下「出願等費用」という。）</w:t>
      </w:r>
      <w:r w:rsidR="00984A91" w:rsidRPr="00BE63D7">
        <w:rPr>
          <w:rFonts w:ascii="ＭＳ 明朝" w:hAnsi="ＭＳ 明朝" w:hint="eastAsia"/>
          <w:color w:val="000000"/>
          <w:szCs w:val="21"/>
        </w:rPr>
        <w:t>を自ら負担して行い</w:t>
      </w:r>
      <w:r w:rsidRPr="00BE63D7">
        <w:rPr>
          <w:rFonts w:ascii="ＭＳ 明朝" w:hAnsi="ＭＳ 明朝" w:hint="eastAsia"/>
          <w:color w:val="000000"/>
          <w:szCs w:val="21"/>
        </w:rPr>
        <w:t>、甲以外の者への実施許諾、譲渡の活動を行う。ただし、乙は、当該出願等に当たり、以下の第一号から第四号の申し入れを行うことができる。甲</w:t>
      </w:r>
      <w:r w:rsidR="00144919" w:rsidRPr="00BE63D7">
        <w:rPr>
          <w:rFonts w:ascii="ＭＳ 明朝" w:hAnsi="ＭＳ 明朝" w:hint="eastAsia"/>
          <w:color w:val="000000"/>
          <w:szCs w:val="21"/>
        </w:rPr>
        <w:t>及び乙は、</w:t>
      </w:r>
      <w:r w:rsidRPr="00BE63D7">
        <w:rPr>
          <w:rFonts w:ascii="ＭＳ 明朝" w:hAnsi="ＭＳ 明朝" w:hint="eastAsia"/>
          <w:color w:val="000000"/>
          <w:szCs w:val="21"/>
        </w:rPr>
        <w:t>当該申し入れ</w:t>
      </w:r>
      <w:r w:rsidR="00144919" w:rsidRPr="00BE63D7">
        <w:rPr>
          <w:rFonts w:ascii="ＭＳ 明朝" w:hAnsi="ＭＳ 明朝" w:hint="eastAsia"/>
          <w:color w:val="000000"/>
          <w:szCs w:val="21"/>
        </w:rPr>
        <w:t>に対し、協議し合意に至った</w:t>
      </w:r>
      <w:r w:rsidRPr="00BE63D7">
        <w:rPr>
          <w:rFonts w:ascii="ＭＳ 明朝" w:hAnsi="ＭＳ 明朝" w:hint="eastAsia"/>
          <w:color w:val="000000"/>
          <w:szCs w:val="21"/>
        </w:rPr>
        <w:t>ときは、</w:t>
      </w:r>
      <w:r w:rsidR="00144919" w:rsidRPr="00BE63D7">
        <w:rPr>
          <w:rFonts w:ascii="ＭＳ 明朝" w:hAnsi="ＭＳ 明朝" w:hint="eastAsia"/>
          <w:color w:val="000000"/>
          <w:szCs w:val="21"/>
        </w:rPr>
        <w:t>別途契約を締結する。なお、</w:t>
      </w:r>
      <w:r w:rsidR="00040B43" w:rsidRPr="00BE63D7">
        <w:rPr>
          <w:rFonts w:ascii="ＭＳ 明朝" w:hAnsi="ＭＳ 明朝" w:hint="eastAsia"/>
          <w:color w:val="000000"/>
          <w:szCs w:val="21"/>
        </w:rPr>
        <w:t>この場合、</w:t>
      </w:r>
      <w:r w:rsidR="00144919" w:rsidRPr="00BE63D7">
        <w:rPr>
          <w:rFonts w:ascii="ＭＳ 明朝" w:hAnsi="ＭＳ 明朝" w:hint="eastAsia"/>
          <w:color w:val="000000"/>
          <w:szCs w:val="21"/>
        </w:rPr>
        <w:t>いずれの</w:t>
      </w:r>
      <w:r w:rsidR="00040B43" w:rsidRPr="00BE63D7">
        <w:rPr>
          <w:rFonts w:ascii="ＭＳ 明朝" w:hAnsi="ＭＳ 明朝" w:hint="eastAsia"/>
          <w:color w:val="000000"/>
          <w:szCs w:val="21"/>
        </w:rPr>
        <w:t>申し入れにおいて</w:t>
      </w:r>
      <w:r w:rsidR="00144919" w:rsidRPr="00BE63D7">
        <w:rPr>
          <w:rFonts w:ascii="ＭＳ 明朝" w:hAnsi="ＭＳ 明朝" w:hint="eastAsia"/>
          <w:color w:val="000000"/>
          <w:szCs w:val="21"/>
        </w:rPr>
        <w:t>も、</w:t>
      </w:r>
      <w:r w:rsidRPr="00BE63D7">
        <w:rPr>
          <w:rFonts w:ascii="ＭＳ 明朝" w:hAnsi="ＭＳ 明朝" w:hint="eastAsia"/>
          <w:color w:val="000000"/>
        </w:rPr>
        <w:t>乙</w:t>
      </w:r>
      <w:r w:rsidR="00F774E5" w:rsidRPr="00BE63D7">
        <w:rPr>
          <w:rFonts w:ascii="ＭＳ 明朝" w:hAnsi="ＭＳ 明朝" w:hint="eastAsia"/>
          <w:color w:val="000000"/>
        </w:rPr>
        <w:t>又は乙の指定する者</w:t>
      </w:r>
      <w:r w:rsidRPr="00BE63D7">
        <w:rPr>
          <w:rFonts w:ascii="ＭＳ 明朝" w:hAnsi="ＭＳ 明朝" w:hint="eastAsia"/>
          <w:color w:val="000000"/>
        </w:rPr>
        <w:t>が、出願等費用を負担するものとする。</w:t>
      </w:r>
    </w:p>
    <w:p w14:paraId="5754574C" w14:textId="77777777" w:rsidR="009812E8" w:rsidRPr="00BE63D7" w:rsidRDefault="009812E8" w:rsidP="00A51CCE">
      <w:pPr>
        <w:pStyle w:val="af9"/>
        <w:numPr>
          <w:ilvl w:val="0"/>
          <w:numId w:val="36"/>
        </w:numPr>
        <w:ind w:leftChars="100" w:left="420" w:hangingChars="100" w:hanging="210"/>
        <w:rPr>
          <w:rFonts w:ascii="ＭＳ 明朝" w:hAnsi="ＭＳ 明朝"/>
          <w:color w:val="000000"/>
        </w:rPr>
      </w:pPr>
      <w:r w:rsidRPr="00BE63D7">
        <w:rPr>
          <w:rFonts w:ascii="ＭＳ 明朝" w:hAnsi="ＭＳ 明朝" w:hint="eastAsia"/>
          <w:color w:val="000000"/>
          <w:szCs w:val="21"/>
        </w:rPr>
        <w:lastRenderedPageBreak/>
        <w:t xml:space="preserve">　甲が、乙又は乙の指定する者に、甲単独知的財産権を、時期を問わず有償で譲渡すること。</w:t>
      </w:r>
    </w:p>
    <w:p w14:paraId="62C11498" w14:textId="0E627CBC" w:rsidR="00D679CC" w:rsidRPr="00BE63D7" w:rsidRDefault="00D679CC" w:rsidP="00A51CCE">
      <w:pPr>
        <w:pStyle w:val="af9"/>
        <w:numPr>
          <w:ilvl w:val="0"/>
          <w:numId w:val="36"/>
        </w:numPr>
        <w:ind w:leftChars="100" w:left="420" w:hangingChars="100" w:hanging="210"/>
        <w:rPr>
          <w:rFonts w:ascii="ＭＳ 明朝" w:hAnsi="ＭＳ 明朝"/>
          <w:color w:val="000000"/>
        </w:rPr>
      </w:pPr>
      <w:r w:rsidRPr="00BE63D7">
        <w:rPr>
          <w:rFonts w:ascii="ＭＳ 明朝" w:hAnsi="ＭＳ 明朝" w:hint="eastAsia"/>
          <w:color w:val="000000"/>
          <w:szCs w:val="21"/>
        </w:rPr>
        <w:t xml:space="preserve">　甲が、乙又は乙の指定する者に、</w:t>
      </w:r>
      <w:r w:rsidRPr="00BE63D7">
        <w:rPr>
          <w:rFonts w:hAnsi="ＭＳ 明朝" w:hint="eastAsia"/>
          <w:color w:val="000000"/>
          <w:szCs w:val="21"/>
        </w:rPr>
        <w:t>甲単独発明等</w:t>
      </w:r>
      <w:r w:rsidR="00AB0F0B" w:rsidRPr="00BE63D7">
        <w:rPr>
          <w:rFonts w:hAnsi="ＭＳ 明朝" w:hint="eastAsia"/>
          <w:color w:val="000000"/>
          <w:szCs w:val="21"/>
        </w:rPr>
        <w:t>を</w:t>
      </w:r>
      <w:r w:rsidRPr="00BE63D7">
        <w:rPr>
          <w:rFonts w:ascii="ＭＳ 明朝" w:hAnsi="ＭＳ 明朝" w:hint="eastAsia"/>
          <w:color w:val="000000"/>
          <w:szCs w:val="21"/>
        </w:rPr>
        <w:t>独占的</w:t>
      </w:r>
      <w:r w:rsidR="00AB0F0B" w:rsidRPr="00BE63D7">
        <w:rPr>
          <w:rFonts w:ascii="ＭＳ 明朝" w:hAnsi="ＭＳ 明朝" w:hint="eastAsia"/>
          <w:color w:val="000000"/>
          <w:szCs w:val="21"/>
        </w:rPr>
        <w:t>に実施する権利を許諾</w:t>
      </w:r>
      <w:r w:rsidR="00887E43" w:rsidRPr="00BE63D7">
        <w:rPr>
          <w:rFonts w:ascii="ＭＳ 明朝" w:hAnsi="ＭＳ 明朝" w:hint="eastAsia"/>
          <w:color w:val="000000"/>
          <w:szCs w:val="21"/>
        </w:rPr>
        <w:t>又は</w:t>
      </w:r>
      <w:r w:rsidR="00AB0F0B" w:rsidRPr="00BE63D7">
        <w:rPr>
          <w:rFonts w:ascii="ＭＳ 明朝" w:hAnsi="ＭＳ 明朝" w:hint="eastAsia"/>
          <w:color w:val="000000"/>
          <w:szCs w:val="21"/>
        </w:rPr>
        <w:t>設定</w:t>
      </w:r>
      <w:r w:rsidRPr="00BE63D7">
        <w:rPr>
          <w:rFonts w:ascii="ＭＳ 明朝" w:hAnsi="ＭＳ 明朝" w:hint="eastAsia"/>
          <w:color w:val="000000"/>
          <w:szCs w:val="21"/>
        </w:rPr>
        <w:t>すること。</w:t>
      </w:r>
    </w:p>
    <w:p w14:paraId="49BE2D56" w14:textId="77777777" w:rsidR="009812E8" w:rsidRPr="00BE63D7" w:rsidRDefault="009812E8" w:rsidP="00A51CCE">
      <w:pPr>
        <w:ind w:leftChars="100" w:left="420" w:hangingChars="100" w:hanging="210"/>
        <w:rPr>
          <w:rFonts w:ascii="ＭＳ 明朝" w:hAnsi="ＭＳ 明朝"/>
          <w:color w:val="000000"/>
        </w:rPr>
      </w:pPr>
      <w:r w:rsidRPr="00BE63D7">
        <w:rPr>
          <w:rFonts w:ascii="ＭＳ 明朝" w:hAnsi="ＭＳ 明朝" w:hint="eastAsia"/>
          <w:color w:val="000000"/>
          <w:szCs w:val="21"/>
        </w:rPr>
        <w:t>三　甲が、乙又は乙の指定する者に、甲単独発明等を非独占的に実施する権利を許諾すること。</w:t>
      </w:r>
    </w:p>
    <w:p w14:paraId="1FDE2AD7" w14:textId="7BA0B9F8" w:rsidR="009812E8" w:rsidRPr="00BE63D7" w:rsidRDefault="009812E8" w:rsidP="00026A16">
      <w:pPr>
        <w:ind w:leftChars="100" w:left="420" w:hangingChars="100" w:hanging="210"/>
        <w:rPr>
          <w:rFonts w:ascii="ＭＳ 明朝" w:hAnsi="ＭＳ 明朝"/>
          <w:color w:val="000000"/>
        </w:rPr>
      </w:pPr>
      <w:r w:rsidRPr="00BE63D7">
        <w:rPr>
          <w:rFonts w:ascii="ＭＳ 明朝" w:hAnsi="ＭＳ 明朝" w:hint="eastAsia"/>
          <w:color w:val="000000"/>
          <w:szCs w:val="21"/>
        </w:rPr>
        <w:t>四　甲が、乙又は乙の指定する者に、甲単独発明等の実施の可否、態様（独占的実施又は非独占的実施）を検討するための期間</w:t>
      </w:r>
      <w:r w:rsidR="000D00AD" w:rsidRPr="00BE63D7">
        <w:rPr>
          <w:rFonts w:ascii="ＭＳ 明朝" w:hAnsi="ＭＳ 明朝" w:hint="eastAsia"/>
          <w:color w:val="000000"/>
          <w:szCs w:val="21"/>
        </w:rPr>
        <w:t>（以下、この期間を「優先交渉期間」という</w:t>
      </w:r>
      <w:r w:rsidR="00D728B2" w:rsidRPr="00BE63D7">
        <w:rPr>
          <w:rFonts w:ascii="ＭＳ 明朝" w:hAnsi="ＭＳ 明朝" w:hint="eastAsia"/>
          <w:color w:val="000000"/>
          <w:szCs w:val="21"/>
        </w:rPr>
        <w:t>。</w:t>
      </w:r>
      <w:r w:rsidR="000D00AD" w:rsidRPr="00BE63D7">
        <w:rPr>
          <w:rFonts w:ascii="ＭＳ 明朝" w:hAnsi="ＭＳ 明朝" w:hint="eastAsia"/>
          <w:color w:val="000000"/>
          <w:szCs w:val="21"/>
        </w:rPr>
        <w:t>）</w:t>
      </w:r>
      <w:r w:rsidRPr="00BE63D7">
        <w:rPr>
          <w:rFonts w:ascii="ＭＳ 明朝" w:hAnsi="ＭＳ 明朝" w:hint="eastAsia"/>
          <w:color w:val="000000"/>
          <w:szCs w:val="21"/>
        </w:rPr>
        <w:t>を設定すること。なお、</w:t>
      </w:r>
      <w:r w:rsidR="000D00AD" w:rsidRPr="00BE63D7">
        <w:rPr>
          <w:rFonts w:ascii="ＭＳ 明朝" w:hAnsi="ＭＳ 明朝" w:hint="eastAsia"/>
          <w:color w:val="000000"/>
          <w:szCs w:val="21"/>
        </w:rPr>
        <w:t>優先交渉</w:t>
      </w:r>
      <w:r w:rsidRPr="00BE63D7">
        <w:rPr>
          <w:rFonts w:ascii="ＭＳ 明朝" w:hAnsi="ＭＳ 明朝" w:hint="eastAsia"/>
          <w:color w:val="000000"/>
          <w:szCs w:val="21"/>
        </w:rPr>
        <w:t>期間中は、甲は第三者（本条、17条、19条においては、甲、乙及び乙の指定する者以外の者をいう。）に、甲単独発明等の実施を許諾せず、乙は第三者に優先して甲単独発明等の実施を甲と交渉することができるものとする。</w:t>
      </w:r>
    </w:p>
    <w:p w14:paraId="2138362D" w14:textId="2992BE0F" w:rsidR="00FC6F31" w:rsidRPr="00BE63D7" w:rsidRDefault="00262F10" w:rsidP="00344E23">
      <w:pPr>
        <w:ind w:left="210" w:hangingChars="100" w:hanging="210"/>
        <w:rPr>
          <w:rFonts w:ascii="ＭＳ 明朝" w:hAnsi="ＭＳ 明朝"/>
          <w:color w:val="000000"/>
          <w:szCs w:val="21"/>
        </w:rPr>
      </w:pPr>
      <w:r w:rsidRPr="00BE63D7">
        <w:rPr>
          <w:rFonts w:ascii="ＭＳ 明朝" w:hAnsi="ＭＳ 明朝" w:hint="eastAsia"/>
        </w:rPr>
        <w:t xml:space="preserve">２　</w:t>
      </w:r>
      <w:r w:rsidRPr="00BE63D7">
        <w:rPr>
          <w:rFonts w:ascii="ＭＳ 明朝" w:hAnsi="ＭＳ 明朝"/>
          <w:color w:val="000000"/>
          <w:szCs w:val="21"/>
        </w:rPr>
        <w:t>甲は、</w:t>
      </w:r>
      <w:r w:rsidRPr="00BE63D7">
        <w:rPr>
          <w:rFonts w:ascii="ＭＳ 明朝" w:hAnsi="ＭＳ 明朝" w:hint="eastAsia"/>
          <w:color w:val="000000"/>
          <w:szCs w:val="21"/>
        </w:rPr>
        <w:t>前項第二</w:t>
      </w:r>
      <w:r w:rsidR="00975BB3" w:rsidRPr="00BE63D7">
        <w:rPr>
          <w:rFonts w:ascii="ＭＳ 明朝" w:hAnsi="ＭＳ 明朝" w:hint="eastAsia"/>
          <w:color w:val="000000"/>
          <w:szCs w:val="21"/>
        </w:rPr>
        <w:t>号</w:t>
      </w:r>
      <w:r w:rsidR="00BF6778" w:rsidRPr="00BE63D7">
        <w:rPr>
          <w:rFonts w:ascii="ＭＳ 明朝" w:hAnsi="ＭＳ 明朝" w:hint="eastAsia"/>
          <w:color w:val="000000"/>
          <w:szCs w:val="21"/>
        </w:rPr>
        <w:t>において、</w:t>
      </w:r>
      <w:r w:rsidR="009914D0" w:rsidRPr="00BE63D7">
        <w:rPr>
          <w:rFonts w:ascii="ＭＳ 明朝" w:hAnsi="ＭＳ 明朝" w:hint="eastAsia"/>
          <w:color w:val="000000"/>
          <w:szCs w:val="21"/>
        </w:rPr>
        <w:t>乙と協議</w:t>
      </w:r>
      <w:r w:rsidR="008B0E86" w:rsidRPr="00BE63D7">
        <w:rPr>
          <w:rFonts w:ascii="ＭＳ 明朝" w:hAnsi="ＭＳ 明朝" w:hint="eastAsia"/>
          <w:color w:val="000000"/>
          <w:szCs w:val="21"/>
        </w:rPr>
        <w:t>し</w:t>
      </w:r>
      <w:r w:rsidR="009914D0" w:rsidRPr="00BE63D7">
        <w:rPr>
          <w:rFonts w:ascii="ＭＳ 明朝" w:hAnsi="ＭＳ 明朝" w:hint="eastAsia"/>
          <w:color w:val="000000"/>
          <w:szCs w:val="21"/>
        </w:rPr>
        <w:t>合意</w:t>
      </w:r>
      <w:r w:rsidR="008B0E86" w:rsidRPr="00BE63D7">
        <w:rPr>
          <w:rFonts w:ascii="ＭＳ 明朝" w:hAnsi="ＭＳ 明朝" w:hint="eastAsia"/>
          <w:color w:val="000000"/>
          <w:szCs w:val="21"/>
        </w:rPr>
        <w:t>に至った場合</w:t>
      </w:r>
      <w:r w:rsidRPr="00BE63D7">
        <w:rPr>
          <w:rFonts w:ascii="ＭＳ 明朝" w:hAnsi="ＭＳ 明朝" w:hint="eastAsia"/>
        </w:rPr>
        <w:t>、乙又は乙の指定する者に</w:t>
      </w:r>
      <w:r w:rsidRPr="00BE63D7">
        <w:rPr>
          <w:rFonts w:ascii="ＭＳ 明朝" w:hAnsi="ＭＳ 明朝" w:hint="eastAsia"/>
          <w:color w:val="000000" w:themeColor="text1"/>
        </w:rPr>
        <w:t>当該発明等に係る甲単独</w:t>
      </w:r>
      <w:r w:rsidRPr="00BE63D7">
        <w:rPr>
          <w:rFonts w:ascii="ＭＳ 明朝" w:hAnsi="ＭＳ 明朝"/>
          <w:color w:val="000000" w:themeColor="text1"/>
        </w:rPr>
        <w:t>知的</w:t>
      </w:r>
      <w:r w:rsidRPr="00BE63D7">
        <w:rPr>
          <w:rFonts w:ascii="ＭＳ 明朝" w:hAnsi="ＭＳ 明朝" w:hint="eastAsia"/>
          <w:color w:val="000000" w:themeColor="text1"/>
        </w:rPr>
        <w:t>財産</w:t>
      </w:r>
      <w:r w:rsidRPr="00BE63D7">
        <w:rPr>
          <w:rFonts w:ascii="ＭＳ 明朝" w:hAnsi="ＭＳ 明朝"/>
          <w:color w:val="000000" w:themeColor="text1"/>
        </w:rPr>
        <w:t>権</w:t>
      </w:r>
      <w:r w:rsidRPr="00BE63D7">
        <w:rPr>
          <w:rFonts w:ascii="ＭＳ 明朝" w:hAnsi="ＭＳ 明朝" w:hint="eastAsia"/>
          <w:color w:val="000000" w:themeColor="text1"/>
        </w:rPr>
        <w:t>について</w:t>
      </w:r>
      <w:r w:rsidRPr="00BE63D7">
        <w:rPr>
          <w:rFonts w:ascii="ＭＳ 明朝" w:hAnsi="ＭＳ 明朝" w:hint="eastAsia"/>
        </w:rPr>
        <w:t>独占的実施権等の</w:t>
      </w:r>
      <w:r w:rsidRPr="00BE63D7">
        <w:rPr>
          <w:rFonts w:ascii="ＭＳ 明朝" w:hAnsi="ＭＳ 明朝"/>
        </w:rPr>
        <w:t>許諾</w:t>
      </w:r>
      <w:r w:rsidRPr="00BE63D7">
        <w:rPr>
          <w:rFonts w:ascii="ＭＳ 明朝" w:hAnsi="ＭＳ 明朝" w:hint="eastAsia"/>
        </w:rPr>
        <w:t>又は専用実施権等の設定</w:t>
      </w:r>
      <w:r w:rsidR="000E78EF" w:rsidRPr="00BE63D7">
        <w:rPr>
          <w:rFonts w:ascii="ＭＳ 明朝" w:hAnsi="ＭＳ 明朝" w:hint="eastAsia"/>
        </w:rPr>
        <w:t>（以下、</w:t>
      </w:r>
      <w:r w:rsidR="003568E1" w:rsidRPr="00BE63D7">
        <w:rPr>
          <w:rFonts w:ascii="ＭＳ 明朝" w:hAnsi="ＭＳ 明朝" w:hint="eastAsia"/>
        </w:rPr>
        <w:t>これらを</w:t>
      </w:r>
      <w:r w:rsidR="008A4714" w:rsidRPr="00BE63D7">
        <w:rPr>
          <w:rFonts w:ascii="ＭＳ 明朝" w:hAnsi="ＭＳ 明朝" w:hint="eastAsia"/>
        </w:rPr>
        <w:t>まとめて</w:t>
      </w:r>
      <w:r w:rsidR="000E78EF" w:rsidRPr="00BE63D7">
        <w:rPr>
          <w:rFonts w:ascii="ＭＳ 明朝" w:hAnsi="ＭＳ 明朝" w:hint="eastAsia"/>
        </w:rPr>
        <w:t>「許諾等」という。）</w:t>
      </w:r>
      <w:r w:rsidRPr="00BE63D7">
        <w:rPr>
          <w:rFonts w:ascii="ＭＳ 明朝" w:hAnsi="ＭＳ 明朝" w:hint="eastAsia"/>
        </w:rPr>
        <w:t>を行う</w:t>
      </w:r>
      <w:r w:rsidR="009D64C1" w:rsidRPr="00BE63D7">
        <w:rPr>
          <w:rFonts w:ascii="ＭＳ 明朝" w:hAnsi="ＭＳ 明朝" w:hint="eastAsia"/>
        </w:rPr>
        <w:t>ものとする</w:t>
      </w:r>
      <w:r w:rsidRPr="00BE63D7">
        <w:rPr>
          <w:rFonts w:ascii="ＭＳ 明朝" w:hAnsi="ＭＳ 明朝" w:hint="eastAsia"/>
        </w:rPr>
        <w:t>。</w:t>
      </w:r>
      <w:r w:rsidR="000E35BF" w:rsidRPr="00BE63D7">
        <w:rPr>
          <w:rFonts w:ascii="ＭＳ 明朝" w:hAnsi="ＭＳ 明朝" w:hint="eastAsia"/>
        </w:rPr>
        <w:t>ただし</w:t>
      </w:r>
      <w:r w:rsidR="009812E8" w:rsidRPr="00BE63D7">
        <w:rPr>
          <w:rFonts w:ascii="ＭＳ 明朝" w:hAnsi="ＭＳ 明朝" w:hint="eastAsia"/>
        </w:rPr>
        <w:t>、</w:t>
      </w:r>
      <w:r w:rsidR="009812E8" w:rsidRPr="00BE63D7">
        <w:rPr>
          <w:rFonts w:ascii="ＭＳ 明朝" w:hAnsi="ＭＳ 明朝" w:hint="eastAsia"/>
          <w:color w:val="000000"/>
          <w:szCs w:val="21"/>
        </w:rPr>
        <w:t>乙又は乙の指定する者が</w:t>
      </w:r>
      <w:r w:rsidR="005361DD" w:rsidRPr="00BE63D7">
        <w:rPr>
          <w:rFonts w:ascii="ＭＳ 明朝" w:hAnsi="ＭＳ 明朝" w:hint="eastAsia"/>
          <w:color w:val="000000"/>
          <w:szCs w:val="21"/>
        </w:rPr>
        <w:t>、</w:t>
      </w:r>
      <w:r w:rsidR="009812E8" w:rsidRPr="00BE63D7">
        <w:rPr>
          <w:rFonts w:ascii="ＭＳ 明朝" w:hAnsi="ＭＳ 明朝" w:hint="eastAsia"/>
          <w:color w:val="000000"/>
          <w:szCs w:val="21"/>
        </w:rPr>
        <w:t>出願等を行った日の翌日から３年以内に甲単独発明等を実施せず若しくは</w:t>
      </w:r>
      <w:r w:rsidR="00D6754E" w:rsidRPr="00BE63D7">
        <w:rPr>
          <w:rFonts w:ascii="ＭＳ 明朝" w:hAnsi="ＭＳ 明朝" w:hint="eastAsia"/>
          <w:color w:val="000000"/>
          <w:szCs w:val="21"/>
        </w:rPr>
        <w:t>具体的な実施計画を提示しないとき、又は当該許諾</w:t>
      </w:r>
      <w:r w:rsidR="003568E1" w:rsidRPr="00BE63D7">
        <w:rPr>
          <w:rFonts w:ascii="ＭＳ 明朝" w:hAnsi="ＭＳ 明朝" w:hint="eastAsia"/>
          <w:color w:val="000000"/>
          <w:szCs w:val="21"/>
        </w:rPr>
        <w:t>等</w:t>
      </w:r>
      <w:r w:rsidR="009249EE" w:rsidRPr="00BE63D7">
        <w:rPr>
          <w:rFonts w:ascii="ＭＳ 明朝" w:hAnsi="ＭＳ 明朝" w:hint="eastAsia"/>
          <w:color w:val="000000"/>
          <w:szCs w:val="21"/>
        </w:rPr>
        <w:t>が</w:t>
      </w:r>
      <w:r w:rsidR="009812E8" w:rsidRPr="00BE63D7">
        <w:rPr>
          <w:rFonts w:ascii="ＭＳ 明朝" w:hAnsi="ＭＳ 明朝" w:hint="eastAsia"/>
          <w:color w:val="000000"/>
          <w:szCs w:val="21"/>
        </w:rPr>
        <w:t>公共の利益を著しく損なうと認められるときは、甲は乙又は乙の指定する者に対し書面で通知し、協議を行うものとする。</w:t>
      </w:r>
      <w:r w:rsidR="0057690A" w:rsidRPr="00BE63D7">
        <w:rPr>
          <w:rFonts w:ascii="ＭＳ 明朝" w:hAnsi="ＭＳ 明朝" w:hint="eastAsia"/>
          <w:color w:val="000000"/>
          <w:szCs w:val="21"/>
        </w:rPr>
        <w:t>甲は、</w:t>
      </w:r>
      <w:r w:rsidR="009812E8" w:rsidRPr="00BE63D7">
        <w:rPr>
          <w:rFonts w:ascii="ＭＳ 明朝" w:hAnsi="ＭＳ 明朝" w:hint="eastAsia"/>
          <w:color w:val="000000"/>
          <w:szCs w:val="21"/>
        </w:rPr>
        <w:t>協議によって事態が改善されないと判断したときは、当該許諾</w:t>
      </w:r>
      <w:r w:rsidR="003568E1" w:rsidRPr="00BE63D7">
        <w:rPr>
          <w:rFonts w:ascii="ＭＳ 明朝" w:hAnsi="ＭＳ 明朝" w:hint="eastAsia"/>
          <w:color w:val="000000"/>
          <w:szCs w:val="21"/>
        </w:rPr>
        <w:t>等</w:t>
      </w:r>
      <w:r w:rsidR="009812E8" w:rsidRPr="00BE63D7">
        <w:rPr>
          <w:rFonts w:ascii="ＭＳ 明朝" w:hAnsi="ＭＳ 明朝" w:hint="eastAsia"/>
          <w:color w:val="000000"/>
          <w:szCs w:val="21"/>
        </w:rPr>
        <w:t>を</w:t>
      </w:r>
      <w:r w:rsidR="0038673F" w:rsidRPr="00BE63D7">
        <w:rPr>
          <w:rFonts w:ascii="ＭＳ 明朝" w:hAnsi="ＭＳ 明朝" w:hint="eastAsia"/>
          <w:color w:val="000000"/>
          <w:szCs w:val="21"/>
        </w:rPr>
        <w:t>非独占</w:t>
      </w:r>
      <w:r w:rsidR="00344E23" w:rsidRPr="00BE63D7">
        <w:rPr>
          <w:rFonts w:ascii="ＭＳ 明朝" w:hAnsi="ＭＳ 明朝" w:hint="eastAsia"/>
          <w:color w:val="000000"/>
          <w:szCs w:val="21"/>
        </w:rPr>
        <w:t>的な</w:t>
      </w:r>
      <w:r w:rsidR="0038673F" w:rsidRPr="00BE63D7">
        <w:rPr>
          <w:rFonts w:ascii="ＭＳ 明朝" w:hAnsi="ＭＳ 明朝" w:hint="eastAsia"/>
          <w:color w:val="000000"/>
          <w:szCs w:val="21"/>
        </w:rPr>
        <w:t>実施</w:t>
      </w:r>
      <w:r w:rsidR="00344E23" w:rsidRPr="00BE63D7">
        <w:rPr>
          <w:rFonts w:ascii="ＭＳ 明朝" w:hAnsi="ＭＳ 明朝" w:hint="eastAsia"/>
          <w:color w:val="000000"/>
          <w:szCs w:val="21"/>
        </w:rPr>
        <w:t>許諾</w:t>
      </w:r>
      <w:r w:rsidR="0038673F" w:rsidRPr="00BE63D7">
        <w:rPr>
          <w:rFonts w:ascii="ＭＳ 明朝" w:hAnsi="ＭＳ 明朝" w:hint="eastAsia"/>
          <w:color w:val="000000"/>
          <w:szCs w:val="21"/>
        </w:rPr>
        <w:t>に</w:t>
      </w:r>
      <w:r w:rsidR="00B419F9" w:rsidRPr="00BE63D7">
        <w:rPr>
          <w:rFonts w:ascii="ＭＳ 明朝" w:hAnsi="ＭＳ 明朝" w:hint="eastAsia"/>
          <w:color w:val="000000"/>
          <w:szCs w:val="21"/>
        </w:rPr>
        <w:t>変更し</w:t>
      </w:r>
      <w:r w:rsidR="00344E23" w:rsidRPr="00BE63D7">
        <w:rPr>
          <w:rFonts w:ascii="ＭＳ 明朝" w:hAnsi="ＭＳ 明朝" w:hint="eastAsia"/>
          <w:color w:val="000000"/>
          <w:szCs w:val="21"/>
        </w:rPr>
        <w:t>、</w:t>
      </w:r>
      <w:r w:rsidR="009812E8" w:rsidRPr="00BE63D7">
        <w:rPr>
          <w:rFonts w:ascii="ＭＳ 明朝" w:hAnsi="ＭＳ 明朝" w:hint="eastAsia"/>
          <w:color w:val="000000"/>
          <w:szCs w:val="21"/>
        </w:rPr>
        <w:t>第三者に当該甲単独発明等の実施を許諾できるものとする。</w:t>
      </w:r>
    </w:p>
    <w:p w14:paraId="2F38C1DD" w14:textId="431E9E6C" w:rsidR="00AC44C4" w:rsidRPr="00BE63D7" w:rsidRDefault="00AC44C4" w:rsidP="00026A16">
      <w:pPr>
        <w:ind w:left="210" w:hangingChars="100" w:hanging="210"/>
        <w:rPr>
          <w:rFonts w:ascii="ＭＳ 明朝" w:hAnsi="ＭＳ 明朝"/>
          <w:color w:val="000000"/>
          <w:szCs w:val="21"/>
        </w:rPr>
      </w:pPr>
    </w:p>
    <w:p w14:paraId="0D633C7A" w14:textId="08B076CB" w:rsidR="0010331B" w:rsidRPr="00BE63D7" w:rsidRDefault="0010331B" w:rsidP="0010331B">
      <w:pPr>
        <w:rPr>
          <w:rFonts w:ascii="ＭＳ 明朝" w:hAnsi="ＭＳ 明朝"/>
          <w:color w:val="000000"/>
          <w:szCs w:val="21"/>
        </w:rPr>
      </w:pPr>
      <w:r w:rsidRPr="00BE63D7">
        <w:rPr>
          <w:rFonts w:ascii="ＭＳ 明朝" w:hAnsi="ＭＳ 明朝" w:hint="eastAsia"/>
          <w:color w:val="000000"/>
          <w:szCs w:val="21"/>
        </w:rPr>
        <w:t>（共有知的財産権の取扱い･出願等費用）</w:t>
      </w:r>
    </w:p>
    <w:p w14:paraId="3313C7CC" w14:textId="06DE6489" w:rsidR="0010331B" w:rsidRPr="00BE63D7" w:rsidRDefault="0010331B" w:rsidP="00D72100">
      <w:pPr>
        <w:ind w:left="210" w:hangingChars="100" w:hanging="210"/>
      </w:pPr>
      <w:r w:rsidRPr="00BE63D7">
        <w:rPr>
          <w:rFonts w:ascii="ＭＳ 明朝" w:hAnsi="ＭＳ 明朝" w:hint="eastAsia"/>
          <w:color w:val="000000"/>
          <w:szCs w:val="21"/>
        </w:rPr>
        <w:t>第</w:t>
      </w:r>
      <w:r w:rsidRPr="00BE63D7">
        <w:rPr>
          <w:rFonts w:ascii="ＭＳ 明朝" w:hAnsi="ＭＳ 明朝"/>
          <w:color w:val="000000"/>
          <w:szCs w:val="21"/>
        </w:rPr>
        <w:t xml:space="preserve">17条　</w:t>
      </w:r>
      <w:r w:rsidRPr="00BE63D7">
        <w:rPr>
          <w:rFonts w:hint="eastAsia"/>
        </w:rPr>
        <w:t>甲及び乙は、第</w:t>
      </w:r>
      <w:r w:rsidRPr="00BE63D7">
        <w:rPr>
          <w:rFonts w:ascii="ＭＳ 明朝" w:hAnsi="ＭＳ 明朝" w:hint="eastAsia"/>
        </w:rPr>
        <w:t>14</w:t>
      </w:r>
      <w:r w:rsidRPr="00BE63D7">
        <w:rPr>
          <w:rFonts w:hint="eastAsia"/>
        </w:rPr>
        <w:t>条</w:t>
      </w:r>
      <w:r w:rsidR="00873119" w:rsidRPr="00BE63D7">
        <w:rPr>
          <w:rFonts w:hint="eastAsia"/>
        </w:rPr>
        <w:t>第３</w:t>
      </w:r>
      <w:r w:rsidRPr="00BE63D7">
        <w:rPr>
          <w:rFonts w:hint="eastAsia"/>
        </w:rPr>
        <w:t>項第二号の規定により共有知的財産権に係る出願等を共同で行うときは、乙又は乙の指定する者が出願等費用を負担するものとする。また、甲及び乙は、協議の上、譲渡契約又は共同出願契約において、以下のいずれを選択するかを定めるものとする。</w:t>
      </w:r>
    </w:p>
    <w:p w14:paraId="1812080C" w14:textId="1CC383DC" w:rsidR="0010331B" w:rsidRPr="00BE63D7" w:rsidRDefault="0010331B" w:rsidP="0010331B">
      <w:pPr>
        <w:pStyle w:val="af9"/>
        <w:numPr>
          <w:ilvl w:val="0"/>
          <w:numId w:val="57"/>
        </w:numPr>
        <w:ind w:leftChars="100" w:hangingChars="100" w:hanging="210"/>
        <w:rPr>
          <w:rFonts w:ascii="ＭＳ 明朝" w:hAnsi="ＭＳ 明朝"/>
          <w:color w:val="000000"/>
          <w:szCs w:val="21"/>
        </w:rPr>
      </w:pPr>
      <w:r w:rsidRPr="00BE63D7">
        <w:rPr>
          <w:rFonts w:hint="eastAsia"/>
        </w:rPr>
        <w:t xml:space="preserve">　</w:t>
      </w:r>
      <w:r w:rsidRPr="00BE63D7">
        <w:rPr>
          <w:rFonts w:ascii="ＭＳ 明朝" w:hAnsi="ＭＳ 明朝" w:hint="eastAsia"/>
          <w:color w:val="000000"/>
          <w:szCs w:val="21"/>
        </w:rPr>
        <w:t>甲が、乙又は乙の指定する者に、共有知的財産権の自己の持分を、時期を問わず有償で譲渡すること。</w:t>
      </w:r>
    </w:p>
    <w:p w14:paraId="06CB8297" w14:textId="4FD8C5EA" w:rsidR="0010331B" w:rsidRPr="00BE63D7" w:rsidRDefault="0010331B" w:rsidP="0010331B">
      <w:pPr>
        <w:pStyle w:val="af9"/>
        <w:numPr>
          <w:ilvl w:val="0"/>
          <w:numId w:val="57"/>
        </w:numPr>
        <w:ind w:leftChars="100" w:hangingChars="100" w:hanging="210"/>
        <w:rPr>
          <w:rFonts w:ascii="ＭＳ 明朝" w:hAnsi="ＭＳ 明朝"/>
          <w:color w:val="000000"/>
          <w:szCs w:val="21"/>
        </w:rPr>
      </w:pPr>
      <w:r w:rsidRPr="00BE63D7">
        <w:rPr>
          <w:rFonts w:ascii="ＭＳ 明朝" w:hAnsi="ＭＳ 明朝" w:hint="eastAsia"/>
          <w:color w:val="000000"/>
          <w:szCs w:val="21"/>
        </w:rPr>
        <w:t xml:space="preserve">　乙又は乙の指定する者が、</w:t>
      </w:r>
      <w:r w:rsidRPr="00BE63D7">
        <w:rPr>
          <w:rFonts w:hAnsi="ＭＳ 明朝" w:hint="eastAsia"/>
          <w:color w:val="000000"/>
          <w:szCs w:val="21"/>
        </w:rPr>
        <w:t>共有発明等を</w:t>
      </w:r>
      <w:r w:rsidRPr="00BE63D7">
        <w:rPr>
          <w:rFonts w:ascii="ＭＳ 明朝" w:hAnsi="ＭＳ 明朝" w:hint="eastAsia"/>
          <w:color w:val="000000"/>
          <w:szCs w:val="21"/>
        </w:rPr>
        <w:t>独占的に実施すること。</w:t>
      </w:r>
    </w:p>
    <w:p w14:paraId="21F5ED95" w14:textId="3D85A103" w:rsidR="007D4068" w:rsidRPr="00BE63D7" w:rsidRDefault="007D4068" w:rsidP="00AC44C4">
      <w:pPr>
        <w:widowControl/>
        <w:ind w:leftChars="100" w:left="420" w:hangingChars="100" w:hanging="210"/>
        <w:jc w:val="left"/>
        <w:rPr>
          <w:rFonts w:ascii="ＭＳ 明朝" w:hAnsi="ＭＳ 明朝"/>
          <w:color w:val="000000"/>
          <w:szCs w:val="21"/>
        </w:rPr>
      </w:pPr>
      <w:r w:rsidRPr="00BE63D7">
        <w:rPr>
          <w:rFonts w:ascii="ＭＳ 明朝" w:hAnsi="ＭＳ 明朝" w:hint="eastAsia"/>
          <w:color w:val="000000"/>
          <w:szCs w:val="21"/>
        </w:rPr>
        <w:t>三　乙又は乙の指定する者が、共有発明等を非独占的に実施すること。ただし、本号の選択をした場合、乙は、甲が第三者に</w:t>
      </w:r>
      <w:r w:rsidR="00F15E34" w:rsidRPr="00BE63D7">
        <w:rPr>
          <w:rFonts w:ascii="ＭＳ 明朝" w:hAnsi="ＭＳ 明朝" w:hint="eastAsia"/>
          <w:color w:val="000000"/>
          <w:szCs w:val="21"/>
        </w:rPr>
        <w:t>当該発明等に係る</w:t>
      </w:r>
      <w:r w:rsidRPr="00BE63D7">
        <w:rPr>
          <w:rFonts w:ascii="ＭＳ 明朝" w:hAnsi="ＭＳ 明朝" w:hint="eastAsia"/>
          <w:color w:val="000000"/>
          <w:szCs w:val="21"/>
        </w:rPr>
        <w:t>共有知的財産権</w:t>
      </w:r>
      <w:r w:rsidR="00F15E34" w:rsidRPr="00BE63D7">
        <w:rPr>
          <w:rFonts w:ascii="ＭＳ 明朝" w:hAnsi="ＭＳ 明朝" w:hint="eastAsia"/>
          <w:color w:val="000000"/>
          <w:szCs w:val="21"/>
        </w:rPr>
        <w:t>について</w:t>
      </w:r>
      <w:r w:rsidRPr="00BE63D7">
        <w:rPr>
          <w:rFonts w:ascii="ＭＳ 明朝" w:hAnsi="ＭＳ 明朝" w:hint="eastAsia"/>
          <w:color w:val="000000" w:themeColor="text1"/>
          <w:szCs w:val="21"/>
        </w:rPr>
        <w:t>通常実施権等</w:t>
      </w:r>
      <w:r w:rsidRPr="00BE63D7">
        <w:rPr>
          <w:rFonts w:ascii="ＭＳ 明朝" w:hAnsi="ＭＳ 明朝" w:hint="eastAsia"/>
          <w:color w:val="000000"/>
          <w:szCs w:val="21"/>
        </w:rPr>
        <w:t>を許諾することに同意するものとする。</w:t>
      </w:r>
    </w:p>
    <w:p w14:paraId="37378524" w14:textId="683173E7" w:rsidR="0010331B" w:rsidRPr="00BE63D7" w:rsidRDefault="00AC44C4" w:rsidP="00AC44C4">
      <w:pPr>
        <w:pStyle w:val="af9"/>
        <w:ind w:leftChars="0" w:left="210" w:hangingChars="100" w:hanging="210"/>
        <w:rPr>
          <w:rFonts w:ascii="ＭＳ 明朝" w:hAnsi="ＭＳ 明朝"/>
          <w:color w:val="000000"/>
          <w:szCs w:val="21"/>
        </w:rPr>
      </w:pPr>
      <w:r w:rsidRPr="00BE63D7">
        <w:rPr>
          <w:rFonts w:ascii="ＭＳ 明朝" w:hAnsi="ＭＳ 明朝" w:hint="eastAsia"/>
          <w:color w:val="000000"/>
          <w:szCs w:val="21"/>
        </w:rPr>
        <w:t>２</w:t>
      </w:r>
      <w:r w:rsidR="0010331B" w:rsidRPr="00BE63D7">
        <w:rPr>
          <w:rFonts w:ascii="ＭＳ 明朝" w:hAnsi="ＭＳ 明朝" w:hint="eastAsia"/>
          <w:color w:val="000000"/>
          <w:szCs w:val="21"/>
        </w:rPr>
        <w:t xml:space="preserve">　</w:t>
      </w:r>
      <w:r w:rsidR="0010331B" w:rsidRPr="00BE63D7">
        <w:rPr>
          <w:rFonts w:ascii="ＭＳ 明朝" w:hAnsi="ＭＳ 明朝"/>
          <w:color w:val="000000"/>
          <w:szCs w:val="21"/>
        </w:rPr>
        <w:t>甲は、</w:t>
      </w:r>
      <w:r w:rsidR="0010331B" w:rsidRPr="00BE63D7">
        <w:rPr>
          <w:rFonts w:ascii="ＭＳ 明朝" w:hAnsi="ＭＳ 明朝" w:hint="eastAsia"/>
          <w:color w:val="000000"/>
          <w:szCs w:val="21"/>
        </w:rPr>
        <w:t>前項第二号の</w:t>
      </w:r>
      <w:r w:rsidR="00C10A90" w:rsidRPr="00BE63D7">
        <w:rPr>
          <w:rFonts w:ascii="ＭＳ 明朝" w:hAnsi="ＭＳ 明朝" w:hint="eastAsia"/>
          <w:color w:val="000000"/>
          <w:szCs w:val="21"/>
        </w:rPr>
        <w:t>選択</w:t>
      </w:r>
      <w:r w:rsidR="0010331B" w:rsidRPr="00BE63D7">
        <w:rPr>
          <w:rFonts w:ascii="ＭＳ 明朝" w:hAnsi="ＭＳ 明朝"/>
          <w:color w:val="000000"/>
          <w:szCs w:val="21"/>
        </w:rPr>
        <w:t>が</w:t>
      </w:r>
      <w:r w:rsidR="00C10A90" w:rsidRPr="00BE63D7">
        <w:rPr>
          <w:rFonts w:ascii="ＭＳ 明朝" w:hAnsi="ＭＳ 明朝" w:hint="eastAsia"/>
          <w:color w:val="000000"/>
          <w:szCs w:val="21"/>
        </w:rPr>
        <w:t>なされた</w:t>
      </w:r>
      <w:r w:rsidR="0010331B" w:rsidRPr="00BE63D7">
        <w:rPr>
          <w:rFonts w:ascii="ＭＳ 明朝" w:hAnsi="ＭＳ 明朝"/>
          <w:color w:val="000000"/>
          <w:szCs w:val="21"/>
        </w:rPr>
        <w:t>場合、</w:t>
      </w:r>
      <w:r w:rsidR="005361DD" w:rsidRPr="00BE63D7">
        <w:rPr>
          <w:rFonts w:ascii="ＭＳ 明朝" w:hAnsi="ＭＳ 明朝" w:hint="eastAsia"/>
          <w:color w:val="000000"/>
          <w:szCs w:val="21"/>
        </w:rPr>
        <w:t>乙又は</w:t>
      </w:r>
      <w:r w:rsidR="005361DD" w:rsidRPr="00BE63D7">
        <w:rPr>
          <w:rFonts w:ascii="ＭＳ 明朝" w:hAnsi="ＭＳ 明朝"/>
          <w:color w:val="000000"/>
          <w:szCs w:val="21"/>
        </w:rPr>
        <w:t>乙の指定する者</w:t>
      </w:r>
      <w:r w:rsidR="005361DD" w:rsidRPr="00BE63D7">
        <w:rPr>
          <w:rFonts w:ascii="ＭＳ 明朝" w:hAnsi="ＭＳ 明朝" w:hint="eastAsia"/>
          <w:color w:val="000000"/>
          <w:szCs w:val="21"/>
        </w:rPr>
        <w:t>に</w:t>
      </w:r>
      <w:r w:rsidR="005361DD" w:rsidRPr="00BE63D7">
        <w:rPr>
          <w:rFonts w:ascii="ＭＳ 明朝" w:hAnsi="ＭＳ 明朝"/>
          <w:color w:val="000000"/>
          <w:szCs w:val="21"/>
        </w:rPr>
        <w:t>共有</w:t>
      </w:r>
      <w:r w:rsidR="005361DD" w:rsidRPr="00BE63D7">
        <w:rPr>
          <w:rFonts w:ascii="ＭＳ 明朝" w:hAnsi="ＭＳ 明朝" w:hint="eastAsia"/>
          <w:color w:val="000000"/>
          <w:szCs w:val="21"/>
        </w:rPr>
        <w:t>発明等の独占的な実施</w:t>
      </w:r>
      <w:r w:rsidR="00EF2C07" w:rsidRPr="00BE63D7">
        <w:rPr>
          <w:rFonts w:ascii="ＭＳ 明朝" w:hAnsi="ＭＳ 明朝" w:hint="eastAsia"/>
          <w:color w:val="000000"/>
          <w:szCs w:val="21"/>
        </w:rPr>
        <w:t>を認め</w:t>
      </w:r>
      <w:r w:rsidR="0010331B" w:rsidRPr="00BE63D7">
        <w:rPr>
          <w:rFonts w:ascii="ＭＳ 明朝" w:hAnsi="ＭＳ 明朝" w:hint="eastAsia"/>
          <w:color w:val="000000"/>
          <w:szCs w:val="21"/>
        </w:rPr>
        <w:t>、乙又は乙の指定する者と実施契約を別途締結するものとする。</w:t>
      </w:r>
      <w:r w:rsidR="00887873" w:rsidRPr="00BE63D7">
        <w:rPr>
          <w:rFonts w:ascii="ＭＳ 明朝" w:hAnsi="ＭＳ 明朝" w:hint="eastAsia"/>
          <w:color w:val="000000"/>
          <w:szCs w:val="21"/>
        </w:rPr>
        <w:t>ただし</w:t>
      </w:r>
      <w:r w:rsidR="0010331B" w:rsidRPr="00BE63D7">
        <w:rPr>
          <w:rFonts w:ascii="ＭＳ 明朝" w:hAnsi="ＭＳ 明朝" w:hint="eastAsia"/>
          <w:color w:val="000000"/>
          <w:szCs w:val="21"/>
        </w:rPr>
        <w:t>、乙又は乙の指定する者が、出願等を行った日の翌日から３年以内に、共有発明等を実施せず若しくは具体的な実施計画を提示しないとき、又は独占的</w:t>
      </w:r>
      <w:r w:rsidR="005361DD" w:rsidRPr="00BE63D7">
        <w:rPr>
          <w:rFonts w:ascii="ＭＳ 明朝" w:hAnsi="ＭＳ 明朝" w:hint="eastAsia"/>
          <w:color w:val="000000"/>
          <w:szCs w:val="21"/>
        </w:rPr>
        <w:t>な</w:t>
      </w:r>
      <w:r w:rsidR="0010331B" w:rsidRPr="00BE63D7">
        <w:rPr>
          <w:rFonts w:ascii="ＭＳ 明朝" w:hAnsi="ＭＳ 明朝" w:hint="eastAsia"/>
          <w:color w:val="000000"/>
          <w:szCs w:val="21"/>
        </w:rPr>
        <w:t>実施を認めたことが公共の利益を著しく損なうと認められるときは、甲は乙</w:t>
      </w:r>
      <w:r w:rsidR="008452D7" w:rsidRPr="00BE63D7">
        <w:rPr>
          <w:rFonts w:ascii="ＭＳ 明朝" w:hAnsi="ＭＳ 明朝" w:hint="eastAsia"/>
          <w:color w:val="000000"/>
          <w:szCs w:val="21"/>
        </w:rPr>
        <w:t>又は乙の指定する者</w:t>
      </w:r>
      <w:r w:rsidR="0010331B" w:rsidRPr="00BE63D7">
        <w:rPr>
          <w:rFonts w:ascii="ＭＳ 明朝" w:hAnsi="ＭＳ 明朝" w:hint="eastAsia"/>
          <w:color w:val="000000"/>
          <w:szCs w:val="21"/>
        </w:rPr>
        <w:t>に対し書面で通知し、協議を行うものとする。</w:t>
      </w:r>
      <w:r w:rsidR="0057690A" w:rsidRPr="00BE63D7">
        <w:rPr>
          <w:rFonts w:ascii="ＭＳ 明朝" w:hAnsi="ＭＳ 明朝" w:hint="eastAsia"/>
          <w:color w:val="000000"/>
          <w:szCs w:val="21"/>
        </w:rPr>
        <w:t>甲は、</w:t>
      </w:r>
      <w:r w:rsidR="0010331B" w:rsidRPr="00BE63D7">
        <w:rPr>
          <w:rFonts w:ascii="ＭＳ 明朝" w:hAnsi="ＭＳ 明朝" w:hint="eastAsia"/>
          <w:color w:val="000000"/>
          <w:szCs w:val="21"/>
        </w:rPr>
        <w:t>協議によって事態が改善されないと判断したときは、独占的</w:t>
      </w:r>
      <w:r w:rsidR="005361DD" w:rsidRPr="00BE63D7">
        <w:rPr>
          <w:rFonts w:ascii="ＭＳ 明朝" w:hAnsi="ＭＳ 明朝" w:hint="eastAsia"/>
          <w:color w:val="000000"/>
          <w:szCs w:val="21"/>
        </w:rPr>
        <w:t>な</w:t>
      </w:r>
      <w:r w:rsidR="0010331B" w:rsidRPr="00BE63D7">
        <w:rPr>
          <w:rFonts w:ascii="ＭＳ 明朝" w:hAnsi="ＭＳ 明朝" w:hint="eastAsia"/>
          <w:color w:val="000000"/>
          <w:szCs w:val="21"/>
        </w:rPr>
        <w:t>実施を</w:t>
      </w:r>
      <w:r w:rsidR="00351122" w:rsidRPr="00BE63D7">
        <w:rPr>
          <w:rFonts w:ascii="ＭＳ 明朝" w:hAnsi="ＭＳ 明朝" w:hint="eastAsia"/>
          <w:color w:val="000000"/>
          <w:szCs w:val="21"/>
        </w:rPr>
        <w:t>非独占的な実施に変更し、</w:t>
      </w:r>
      <w:r w:rsidR="0010331B" w:rsidRPr="00BE63D7">
        <w:rPr>
          <w:rFonts w:ascii="ＭＳ 明朝" w:hAnsi="ＭＳ 明朝" w:hint="eastAsia"/>
          <w:color w:val="000000"/>
          <w:szCs w:val="21"/>
        </w:rPr>
        <w:t>第三者に当該</w:t>
      </w:r>
      <w:r w:rsidR="0021174E" w:rsidRPr="00BE63D7">
        <w:rPr>
          <w:rFonts w:ascii="ＭＳ 明朝" w:hAnsi="ＭＳ 明朝" w:hint="eastAsia"/>
          <w:color w:val="000000"/>
          <w:szCs w:val="21"/>
        </w:rPr>
        <w:t>発明</w:t>
      </w:r>
      <w:r w:rsidR="000A76BA" w:rsidRPr="00BE63D7">
        <w:rPr>
          <w:rFonts w:ascii="ＭＳ 明朝" w:hAnsi="ＭＳ 明朝" w:hint="eastAsia"/>
          <w:color w:val="000000"/>
          <w:szCs w:val="21"/>
        </w:rPr>
        <w:t>等</w:t>
      </w:r>
      <w:r w:rsidR="0021174E" w:rsidRPr="00BE63D7">
        <w:rPr>
          <w:rFonts w:ascii="ＭＳ 明朝" w:hAnsi="ＭＳ 明朝" w:hint="eastAsia"/>
          <w:color w:val="000000"/>
          <w:szCs w:val="21"/>
        </w:rPr>
        <w:t>に係る</w:t>
      </w:r>
      <w:r w:rsidR="0010331B" w:rsidRPr="00BE63D7">
        <w:rPr>
          <w:rFonts w:ascii="ＭＳ 明朝" w:hAnsi="ＭＳ 明朝" w:hint="eastAsia"/>
          <w:color w:val="000000"/>
          <w:szCs w:val="21"/>
        </w:rPr>
        <w:t>共有知的財産権について通常実施権等を許諾できるものとし、乙は予めこれを承諾する。</w:t>
      </w:r>
    </w:p>
    <w:p w14:paraId="67FB8BB8" w14:textId="77777777" w:rsidR="0010331B" w:rsidRPr="00BE63D7" w:rsidRDefault="0010331B" w:rsidP="0010331B">
      <w:pPr>
        <w:pStyle w:val="2"/>
        <w:ind w:firstLine="0"/>
        <w:rPr>
          <w:rFonts w:hAnsi="ＭＳ 明朝"/>
          <w:color w:val="000000"/>
          <w:szCs w:val="21"/>
        </w:rPr>
      </w:pPr>
    </w:p>
    <w:p w14:paraId="382C0349" w14:textId="4C1FEBB4" w:rsidR="0010331B" w:rsidRPr="00BE63D7" w:rsidRDefault="0010331B" w:rsidP="0010331B">
      <w:pPr>
        <w:rPr>
          <w:rFonts w:ascii="ＭＳ 明朝" w:hAnsi="ＭＳ 明朝"/>
          <w:color w:val="000000"/>
          <w:szCs w:val="21"/>
        </w:rPr>
      </w:pPr>
      <w:r w:rsidRPr="00BE63D7">
        <w:rPr>
          <w:rFonts w:ascii="ＭＳ 明朝" w:hAnsi="ＭＳ 明朝" w:hint="eastAsia"/>
          <w:color w:val="000000"/>
          <w:szCs w:val="21"/>
        </w:rPr>
        <w:t>（甲における研究成果の使用）</w:t>
      </w:r>
    </w:p>
    <w:p w14:paraId="0B86E183" w14:textId="1AA94FAD" w:rsidR="0010331B" w:rsidRPr="00BE63D7" w:rsidRDefault="0010331B" w:rsidP="0010331B">
      <w:pPr>
        <w:ind w:left="210" w:hangingChars="100" w:hanging="210"/>
        <w:rPr>
          <w:rFonts w:ascii="ＭＳ 明朝" w:hAnsi="ＭＳ 明朝"/>
          <w:color w:val="000000"/>
          <w:szCs w:val="21"/>
        </w:rPr>
      </w:pPr>
      <w:r w:rsidRPr="00BE63D7">
        <w:rPr>
          <w:rFonts w:ascii="ＭＳ 明朝" w:hAnsi="ＭＳ 明朝" w:hint="eastAsia"/>
          <w:color w:val="000000"/>
          <w:szCs w:val="21"/>
        </w:rPr>
        <w:t>第</w:t>
      </w:r>
      <w:r w:rsidRPr="00BE63D7">
        <w:rPr>
          <w:rFonts w:ascii="ＭＳ 明朝" w:hAnsi="ＭＳ 明朝"/>
          <w:color w:val="000000"/>
          <w:szCs w:val="21"/>
        </w:rPr>
        <w:t>18条　甲及び</w:t>
      </w:r>
      <w:r w:rsidRPr="00BE63D7">
        <w:rPr>
          <w:rFonts w:ascii="ＭＳ 明朝" w:hAnsi="ＭＳ 明朝" w:hint="eastAsia"/>
          <w:color w:val="000000"/>
          <w:szCs w:val="21"/>
        </w:rPr>
        <w:t>甲の研究担当者は、第６条のノウハウ秘匿義務及び第</w:t>
      </w:r>
      <w:r w:rsidR="000040F5">
        <w:rPr>
          <w:rFonts w:ascii="ＭＳ 明朝" w:hAnsi="ＭＳ 明朝"/>
          <w:color w:val="000000"/>
          <w:szCs w:val="21"/>
        </w:rPr>
        <w:t>25</w:t>
      </w:r>
      <w:r w:rsidRPr="00BE63D7">
        <w:rPr>
          <w:rFonts w:ascii="ＭＳ 明朝" w:hAnsi="ＭＳ 明朝"/>
          <w:color w:val="000000"/>
          <w:szCs w:val="21"/>
        </w:rPr>
        <w:t>条の秘密保持義務を遵守の上、一切の研究成果を教育及び研究活動</w:t>
      </w:r>
      <w:r w:rsidRPr="00BE63D7">
        <w:rPr>
          <w:rFonts w:ascii="ＭＳ 明朝" w:hAnsi="ＭＳ 明朝" w:hint="eastAsia"/>
          <w:color w:val="000000"/>
          <w:szCs w:val="21"/>
        </w:rPr>
        <w:t>のために無償にて使用することができるものとする。</w:t>
      </w:r>
    </w:p>
    <w:p w14:paraId="508617D6" w14:textId="3999ED56" w:rsidR="0010331B" w:rsidRPr="00BE63D7" w:rsidRDefault="0010331B" w:rsidP="0010331B">
      <w:pPr>
        <w:pStyle w:val="af9"/>
        <w:numPr>
          <w:ilvl w:val="0"/>
          <w:numId w:val="21"/>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前項の規定は、甲の研究担当者が、甲の所属を離れて他の非営利研究機関で教育及び研究活動を行う場合においても、準用されるものとする。</w:t>
      </w:r>
    </w:p>
    <w:p w14:paraId="434D3DE4" w14:textId="77777777" w:rsidR="0010331B" w:rsidRPr="00BE63D7" w:rsidRDefault="0010331B" w:rsidP="0010331B">
      <w:pPr>
        <w:pStyle w:val="2"/>
        <w:ind w:firstLine="0"/>
        <w:rPr>
          <w:rFonts w:hAnsi="ＭＳ 明朝"/>
          <w:color w:val="000000"/>
          <w:szCs w:val="21"/>
        </w:rPr>
      </w:pPr>
    </w:p>
    <w:p w14:paraId="2819CC03" w14:textId="77777777" w:rsidR="0010331B" w:rsidRPr="00BE63D7" w:rsidRDefault="0010331B" w:rsidP="0010331B">
      <w:pPr>
        <w:pStyle w:val="a7"/>
        <w:rPr>
          <w:rFonts w:hAnsi="ＭＳ 明朝"/>
          <w:color w:val="000000"/>
          <w:szCs w:val="21"/>
        </w:rPr>
      </w:pPr>
      <w:r w:rsidRPr="00BE63D7">
        <w:rPr>
          <w:rFonts w:hAnsi="ＭＳ 明朝" w:hint="eastAsia"/>
          <w:color w:val="000000"/>
          <w:szCs w:val="21"/>
        </w:rPr>
        <w:t>（</w:t>
      </w:r>
      <w:r w:rsidRPr="00BE63D7">
        <w:rPr>
          <w:rFonts w:hAnsi="ＭＳ 明朝"/>
          <w:color w:val="000000"/>
          <w:szCs w:val="21"/>
        </w:rPr>
        <w:t>実施料</w:t>
      </w:r>
      <w:r w:rsidRPr="00BE63D7">
        <w:rPr>
          <w:rFonts w:hAnsi="ＭＳ 明朝" w:hint="eastAsia"/>
          <w:color w:val="000000"/>
          <w:szCs w:val="21"/>
        </w:rPr>
        <w:t>等の対価）</w:t>
      </w:r>
    </w:p>
    <w:p w14:paraId="2939D706" w14:textId="09B7657D" w:rsidR="0065772A" w:rsidRPr="00BE63D7" w:rsidRDefault="0010331B" w:rsidP="00832504">
      <w:pPr>
        <w:pStyle w:val="a6"/>
        <w:ind w:hangingChars="100"/>
        <w:rPr>
          <w:rFonts w:hAnsi="ＭＳ 明朝"/>
          <w:color w:val="000000"/>
          <w:szCs w:val="21"/>
        </w:rPr>
      </w:pPr>
      <w:r w:rsidRPr="00BE63D7">
        <w:rPr>
          <w:rFonts w:hAnsi="ＭＳ 明朝"/>
          <w:color w:val="000000"/>
          <w:szCs w:val="21"/>
        </w:rPr>
        <w:t>第</w:t>
      </w:r>
      <w:r w:rsidRPr="00BE63D7">
        <w:rPr>
          <w:rFonts w:hAnsi="ＭＳ 明朝" w:hint="eastAsia"/>
          <w:color w:val="000000"/>
          <w:szCs w:val="21"/>
        </w:rPr>
        <w:t>19</w:t>
      </w:r>
      <w:r w:rsidRPr="00BE63D7">
        <w:rPr>
          <w:rFonts w:hAnsi="ＭＳ 明朝"/>
          <w:color w:val="000000"/>
          <w:szCs w:val="21"/>
        </w:rPr>
        <w:t xml:space="preserve">条　</w:t>
      </w:r>
      <w:r w:rsidRPr="00BE63D7">
        <w:rPr>
          <w:rFonts w:hAnsi="ＭＳ 明朝" w:hint="eastAsia"/>
          <w:color w:val="000000"/>
          <w:szCs w:val="21"/>
        </w:rPr>
        <w:t>第</w:t>
      </w:r>
      <w:r w:rsidRPr="00BE63D7">
        <w:rPr>
          <w:rFonts w:hAnsi="ＭＳ 明朝"/>
          <w:color w:val="000000"/>
          <w:szCs w:val="21"/>
        </w:rPr>
        <w:t>16条</w:t>
      </w:r>
      <w:r w:rsidRPr="00BE63D7">
        <w:rPr>
          <w:rFonts w:hAnsi="ＭＳ 明朝" w:hint="eastAsia"/>
          <w:color w:val="000000"/>
          <w:szCs w:val="21"/>
        </w:rPr>
        <w:t>第１</w:t>
      </w:r>
      <w:r w:rsidRPr="00BE63D7">
        <w:rPr>
          <w:rFonts w:hAnsi="ＭＳ 明朝"/>
          <w:color w:val="000000"/>
          <w:szCs w:val="21"/>
        </w:rPr>
        <w:t>項</w:t>
      </w:r>
      <w:r w:rsidRPr="00BE63D7">
        <w:rPr>
          <w:rFonts w:hAnsi="ＭＳ 明朝" w:hint="eastAsia"/>
          <w:color w:val="000000"/>
          <w:szCs w:val="21"/>
        </w:rPr>
        <w:t>第一</w:t>
      </w:r>
      <w:r w:rsidRPr="00BE63D7">
        <w:rPr>
          <w:rFonts w:hAnsi="ＭＳ 明朝"/>
          <w:color w:val="000000"/>
          <w:szCs w:val="21"/>
        </w:rPr>
        <w:t>号</w:t>
      </w:r>
      <w:r w:rsidRPr="00BE63D7">
        <w:rPr>
          <w:rFonts w:hAnsi="ＭＳ 明朝" w:hint="eastAsia"/>
          <w:color w:val="000000"/>
          <w:szCs w:val="21"/>
        </w:rPr>
        <w:t>又は第17条第１項第一号の規定に基づき、甲</w:t>
      </w:r>
      <w:r w:rsidRPr="00BE63D7">
        <w:rPr>
          <w:rFonts w:hAnsi="ＭＳ 明朝"/>
          <w:color w:val="000000"/>
          <w:szCs w:val="21"/>
        </w:rPr>
        <w:t>単独知的財産権</w:t>
      </w:r>
      <w:r w:rsidRPr="00BE63D7">
        <w:rPr>
          <w:rFonts w:hAnsi="ＭＳ 明朝" w:hint="eastAsia"/>
          <w:color w:val="000000"/>
          <w:szCs w:val="21"/>
        </w:rPr>
        <w:t>又は共有知的財産権の甲持分を、</w:t>
      </w:r>
      <w:r w:rsidRPr="00BE63D7">
        <w:rPr>
          <w:rFonts w:hAnsi="ＭＳ 明朝"/>
          <w:color w:val="000000"/>
          <w:szCs w:val="21"/>
        </w:rPr>
        <w:t>乙又は乙の指定する者</w:t>
      </w:r>
      <w:r w:rsidRPr="00BE63D7">
        <w:rPr>
          <w:rFonts w:hAnsi="ＭＳ 明朝" w:hint="eastAsia"/>
          <w:color w:val="000000"/>
          <w:szCs w:val="21"/>
        </w:rPr>
        <w:t>が、</w:t>
      </w:r>
      <w:r w:rsidRPr="00BE63D7">
        <w:rPr>
          <w:rFonts w:hAnsi="ＭＳ 明朝"/>
          <w:color w:val="000000"/>
          <w:szCs w:val="21"/>
        </w:rPr>
        <w:t>甲</w:t>
      </w:r>
      <w:r w:rsidRPr="00BE63D7">
        <w:rPr>
          <w:rFonts w:hAnsi="ＭＳ 明朝" w:hint="eastAsia"/>
          <w:color w:val="000000"/>
          <w:szCs w:val="21"/>
        </w:rPr>
        <w:t>から譲り受けようとする</w:t>
      </w:r>
      <w:r w:rsidR="00991C96" w:rsidRPr="00BE63D7">
        <w:rPr>
          <w:rFonts w:hAnsi="ＭＳ 明朝" w:hint="eastAsia"/>
          <w:color w:val="000000"/>
          <w:szCs w:val="21"/>
        </w:rPr>
        <w:t>ときは</w:t>
      </w:r>
      <w:r w:rsidRPr="00BE63D7">
        <w:rPr>
          <w:rFonts w:hAnsi="ＭＳ 明朝" w:hint="eastAsia"/>
          <w:color w:val="000000"/>
          <w:szCs w:val="21"/>
        </w:rPr>
        <w:t>、</w:t>
      </w:r>
      <w:r w:rsidR="006803F5" w:rsidRPr="00BE63D7">
        <w:rPr>
          <w:rFonts w:hAnsi="ＭＳ 明朝" w:hint="eastAsia"/>
          <w:color w:val="000000"/>
          <w:szCs w:val="21"/>
        </w:rPr>
        <w:t>別途譲渡契約において、</w:t>
      </w:r>
      <w:r w:rsidRPr="00BE63D7">
        <w:rPr>
          <w:rFonts w:hAnsi="ＭＳ 明朝" w:hint="eastAsia"/>
          <w:color w:val="000000"/>
          <w:szCs w:val="21"/>
        </w:rPr>
        <w:t>譲渡対価及びその支払方法等を定め</w:t>
      </w:r>
      <w:r w:rsidR="006803F5" w:rsidRPr="00BE63D7">
        <w:rPr>
          <w:rFonts w:hAnsi="ＭＳ 明朝" w:hint="eastAsia"/>
          <w:color w:val="000000"/>
          <w:szCs w:val="21"/>
        </w:rPr>
        <w:t>る</w:t>
      </w:r>
      <w:r w:rsidRPr="00BE63D7">
        <w:rPr>
          <w:rFonts w:hAnsi="ＭＳ 明朝" w:hint="eastAsia"/>
          <w:color w:val="000000"/>
          <w:szCs w:val="21"/>
        </w:rPr>
        <w:t>ものとする。</w:t>
      </w:r>
    </w:p>
    <w:p w14:paraId="4B3FCBC0" w14:textId="4C38535D" w:rsidR="00231907" w:rsidRPr="00BE63D7" w:rsidRDefault="0065772A" w:rsidP="00832504">
      <w:pPr>
        <w:pStyle w:val="a6"/>
        <w:ind w:hangingChars="100"/>
        <w:rPr>
          <w:rFonts w:hAnsi="ＭＳ 明朝"/>
          <w:color w:val="000000"/>
          <w:szCs w:val="21"/>
        </w:rPr>
      </w:pPr>
      <w:r w:rsidRPr="00BE63D7">
        <w:rPr>
          <w:rFonts w:hAnsi="ＭＳ 明朝" w:hint="eastAsia"/>
          <w:color w:val="000000"/>
          <w:szCs w:val="21"/>
        </w:rPr>
        <w:t xml:space="preserve">２　</w:t>
      </w:r>
      <w:r w:rsidR="0010331B" w:rsidRPr="00BE63D7">
        <w:rPr>
          <w:rFonts w:hAnsi="ＭＳ 明朝" w:hint="eastAsia"/>
          <w:color w:val="000000"/>
          <w:szCs w:val="21"/>
        </w:rPr>
        <w:t>第</w:t>
      </w:r>
      <w:r w:rsidR="0010331B" w:rsidRPr="00BE63D7">
        <w:rPr>
          <w:rFonts w:hAnsi="ＭＳ 明朝"/>
          <w:color w:val="000000"/>
          <w:szCs w:val="21"/>
        </w:rPr>
        <w:t>16条</w:t>
      </w:r>
      <w:r w:rsidR="0010331B" w:rsidRPr="00BE63D7">
        <w:rPr>
          <w:rFonts w:hAnsi="ＭＳ 明朝" w:hint="eastAsia"/>
          <w:color w:val="000000"/>
          <w:szCs w:val="21"/>
        </w:rPr>
        <w:t>第</w:t>
      </w:r>
      <w:r w:rsidR="0010331B" w:rsidRPr="00BE63D7">
        <w:rPr>
          <w:rFonts w:hAnsi="ＭＳ 明朝"/>
          <w:color w:val="000000"/>
          <w:szCs w:val="21"/>
        </w:rPr>
        <w:t>1項</w:t>
      </w:r>
      <w:r w:rsidR="0010331B" w:rsidRPr="00BE63D7">
        <w:rPr>
          <w:rFonts w:hAnsi="ＭＳ 明朝" w:hint="eastAsia"/>
          <w:color w:val="000000"/>
          <w:szCs w:val="21"/>
        </w:rPr>
        <w:t>第二</w:t>
      </w:r>
      <w:r w:rsidR="0010331B" w:rsidRPr="00BE63D7">
        <w:rPr>
          <w:rFonts w:hAnsi="ＭＳ 明朝"/>
          <w:color w:val="000000"/>
          <w:szCs w:val="21"/>
        </w:rPr>
        <w:t>号</w:t>
      </w:r>
      <w:r w:rsidR="0010331B" w:rsidRPr="00BE63D7">
        <w:rPr>
          <w:rFonts w:hAnsi="ＭＳ 明朝" w:hint="eastAsia"/>
          <w:color w:val="000000"/>
          <w:szCs w:val="21"/>
        </w:rPr>
        <w:t>、第三</w:t>
      </w:r>
      <w:r w:rsidR="0010331B" w:rsidRPr="00BE63D7">
        <w:rPr>
          <w:rFonts w:hAnsi="ＭＳ 明朝"/>
          <w:color w:val="000000"/>
          <w:szCs w:val="21"/>
        </w:rPr>
        <w:t>号</w:t>
      </w:r>
      <w:r w:rsidR="00116A7D" w:rsidRPr="00BE63D7">
        <w:rPr>
          <w:rFonts w:hAnsi="ＭＳ 明朝" w:hint="eastAsia"/>
          <w:color w:val="000000"/>
          <w:szCs w:val="21"/>
        </w:rPr>
        <w:t>の規定</w:t>
      </w:r>
      <w:r w:rsidR="0010331B" w:rsidRPr="00BE63D7">
        <w:rPr>
          <w:rFonts w:hAnsi="ＭＳ 明朝" w:hint="eastAsia"/>
          <w:color w:val="000000"/>
          <w:szCs w:val="21"/>
        </w:rPr>
        <w:t>に基づき、</w:t>
      </w:r>
      <w:r w:rsidR="0010331B" w:rsidRPr="00BE63D7">
        <w:rPr>
          <w:rFonts w:hAnsi="ＭＳ 明朝"/>
          <w:color w:val="000000"/>
          <w:szCs w:val="21"/>
        </w:rPr>
        <w:t>甲単</w:t>
      </w:r>
      <w:r w:rsidR="0010331B" w:rsidRPr="00BE63D7">
        <w:rPr>
          <w:rFonts w:hAnsi="ＭＳ 明朝" w:hint="eastAsia"/>
          <w:color w:val="000000"/>
          <w:szCs w:val="21"/>
        </w:rPr>
        <w:t>独発明等</w:t>
      </w:r>
      <w:r w:rsidR="0010331B" w:rsidRPr="00BE63D7">
        <w:rPr>
          <w:rFonts w:hAnsi="ＭＳ 明朝"/>
          <w:color w:val="000000"/>
          <w:szCs w:val="21"/>
        </w:rPr>
        <w:t>を</w:t>
      </w:r>
      <w:r w:rsidR="0010331B" w:rsidRPr="00BE63D7">
        <w:rPr>
          <w:rFonts w:hAnsi="ＭＳ 明朝" w:hint="eastAsia"/>
          <w:color w:val="000000"/>
          <w:szCs w:val="21"/>
        </w:rPr>
        <w:t>、</w:t>
      </w:r>
      <w:r w:rsidR="0010331B" w:rsidRPr="00BE63D7">
        <w:rPr>
          <w:rFonts w:hAnsi="ＭＳ 明朝"/>
          <w:color w:val="000000"/>
          <w:szCs w:val="21"/>
        </w:rPr>
        <w:t>乙又は乙の指定する者が</w:t>
      </w:r>
      <w:r w:rsidR="0010331B" w:rsidRPr="00BE63D7">
        <w:rPr>
          <w:rFonts w:hAnsi="ＭＳ 明朝" w:hint="eastAsia"/>
          <w:color w:val="000000"/>
          <w:szCs w:val="21"/>
        </w:rPr>
        <w:t>独占的に又は非独占的に</w:t>
      </w:r>
      <w:r w:rsidR="0010331B" w:rsidRPr="00BE63D7">
        <w:rPr>
          <w:rFonts w:hAnsi="ＭＳ 明朝"/>
          <w:color w:val="000000"/>
          <w:szCs w:val="21"/>
        </w:rPr>
        <w:t>実施しようとするときは、</w:t>
      </w:r>
      <w:r w:rsidR="0010331B" w:rsidRPr="00BE63D7">
        <w:rPr>
          <w:rFonts w:hAnsi="ＭＳ 明朝" w:hint="eastAsia"/>
          <w:color w:val="000000"/>
          <w:szCs w:val="21"/>
        </w:rPr>
        <w:t>乙は、別途</w:t>
      </w:r>
      <w:r w:rsidR="0010331B" w:rsidRPr="00BE63D7">
        <w:rPr>
          <w:rFonts w:hAnsi="ＭＳ 明朝"/>
          <w:color w:val="000000"/>
          <w:szCs w:val="21"/>
        </w:rPr>
        <w:t>実施</w:t>
      </w:r>
      <w:r w:rsidR="00316D4D" w:rsidRPr="00BE63D7">
        <w:rPr>
          <w:rFonts w:hAnsi="ＭＳ 明朝" w:hint="eastAsia"/>
          <w:color w:val="000000"/>
          <w:szCs w:val="21"/>
        </w:rPr>
        <w:t>許諾</w:t>
      </w:r>
      <w:r w:rsidR="0010331B" w:rsidRPr="00BE63D7">
        <w:rPr>
          <w:rFonts w:hAnsi="ＭＳ 明朝"/>
          <w:color w:val="000000"/>
          <w:szCs w:val="21"/>
        </w:rPr>
        <w:t>契約で定める対価を甲に支払わなければならない。</w:t>
      </w:r>
      <w:r w:rsidR="0010331B" w:rsidRPr="00BE63D7">
        <w:rPr>
          <w:rFonts w:hAnsi="ＭＳ 明朝" w:hint="eastAsia"/>
          <w:color w:val="000000"/>
          <w:szCs w:val="21"/>
        </w:rPr>
        <w:t>ただし、乙の指定する者が対価を負担するときは、甲は乙の指定する者から直接対価を受領することができるものとする。</w:t>
      </w:r>
    </w:p>
    <w:p w14:paraId="1F87198C" w14:textId="429E601E" w:rsidR="0010331B" w:rsidRPr="00BE63D7" w:rsidRDefault="00231907" w:rsidP="00231907">
      <w:pPr>
        <w:pStyle w:val="a6"/>
        <w:ind w:hangingChars="100"/>
        <w:rPr>
          <w:rFonts w:hAnsi="ＭＳ 明朝"/>
          <w:color w:val="000000"/>
          <w:szCs w:val="21"/>
        </w:rPr>
      </w:pPr>
      <w:r w:rsidRPr="00BE63D7">
        <w:rPr>
          <w:rFonts w:hAnsi="ＭＳ 明朝" w:hint="eastAsia"/>
          <w:color w:val="000000"/>
          <w:szCs w:val="21"/>
        </w:rPr>
        <w:t>３　第16条</w:t>
      </w:r>
      <w:r w:rsidR="00FF7829" w:rsidRPr="00BE63D7">
        <w:rPr>
          <w:rFonts w:hAnsi="ＭＳ 明朝" w:hint="eastAsia"/>
          <w:color w:val="000000"/>
          <w:szCs w:val="21"/>
        </w:rPr>
        <w:t>第</w:t>
      </w:r>
      <w:r w:rsidRPr="00BE63D7">
        <w:rPr>
          <w:rFonts w:hAnsi="ＭＳ 明朝" w:hint="eastAsia"/>
          <w:color w:val="000000"/>
          <w:szCs w:val="21"/>
        </w:rPr>
        <w:t>1項</w:t>
      </w:r>
      <w:r w:rsidR="00FF7829" w:rsidRPr="00BE63D7">
        <w:rPr>
          <w:rFonts w:hAnsi="ＭＳ 明朝" w:hint="eastAsia"/>
          <w:color w:val="000000"/>
          <w:szCs w:val="21"/>
        </w:rPr>
        <w:t>第</w:t>
      </w:r>
      <w:r w:rsidRPr="00BE63D7">
        <w:rPr>
          <w:rFonts w:hAnsi="ＭＳ 明朝" w:hint="eastAsia"/>
          <w:color w:val="000000"/>
          <w:szCs w:val="21"/>
        </w:rPr>
        <w:t>四号</w:t>
      </w:r>
      <w:r w:rsidR="00823703" w:rsidRPr="00BE63D7">
        <w:rPr>
          <w:rFonts w:hAnsi="ＭＳ 明朝" w:hint="eastAsia"/>
          <w:color w:val="000000"/>
          <w:szCs w:val="21"/>
        </w:rPr>
        <w:t>の規定に基づき、</w:t>
      </w:r>
      <w:r w:rsidR="00991C96" w:rsidRPr="00BE63D7">
        <w:rPr>
          <w:rFonts w:hAnsi="ＭＳ 明朝" w:hint="eastAsia"/>
          <w:color w:val="000000"/>
          <w:szCs w:val="21"/>
        </w:rPr>
        <w:t>乙又は乙の指定する者が、</w:t>
      </w:r>
      <w:r w:rsidR="008D33D7" w:rsidRPr="00BE63D7">
        <w:rPr>
          <w:rFonts w:hAnsi="ＭＳ 明朝" w:hint="eastAsia"/>
          <w:color w:val="000000"/>
          <w:szCs w:val="21"/>
        </w:rPr>
        <w:t>優先交渉</w:t>
      </w:r>
      <w:r w:rsidR="00991C96" w:rsidRPr="00BE63D7">
        <w:rPr>
          <w:rFonts w:hAnsi="ＭＳ 明朝" w:hint="eastAsia"/>
          <w:color w:val="000000"/>
          <w:szCs w:val="21"/>
        </w:rPr>
        <w:t>期間を設定しようとするときは</w:t>
      </w:r>
      <w:r w:rsidRPr="00BE63D7">
        <w:rPr>
          <w:rFonts w:hAnsi="ＭＳ 明朝" w:hint="eastAsia"/>
          <w:color w:val="000000"/>
          <w:szCs w:val="21"/>
        </w:rPr>
        <w:t>、甲及び乙は、</w:t>
      </w:r>
      <w:r w:rsidR="008D33D7" w:rsidRPr="00BE63D7">
        <w:rPr>
          <w:rFonts w:hAnsi="ＭＳ 明朝" w:hint="eastAsia"/>
          <w:color w:val="000000"/>
          <w:szCs w:val="21"/>
        </w:rPr>
        <w:t>その期間及び</w:t>
      </w:r>
      <w:r w:rsidR="00FB7E6B" w:rsidRPr="00BE63D7">
        <w:rPr>
          <w:rFonts w:hAnsi="ＭＳ 明朝" w:hint="eastAsia"/>
          <w:color w:val="000000"/>
          <w:szCs w:val="21"/>
        </w:rPr>
        <w:t>対価等を別途協議し定めるものとする。</w:t>
      </w:r>
    </w:p>
    <w:p w14:paraId="1DB9E003" w14:textId="7A33A04E" w:rsidR="0010331B" w:rsidRPr="00BE63D7" w:rsidRDefault="00231907" w:rsidP="0010331B">
      <w:pPr>
        <w:pStyle w:val="a6"/>
        <w:ind w:left="0" w:firstLine="0"/>
        <w:rPr>
          <w:rFonts w:hAnsi="ＭＳ 明朝"/>
          <w:color w:val="000000"/>
          <w:szCs w:val="21"/>
        </w:rPr>
      </w:pPr>
      <w:r w:rsidRPr="00BE63D7">
        <w:rPr>
          <w:rFonts w:hAnsi="ＭＳ 明朝" w:hint="eastAsia"/>
          <w:color w:val="000000"/>
          <w:szCs w:val="21"/>
        </w:rPr>
        <w:t>４</w:t>
      </w:r>
      <w:r w:rsidR="0010331B" w:rsidRPr="00BE63D7">
        <w:rPr>
          <w:rFonts w:hAnsi="ＭＳ 明朝" w:hint="eastAsia"/>
          <w:color w:val="000000"/>
          <w:szCs w:val="21"/>
        </w:rPr>
        <w:t xml:space="preserve">　共有発明等を乙又は乙の指定する者が実施する場合、</w:t>
      </w:r>
      <w:r w:rsidR="006C4A5E" w:rsidRPr="00BE63D7">
        <w:rPr>
          <w:rFonts w:hAnsi="ＭＳ 明朝" w:hint="eastAsia"/>
          <w:color w:val="000000"/>
          <w:szCs w:val="21"/>
        </w:rPr>
        <w:t>次の各号</w:t>
      </w:r>
      <w:r w:rsidR="0010331B" w:rsidRPr="00BE63D7">
        <w:rPr>
          <w:rFonts w:hAnsi="ＭＳ 明朝" w:hint="eastAsia"/>
          <w:color w:val="000000"/>
          <w:szCs w:val="21"/>
        </w:rPr>
        <w:t>に従うものとする。</w:t>
      </w:r>
    </w:p>
    <w:p w14:paraId="7ED383C1" w14:textId="27E2E696" w:rsidR="0010331B" w:rsidRPr="00BE63D7" w:rsidRDefault="0010331B" w:rsidP="0010331B">
      <w:pPr>
        <w:pStyle w:val="a6"/>
        <w:ind w:leftChars="100" w:left="420" w:hangingChars="100"/>
        <w:rPr>
          <w:rFonts w:hAnsi="ＭＳ 明朝"/>
          <w:color w:val="000000"/>
          <w:szCs w:val="21"/>
        </w:rPr>
      </w:pPr>
      <w:r w:rsidRPr="00BE63D7">
        <w:rPr>
          <w:rFonts w:hAnsi="ＭＳ 明朝" w:hint="eastAsia"/>
          <w:color w:val="000000"/>
          <w:szCs w:val="21"/>
        </w:rPr>
        <w:t>一　第</w:t>
      </w:r>
      <w:r w:rsidRPr="00BE63D7">
        <w:rPr>
          <w:rFonts w:hAnsi="ＭＳ 明朝"/>
          <w:color w:val="000000"/>
          <w:szCs w:val="21"/>
        </w:rPr>
        <w:t>17条</w:t>
      </w:r>
      <w:r w:rsidRPr="00BE63D7">
        <w:rPr>
          <w:rFonts w:hAnsi="ＭＳ 明朝" w:hint="eastAsia"/>
          <w:color w:val="000000"/>
          <w:szCs w:val="21"/>
        </w:rPr>
        <w:t>第１</w:t>
      </w:r>
      <w:r w:rsidRPr="00BE63D7">
        <w:rPr>
          <w:rFonts w:hAnsi="ＭＳ 明朝"/>
          <w:color w:val="000000"/>
          <w:szCs w:val="21"/>
        </w:rPr>
        <w:t>項</w:t>
      </w:r>
      <w:r w:rsidRPr="00BE63D7">
        <w:rPr>
          <w:rFonts w:hAnsi="ＭＳ 明朝" w:hint="eastAsia"/>
          <w:color w:val="000000"/>
          <w:szCs w:val="21"/>
        </w:rPr>
        <w:t>第二</w:t>
      </w:r>
      <w:r w:rsidRPr="00BE63D7">
        <w:rPr>
          <w:rFonts w:hAnsi="ＭＳ 明朝"/>
          <w:color w:val="000000"/>
          <w:szCs w:val="21"/>
        </w:rPr>
        <w:t>号</w:t>
      </w:r>
      <w:r w:rsidR="009E4AF8" w:rsidRPr="00BE63D7">
        <w:rPr>
          <w:rFonts w:hAnsi="ＭＳ 明朝" w:hint="eastAsia"/>
          <w:color w:val="000000"/>
          <w:szCs w:val="21"/>
        </w:rPr>
        <w:t>の規</w:t>
      </w:r>
      <w:r w:rsidR="00116A7D" w:rsidRPr="00BE63D7">
        <w:rPr>
          <w:rFonts w:hAnsi="ＭＳ 明朝" w:hint="eastAsia"/>
          <w:color w:val="000000"/>
          <w:szCs w:val="21"/>
        </w:rPr>
        <w:t>定</w:t>
      </w:r>
      <w:r w:rsidRPr="00BE63D7">
        <w:rPr>
          <w:rFonts w:hAnsi="ＭＳ 明朝" w:hint="eastAsia"/>
          <w:color w:val="000000"/>
          <w:szCs w:val="21"/>
        </w:rPr>
        <w:t>に基づき、独占的に実施しようとするときは</w:t>
      </w:r>
      <w:r w:rsidRPr="00BE63D7">
        <w:rPr>
          <w:rFonts w:hAnsi="ＭＳ 明朝"/>
          <w:color w:val="000000"/>
          <w:szCs w:val="21"/>
        </w:rPr>
        <w:t>、</w:t>
      </w:r>
      <w:r w:rsidRPr="00BE63D7">
        <w:rPr>
          <w:rFonts w:hAnsi="ＭＳ 明朝" w:hint="eastAsia"/>
          <w:color w:val="000000"/>
          <w:szCs w:val="21"/>
        </w:rPr>
        <w:t>乙は、別途実施</w:t>
      </w:r>
      <w:r w:rsidRPr="00BE63D7">
        <w:rPr>
          <w:rFonts w:hAnsi="ＭＳ 明朝"/>
          <w:color w:val="000000"/>
          <w:szCs w:val="21"/>
        </w:rPr>
        <w:t>契約で定める</w:t>
      </w:r>
      <w:r w:rsidRPr="00BE63D7">
        <w:rPr>
          <w:rFonts w:hAnsi="ＭＳ 明朝" w:hint="eastAsia"/>
          <w:color w:val="000000"/>
          <w:szCs w:val="21"/>
        </w:rPr>
        <w:t>対価を</w:t>
      </w:r>
      <w:r w:rsidRPr="00BE63D7">
        <w:rPr>
          <w:rFonts w:hAnsi="ＭＳ 明朝"/>
          <w:color w:val="000000"/>
          <w:szCs w:val="21"/>
        </w:rPr>
        <w:t>甲に支払わなければならない。</w:t>
      </w:r>
      <w:bookmarkStart w:id="3" w:name="_Hlk32583655"/>
      <w:r w:rsidRPr="00BE63D7">
        <w:rPr>
          <w:rFonts w:hAnsi="ＭＳ 明朝" w:hint="eastAsia"/>
          <w:color w:val="000000"/>
          <w:szCs w:val="21"/>
        </w:rPr>
        <w:t>ただし、乙の指定する者が対価を負担するときは、甲は乙の指定する者から直接対価を受領することができるものとする。</w:t>
      </w:r>
      <w:bookmarkEnd w:id="3"/>
    </w:p>
    <w:p w14:paraId="13726F33" w14:textId="46B4CD20" w:rsidR="0010331B" w:rsidRPr="00BE63D7" w:rsidRDefault="0010331B" w:rsidP="0010331B">
      <w:pPr>
        <w:pStyle w:val="a6"/>
        <w:ind w:leftChars="100" w:left="420" w:hangingChars="100"/>
        <w:rPr>
          <w:rFonts w:hAnsi="ＭＳ 明朝"/>
          <w:color w:val="000000"/>
          <w:szCs w:val="21"/>
        </w:rPr>
      </w:pPr>
      <w:r w:rsidRPr="00BE63D7">
        <w:rPr>
          <w:rFonts w:hAnsi="ＭＳ 明朝" w:hint="eastAsia"/>
          <w:color w:val="000000"/>
          <w:szCs w:val="21"/>
        </w:rPr>
        <w:t>二　第</w:t>
      </w:r>
      <w:r w:rsidRPr="00BE63D7">
        <w:rPr>
          <w:rFonts w:hAnsi="ＭＳ 明朝"/>
          <w:color w:val="000000"/>
          <w:szCs w:val="21"/>
        </w:rPr>
        <w:t>17条第１項第</w:t>
      </w:r>
      <w:r w:rsidRPr="00BE63D7">
        <w:rPr>
          <w:rFonts w:hAnsi="ＭＳ 明朝" w:hint="eastAsia"/>
          <w:color w:val="000000"/>
          <w:szCs w:val="21"/>
        </w:rPr>
        <w:t>三号</w:t>
      </w:r>
      <w:r w:rsidR="005039D5" w:rsidRPr="00BE63D7">
        <w:rPr>
          <w:rFonts w:hAnsi="ＭＳ 明朝" w:hint="eastAsia"/>
          <w:color w:val="000000"/>
          <w:szCs w:val="21"/>
        </w:rPr>
        <w:t>の</w:t>
      </w:r>
      <w:r w:rsidR="00116A7D" w:rsidRPr="00BE63D7">
        <w:rPr>
          <w:rFonts w:hAnsi="ＭＳ 明朝" w:hint="eastAsia"/>
          <w:color w:val="000000"/>
          <w:szCs w:val="21"/>
        </w:rPr>
        <w:t>規定</w:t>
      </w:r>
      <w:r w:rsidRPr="00BE63D7">
        <w:rPr>
          <w:rFonts w:hAnsi="ＭＳ 明朝" w:hint="eastAsia"/>
          <w:color w:val="000000"/>
          <w:szCs w:val="21"/>
        </w:rPr>
        <w:t>に基づき、非独占的に実施しようとするときは、乙又は乙の指定する者は、甲に</w:t>
      </w:r>
      <w:r w:rsidR="00830CCC" w:rsidRPr="00BE63D7">
        <w:rPr>
          <w:rFonts w:hAnsi="ＭＳ 明朝" w:hint="eastAsia"/>
          <w:color w:val="000000"/>
          <w:szCs w:val="21"/>
        </w:rPr>
        <w:t>実施の</w:t>
      </w:r>
      <w:r w:rsidRPr="00BE63D7">
        <w:rPr>
          <w:rFonts w:hAnsi="ＭＳ 明朝" w:hint="eastAsia"/>
          <w:color w:val="000000"/>
          <w:szCs w:val="21"/>
        </w:rPr>
        <w:t>対価を支払うこと</w:t>
      </w:r>
      <w:r w:rsidR="000D7383" w:rsidRPr="00BE63D7">
        <w:rPr>
          <w:rFonts w:hAnsi="ＭＳ 明朝" w:hint="eastAsia"/>
          <w:color w:val="000000" w:themeColor="text1"/>
          <w:szCs w:val="21"/>
        </w:rPr>
        <w:t>を要しない。</w:t>
      </w:r>
    </w:p>
    <w:p w14:paraId="2820BEF0" w14:textId="637FDA24" w:rsidR="0010331B" w:rsidRPr="00BE63D7" w:rsidRDefault="00231907" w:rsidP="0010331B">
      <w:pPr>
        <w:pStyle w:val="a6"/>
        <w:ind w:hangingChars="100"/>
        <w:rPr>
          <w:rFonts w:hAnsi="ＭＳ 明朝"/>
          <w:color w:val="000000"/>
          <w:szCs w:val="21"/>
        </w:rPr>
      </w:pPr>
      <w:r w:rsidRPr="00BE63D7">
        <w:rPr>
          <w:rFonts w:hAnsi="ＭＳ 明朝" w:hint="eastAsia"/>
          <w:color w:val="000000"/>
          <w:szCs w:val="21"/>
        </w:rPr>
        <w:t>５</w:t>
      </w:r>
      <w:r w:rsidR="0010331B" w:rsidRPr="00BE63D7">
        <w:rPr>
          <w:rFonts w:hAnsi="ＭＳ 明朝" w:hint="eastAsia"/>
          <w:color w:val="000000"/>
          <w:szCs w:val="21"/>
        </w:rPr>
        <w:t xml:space="preserve">　甲又は</w:t>
      </w:r>
      <w:r w:rsidR="0010331B" w:rsidRPr="00BE63D7">
        <w:rPr>
          <w:rFonts w:hAnsi="ＭＳ 明朝" w:cs="ＭＳ ゴシック" w:hint="eastAsia"/>
          <w:color w:val="000000"/>
          <w:szCs w:val="21"/>
        </w:rPr>
        <w:t>乙が第三者に共有知的財産権</w:t>
      </w:r>
      <w:r w:rsidR="00C33A5A" w:rsidRPr="00BE63D7">
        <w:rPr>
          <w:rFonts w:hAnsi="ＭＳ 明朝" w:cs="ＭＳ ゴシック" w:hint="eastAsia"/>
          <w:color w:val="000000"/>
          <w:szCs w:val="21"/>
        </w:rPr>
        <w:t>について</w:t>
      </w:r>
      <w:r w:rsidR="0010331B" w:rsidRPr="00BE63D7">
        <w:rPr>
          <w:rFonts w:hAnsi="ＭＳ 明朝" w:hint="eastAsia"/>
          <w:color w:val="000000"/>
          <w:szCs w:val="21"/>
        </w:rPr>
        <w:t>通常実施権等を許諾した場合、甲及び乙は、当該第三者から得た対価を甲乙の持分に応じて分配する。ただし、甲及び乙は、当該実施許諾の交渉･手続に要した外部費用（甲の指定する技術移転機関に支払う報酬も含む。）を、当該分配前の対価から控除できる。</w:t>
      </w:r>
    </w:p>
    <w:p w14:paraId="25A39494" w14:textId="2C4738C2" w:rsidR="00E02127" w:rsidRPr="00BE63D7" w:rsidRDefault="00231907" w:rsidP="0065772A">
      <w:pPr>
        <w:pStyle w:val="a7"/>
        <w:tabs>
          <w:tab w:val="left" w:pos="5565"/>
        </w:tabs>
        <w:ind w:hangingChars="100"/>
        <w:rPr>
          <w:rFonts w:hAnsi="ＭＳ 明朝" w:cs="ＭＳ ゴシック"/>
          <w:color w:val="000000"/>
          <w:szCs w:val="21"/>
        </w:rPr>
      </w:pPr>
      <w:r w:rsidRPr="00BE63D7">
        <w:rPr>
          <w:rFonts w:hAnsi="ＭＳ 明朝" w:hint="eastAsia"/>
          <w:color w:val="000000"/>
          <w:szCs w:val="21"/>
        </w:rPr>
        <w:t>６</w:t>
      </w:r>
      <w:r w:rsidR="0010331B" w:rsidRPr="00BE63D7">
        <w:rPr>
          <w:rFonts w:hAnsi="ＭＳ 明朝" w:hint="eastAsia"/>
          <w:color w:val="000000"/>
          <w:szCs w:val="21"/>
        </w:rPr>
        <w:t xml:space="preserve">　</w:t>
      </w:r>
      <w:r w:rsidR="00AB0F78" w:rsidRPr="00BE63D7">
        <w:rPr>
          <w:rFonts w:hAnsi="ＭＳ 明朝" w:hint="eastAsia"/>
          <w:color w:val="000000"/>
          <w:szCs w:val="21"/>
        </w:rPr>
        <w:t>甲及び乙は、</w:t>
      </w:r>
      <w:r w:rsidR="0010331B" w:rsidRPr="00BE63D7">
        <w:rPr>
          <w:rFonts w:hAnsi="ＭＳ 明朝"/>
          <w:color w:val="000000"/>
          <w:szCs w:val="21"/>
        </w:rPr>
        <w:t>甲又は乙が本契約発効日時点で有する</w:t>
      </w:r>
      <w:r w:rsidR="0010331B" w:rsidRPr="00BE63D7">
        <w:rPr>
          <w:rFonts w:hAnsi="ＭＳ 明朝" w:hint="eastAsia"/>
          <w:color w:val="000000"/>
          <w:szCs w:val="21"/>
        </w:rPr>
        <w:t>知的財産権、</w:t>
      </w:r>
      <w:r w:rsidR="0010331B" w:rsidRPr="00BE63D7">
        <w:rPr>
          <w:rFonts w:hAnsi="ＭＳ 明朝"/>
          <w:color w:val="000000"/>
          <w:szCs w:val="21"/>
        </w:rPr>
        <w:t>出願等手続を行っている知的財産権</w:t>
      </w:r>
      <w:r w:rsidR="0010331B" w:rsidRPr="00BE63D7">
        <w:rPr>
          <w:rFonts w:hAnsi="ＭＳ 明朝" w:hint="eastAsia"/>
          <w:color w:val="000000"/>
          <w:szCs w:val="21"/>
        </w:rPr>
        <w:t>、</w:t>
      </w:r>
      <w:r w:rsidR="0010331B" w:rsidRPr="00BE63D7">
        <w:rPr>
          <w:rFonts w:hAnsi="ＭＳ 明朝"/>
          <w:color w:val="000000"/>
          <w:szCs w:val="21"/>
        </w:rPr>
        <w:t>及び本契約発効後に本共同研究</w:t>
      </w:r>
      <w:r w:rsidR="0010331B" w:rsidRPr="00BE63D7">
        <w:rPr>
          <w:rFonts w:hAnsi="ＭＳ 明朝" w:hint="eastAsia"/>
          <w:color w:val="000000"/>
          <w:szCs w:val="21"/>
        </w:rPr>
        <w:t>と</w:t>
      </w:r>
      <w:r w:rsidR="0010331B" w:rsidRPr="00BE63D7">
        <w:rPr>
          <w:rFonts w:hAnsi="ＭＳ 明朝"/>
          <w:color w:val="000000"/>
          <w:szCs w:val="21"/>
        </w:rPr>
        <w:t>関係なく</w:t>
      </w:r>
      <w:r w:rsidR="0010331B" w:rsidRPr="00BE63D7">
        <w:rPr>
          <w:rFonts w:hAnsi="ＭＳ 明朝" w:hint="eastAsia"/>
          <w:color w:val="000000"/>
          <w:szCs w:val="21"/>
        </w:rPr>
        <w:t>取得した</w:t>
      </w:r>
      <w:r w:rsidR="0010331B" w:rsidRPr="00BE63D7">
        <w:rPr>
          <w:rFonts w:hAnsi="ＭＳ 明朝"/>
          <w:color w:val="000000"/>
          <w:szCs w:val="21"/>
        </w:rPr>
        <w:t>知的財産</w:t>
      </w:r>
      <w:r w:rsidR="0010331B" w:rsidRPr="00BE63D7">
        <w:rPr>
          <w:rFonts w:hAnsi="ＭＳ 明朝" w:hint="eastAsia"/>
          <w:color w:val="000000"/>
          <w:szCs w:val="21"/>
        </w:rPr>
        <w:t>権に</w:t>
      </w:r>
      <w:r w:rsidR="0010331B" w:rsidRPr="00BE63D7">
        <w:rPr>
          <w:rFonts w:hAnsi="ＭＳ 明朝"/>
          <w:color w:val="000000"/>
          <w:szCs w:val="21"/>
        </w:rPr>
        <w:t>関しては、本契約によって相手方に明示的</w:t>
      </w:r>
      <w:r w:rsidR="0010331B" w:rsidRPr="00BE63D7">
        <w:rPr>
          <w:rFonts w:hAnsi="ＭＳ 明朝" w:hint="eastAsia"/>
          <w:color w:val="000000"/>
          <w:szCs w:val="21"/>
        </w:rPr>
        <w:t>又</w:t>
      </w:r>
      <w:r w:rsidR="0010331B" w:rsidRPr="00BE63D7">
        <w:rPr>
          <w:rFonts w:hAnsi="ＭＳ 明朝"/>
          <w:color w:val="000000"/>
          <w:szCs w:val="21"/>
        </w:rPr>
        <w:t>は黙示的に</w:t>
      </w:r>
      <w:r w:rsidR="0010331B" w:rsidRPr="00BE63D7">
        <w:rPr>
          <w:rFonts w:hAnsi="ＭＳ 明朝" w:hint="eastAsia"/>
          <w:color w:val="000000"/>
          <w:szCs w:val="21"/>
        </w:rPr>
        <w:t>許諾さ</w:t>
      </w:r>
      <w:r w:rsidR="0010331B" w:rsidRPr="00BE63D7">
        <w:rPr>
          <w:rFonts w:hAnsi="ＭＳ 明朝"/>
          <w:color w:val="000000"/>
          <w:szCs w:val="21"/>
        </w:rPr>
        <w:t>れるものではな</w:t>
      </w:r>
      <w:r w:rsidR="0010331B" w:rsidRPr="00BE63D7">
        <w:rPr>
          <w:rFonts w:hAnsi="ＭＳ 明朝" w:hint="eastAsia"/>
          <w:color w:val="000000"/>
          <w:szCs w:val="21"/>
        </w:rPr>
        <w:t>い</w:t>
      </w:r>
      <w:r w:rsidR="00AB0F78" w:rsidRPr="00BE63D7">
        <w:rPr>
          <w:rFonts w:hAnsi="ＭＳ 明朝" w:hint="eastAsia"/>
          <w:color w:val="000000"/>
          <w:szCs w:val="21"/>
        </w:rPr>
        <w:t>ことを確認する</w:t>
      </w:r>
      <w:r w:rsidR="0010331B" w:rsidRPr="00BE63D7">
        <w:rPr>
          <w:rFonts w:hAnsi="ＭＳ 明朝" w:hint="eastAsia"/>
          <w:color w:val="000000"/>
          <w:szCs w:val="21"/>
        </w:rPr>
        <w:t>。</w:t>
      </w:r>
    </w:p>
    <w:p w14:paraId="59A602EB" w14:textId="77777777" w:rsidR="0010331B" w:rsidRPr="00BE63D7" w:rsidRDefault="0010331B" w:rsidP="0010331B">
      <w:pPr>
        <w:pStyle w:val="a7"/>
        <w:rPr>
          <w:rFonts w:hAnsi="ＭＳ 明朝" w:cs="ＭＳ ゴシック"/>
          <w:color w:val="000000"/>
          <w:szCs w:val="21"/>
        </w:rPr>
      </w:pPr>
    </w:p>
    <w:p w14:paraId="0F87B08F" w14:textId="13B31BAF" w:rsidR="0010331B" w:rsidRPr="00BE63D7" w:rsidRDefault="0010331B" w:rsidP="000F6830">
      <w:pPr>
        <w:ind w:left="629" w:hanging="629"/>
        <w:rPr>
          <w:rFonts w:ascii="ＭＳ 明朝" w:hAnsi="ＭＳ 明朝" w:cs="ＭＳ ゴシック"/>
          <w:color w:val="000000" w:themeColor="text1"/>
          <w:szCs w:val="21"/>
        </w:rPr>
      </w:pPr>
      <w:r w:rsidRPr="00BE63D7">
        <w:rPr>
          <w:rFonts w:ascii="ＭＳ 明朝" w:hAnsi="ＭＳ 明朝" w:cs="ＭＳ ゴシック" w:hint="eastAsia"/>
          <w:color w:val="000000"/>
          <w:szCs w:val="21"/>
        </w:rPr>
        <w:t>（</w:t>
      </w:r>
      <w:r w:rsidRPr="00BE63D7">
        <w:rPr>
          <w:rFonts w:ascii="ＭＳ 明朝" w:hAnsi="ＭＳ 明朝" w:cs="ＭＳ ゴシック" w:hint="eastAsia"/>
          <w:color w:val="000000" w:themeColor="text1"/>
          <w:szCs w:val="21"/>
        </w:rPr>
        <w:t>プログラム著作権・成果有体物を使用する権利等）</w:t>
      </w:r>
    </w:p>
    <w:p w14:paraId="638D19AA" w14:textId="43592645" w:rsidR="0010331B" w:rsidRPr="00BE63D7" w:rsidRDefault="0010331B" w:rsidP="0010331B">
      <w:pPr>
        <w:tabs>
          <w:tab w:val="left" w:pos="540"/>
        </w:tabs>
        <w:ind w:left="210" w:hangingChars="100" w:hanging="210"/>
        <w:rPr>
          <w:rFonts w:ascii="ＭＳ 明朝" w:hAnsi="ＭＳ 明朝" w:cs="ＭＳ ゴシック"/>
          <w:color w:val="000000" w:themeColor="text1"/>
          <w:szCs w:val="21"/>
        </w:rPr>
      </w:pPr>
      <w:r w:rsidRPr="00BE63D7">
        <w:rPr>
          <w:rFonts w:ascii="ＭＳ 明朝" w:hAnsi="ＭＳ 明朝" w:cs="ＭＳ ゴシック" w:hint="eastAsia"/>
          <w:color w:val="000000" w:themeColor="text1"/>
          <w:szCs w:val="21"/>
        </w:rPr>
        <w:t>第</w:t>
      </w:r>
      <w:r w:rsidRPr="00BE63D7">
        <w:rPr>
          <w:rFonts w:ascii="ＭＳ 明朝" w:hAnsi="ＭＳ 明朝" w:cs="ＭＳ ゴシック"/>
          <w:color w:val="000000" w:themeColor="text1"/>
          <w:szCs w:val="21"/>
        </w:rPr>
        <w:t xml:space="preserve">20条　</w:t>
      </w:r>
      <w:r w:rsidRPr="00BE63D7">
        <w:rPr>
          <w:rFonts w:ascii="ＭＳ 明朝" w:hAnsi="ＭＳ 明朝" w:cs="ＭＳ ゴシック" w:hint="eastAsia"/>
          <w:color w:val="000000" w:themeColor="text1"/>
          <w:szCs w:val="21"/>
        </w:rPr>
        <w:t>プログラム著作権、ノウハウを使用する権利については、第</w:t>
      </w:r>
      <w:r w:rsidRPr="00BE63D7">
        <w:rPr>
          <w:rFonts w:ascii="ＭＳ 明朝" w:hAnsi="ＭＳ 明朝" w:cs="ＭＳ ゴシック"/>
          <w:color w:val="000000" w:themeColor="text1"/>
          <w:szCs w:val="21"/>
        </w:rPr>
        <w:t>14条、</w:t>
      </w:r>
      <w:r w:rsidRPr="00BE63D7">
        <w:rPr>
          <w:rFonts w:ascii="ＭＳ 明朝" w:hAnsi="ＭＳ 明朝" w:cs="ＭＳ ゴシック" w:hint="eastAsia"/>
          <w:color w:val="000000" w:themeColor="text1"/>
          <w:szCs w:val="21"/>
        </w:rPr>
        <w:t>第</w:t>
      </w:r>
      <w:r w:rsidRPr="00BE63D7">
        <w:rPr>
          <w:rFonts w:ascii="ＭＳ 明朝" w:hAnsi="ＭＳ 明朝" w:cs="ＭＳ ゴシック"/>
          <w:color w:val="000000" w:themeColor="text1"/>
          <w:szCs w:val="21"/>
        </w:rPr>
        <w:t>16条乃至</w:t>
      </w:r>
      <w:r w:rsidRPr="00BE63D7">
        <w:rPr>
          <w:rFonts w:ascii="ＭＳ 明朝" w:hAnsi="ＭＳ 明朝" w:cs="ＭＳ ゴシック" w:hint="eastAsia"/>
          <w:color w:val="000000" w:themeColor="text1"/>
          <w:szCs w:val="21"/>
        </w:rPr>
        <w:t>第</w:t>
      </w:r>
      <w:r w:rsidRPr="00BE63D7">
        <w:rPr>
          <w:rFonts w:ascii="ＭＳ 明朝" w:hAnsi="ＭＳ 明朝" w:cs="ＭＳ ゴシック"/>
          <w:color w:val="000000" w:themeColor="text1"/>
          <w:szCs w:val="21"/>
        </w:rPr>
        <w:t>19条の規定</w:t>
      </w:r>
      <w:r w:rsidR="00116A7D" w:rsidRPr="00BE63D7">
        <w:rPr>
          <w:rFonts w:ascii="ＭＳ 明朝" w:hAnsi="ＭＳ 明朝" w:cs="ＭＳ ゴシック" w:hint="eastAsia"/>
          <w:szCs w:val="21"/>
        </w:rPr>
        <w:t>が適用される</w:t>
      </w:r>
      <w:r w:rsidR="00116A7D" w:rsidRPr="00BE63D7">
        <w:rPr>
          <w:rFonts w:ascii="ＭＳ 明朝" w:hAnsi="ＭＳ 明朝" w:cs="ＭＳ ゴシック" w:hint="eastAsia"/>
          <w:color w:val="000000" w:themeColor="text1"/>
          <w:szCs w:val="21"/>
        </w:rPr>
        <w:t>も</w:t>
      </w:r>
      <w:r w:rsidRPr="00BE63D7">
        <w:rPr>
          <w:rFonts w:ascii="ＭＳ 明朝" w:hAnsi="ＭＳ 明朝" w:cs="ＭＳ ゴシック"/>
          <w:color w:val="000000" w:themeColor="text1"/>
          <w:szCs w:val="21"/>
        </w:rPr>
        <w:t>のとする。ただし、</w:t>
      </w:r>
      <w:r w:rsidRPr="00BE63D7">
        <w:rPr>
          <w:rFonts w:ascii="ＭＳ 明朝" w:hAnsi="ＭＳ 明朝" w:cs="ＭＳ ゴシック" w:hint="eastAsia"/>
          <w:color w:val="000000" w:themeColor="text1"/>
          <w:szCs w:val="21"/>
        </w:rPr>
        <w:t>甲</w:t>
      </w:r>
      <w:r w:rsidR="000A76BA" w:rsidRPr="00BE63D7">
        <w:rPr>
          <w:rFonts w:ascii="ＭＳ 明朝" w:hAnsi="ＭＳ 明朝" w:cs="ＭＳ ゴシック" w:hint="eastAsia"/>
          <w:color w:val="000000" w:themeColor="text1"/>
          <w:szCs w:val="21"/>
        </w:rPr>
        <w:t>及び</w:t>
      </w:r>
      <w:r w:rsidRPr="00BE63D7">
        <w:rPr>
          <w:rFonts w:ascii="ＭＳ 明朝" w:hAnsi="ＭＳ 明朝" w:cs="ＭＳ ゴシック" w:hint="eastAsia"/>
          <w:color w:val="000000" w:themeColor="text1"/>
          <w:szCs w:val="21"/>
        </w:rPr>
        <w:t>乙は、これら規定とは異なる当該権利の取扱いが生じた場合は、別途協議の上、決定するものとする。</w:t>
      </w:r>
    </w:p>
    <w:p w14:paraId="612D3108" w14:textId="77777777" w:rsidR="0010331B" w:rsidRPr="00BE63D7" w:rsidRDefault="0010331B" w:rsidP="0010331B">
      <w:pPr>
        <w:tabs>
          <w:tab w:val="left" w:pos="540"/>
        </w:tabs>
        <w:ind w:left="210" w:hangingChars="100" w:hanging="210"/>
        <w:rPr>
          <w:rFonts w:ascii="ＭＳ 明朝" w:hAnsi="ＭＳ 明朝" w:cs="ＭＳ ゴシック"/>
          <w:color w:val="000000"/>
          <w:szCs w:val="21"/>
        </w:rPr>
      </w:pPr>
      <w:r w:rsidRPr="00BE63D7">
        <w:rPr>
          <w:rFonts w:ascii="ＭＳ 明朝" w:hAnsi="ＭＳ 明朝" w:cs="ＭＳ ゴシック" w:hint="eastAsia"/>
          <w:color w:val="000000" w:themeColor="text1"/>
          <w:szCs w:val="21"/>
        </w:rPr>
        <w:t>２　甲及び乙は、自己の研究担当者からプログラム著作権を承継するとき</w:t>
      </w:r>
      <w:r w:rsidRPr="00BE63D7">
        <w:rPr>
          <w:rFonts w:ascii="ＭＳ 明朝" w:hAnsi="ＭＳ 明朝" w:cs="ＭＳ ゴシック" w:hint="eastAsia"/>
          <w:color w:val="000000"/>
          <w:szCs w:val="21"/>
        </w:rPr>
        <w:t>は、自己の研究担当者に著作者人格権を行使しないことを約させるものとする。</w:t>
      </w:r>
    </w:p>
    <w:p w14:paraId="4F4DDCE1" w14:textId="1EFA5437" w:rsidR="0010331B" w:rsidRPr="00BE63D7" w:rsidRDefault="0010331B" w:rsidP="0010331B">
      <w:pPr>
        <w:ind w:left="210" w:hangingChars="100" w:hanging="210"/>
        <w:rPr>
          <w:rFonts w:ascii="ＭＳ 明朝" w:hAnsi="ＭＳ 明朝" w:cs="ＭＳ ゴシック"/>
          <w:color w:val="000000"/>
          <w:szCs w:val="21"/>
        </w:rPr>
      </w:pPr>
      <w:r w:rsidRPr="00BE63D7">
        <w:rPr>
          <w:rFonts w:ascii="ＭＳ 明朝" w:hAnsi="ＭＳ 明朝" w:cs="ＭＳ ゴシック" w:hint="eastAsia"/>
          <w:color w:val="000000"/>
          <w:szCs w:val="21"/>
        </w:rPr>
        <w:t>３　成果有体物が研究成果として得られた場合における、当該成果有体物の所有権及び使用</w:t>
      </w:r>
      <w:r w:rsidR="0097361E" w:rsidRPr="00BE63D7">
        <w:rPr>
          <w:rFonts w:ascii="ＭＳ 明朝" w:hAnsi="ＭＳ 明朝" w:cs="ＭＳ ゴシック" w:hint="eastAsia"/>
          <w:color w:val="000000"/>
          <w:szCs w:val="21"/>
        </w:rPr>
        <w:t>する権利</w:t>
      </w:r>
      <w:r w:rsidRPr="00BE63D7">
        <w:rPr>
          <w:rFonts w:ascii="ＭＳ 明朝" w:hAnsi="ＭＳ 明朝" w:cs="ＭＳ ゴシック" w:hint="eastAsia"/>
          <w:color w:val="000000"/>
          <w:szCs w:val="21"/>
        </w:rPr>
        <w:t>その他の取扱いは、別途協議の上、決定するものとする。</w:t>
      </w:r>
    </w:p>
    <w:p w14:paraId="79E28A52" w14:textId="44B4754E" w:rsidR="00E90D8C" w:rsidRDefault="00E90D8C" w:rsidP="002E0792">
      <w:pPr>
        <w:rPr>
          <w:rFonts w:ascii="ＭＳ 明朝" w:hAnsi="ＭＳ 明朝" w:cs="ＭＳ ゴシック"/>
          <w:color w:val="000000"/>
          <w:szCs w:val="21"/>
        </w:rPr>
      </w:pPr>
    </w:p>
    <w:p w14:paraId="66D2FF6E" w14:textId="77777777" w:rsidR="00735D45" w:rsidRPr="00735D45" w:rsidRDefault="00735D45" w:rsidP="00735D45">
      <w:pPr>
        <w:rPr>
          <w:rFonts w:ascii="ＭＳ 明朝" w:hAnsi="ＭＳ 明朝" w:cs="ＭＳ ゴシック"/>
          <w:color w:val="000000"/>
          <w:szCs w:val="21"/>
        </w:rPr>
      </w:pPr>
      <w:r w:rsidRPr="00735D45">
        <w:rPr>
          <w:rFonts w:ascii="ＭＳ 明朝" w:hAnsi="ＭＳ 明朝" w:cs="ＭＳ ゴシック" w:hint="eastAsia"/>
          <w:color w:val="000000"/>
          <w:szCs w:val="21"/>
        </w:rPr>
        <w:t>（本共同研究において提供されるデータ等の取扱い）</w:t>
      </w:r>
    </w:p>
    <w:p w14:paraId="479E1486" w14:textId="77777777" w:rsidR="00735D45" w:rsidRPr="00735D45" w:rsidRDefault="00735D45" w:rsidP="00735D45">
      <w:pPr>
        <w:ind w:left="210" w:hangingChars="100" w:hanging="210"/>
        <w:rPr>
          <w:rFonts w:ascii="ＭＳ 明朝" w:hAnsi="ＭＳ 明朝" w:cs="ＭＳ ゴシック"/>
          <w:color w:val="000000"/>
          <w:szCs w:val="21"/>
        </w:rPr>
      </w:pPr>
      <w:r w:rsidRPr="00735D45">
        <w:rPr>
          <w:rFonts w:ascii="ＭＳ 明朝" w:hAnsi="ＭＳ 明朝" w:cs="ＭＳ ゴシック" w:hint="eastAsia"/>
          <w:color w:val="000000"/>
          <w:szCs w:val="21"/>
        </w:rPr>
        <w:t>第21条　本共同研究において甲及び／又は乙が取得する別紙で定めるデータ（以下、「提供データ」と言う。）を甲が利用する場合、甲は提供データを利用すること、及び提供データを加工、分析、編集、統合等して派生データを生成し、それを利用すること、並びに提供データ及び派生データを第三者に提供することができ、他方、提供データを乙が利用する場合、乙は本共同研究の目的においてのみ利用することができ、第三者に提供できないものとする。ただし、提供データを乙が本共同研究の目的以外の目的で利用することを希望するときは利用方法及び範囲等について甲乙間で協議する。</w:t>
      </w:r>
    </w:p>
    <w:p w14:paraId="1686324C" w14:textId="4ADD366B" w:rsidR="00735D45" w:rsidRPr="00735D45" w:rsidRDefault="00735D45" w:rsidP="00735D45">
      <w:pPr>
        <w:ind w:left="210" w:hangingChars="100" w:hanging="210"/>
        <w:rPr>
          <w:rFonts w:ascii="ＭＳ 明朝" w:hAnsi="ＭＳ 明朝" w:cs="ＭＳ ゴシック"/>
          <w:color w:val="000000"/>
          <w:szCs w:val="21"/>
        </w:rPr>
      </w:pPr>
      <w:r w:rsidRPr="00735D45">
        <w:rPr>
          <w:rFonts w:ascii="ＭＳ 明朝" w:hAnsi="ＭＳ 明朝" w:cs="ＭＳ ゴシック" w:hint="eastAsia"/>
          <w:color w:val="000000"/>
          <w:szCs w:val="21"/>
        </w:rPr>
        <w:t>２　甲又は乙が提供データを相手方に提供する場合、提供データについて適法かつ適切な方法に</w:t>
      </w:r>
      <w:r w:rsidRPr="00735D45">
        <w:rPr>
          <w:rFonts w:ascii="ＭＳ 明朝" w:hAnsi="ＭＳ 明朝" w:cs="ＭＳ ゴシック" w:hint="eastAsia"/>
          <w:color w:val="000000"/>
          <w:szCs w:val="21"/>
        </w:rPr>
        <w:lastRenderedPageBreak/>
        <w:t>よって取得し、その全部又は一部を改ざんしていないことを保証するが、提供データの正確性、完全性、安全性（提供データがウイルスに感染していないことを含む。）、有効性（本共同研究の目的への適合性を充たしていることを含む）、提供データが第三者の知的財産権その他の権利を侵害していないことを保証しない。</w:t>
      </w:r>
    </w:p>
    <w:p w14:paraId="35444A61" w14:textId="237D7A91" w:rsidR="00735D45" w:rsidRPr="00735D45" w:rsidRDefault="00735D45" w:rsidP="00735D45">
      <w:pPr>
        <w:ind w:left="210" w:hangingChars="100" w:hanging="210"/>
        <w:rPr>
          <w:rFonts w:ascii="ＭＳ 明朝" w:hAnsi="ＭＳ 明朝" w:cs="ＭＳ ゴシック"/>
          <w:color w:val="000000"/>
          <w:szCs w:val="21"/>
        </w:rPr>
      </w:pPr>
      <w:r w:rsidRPr="00735D45">
        <w:rPr>
          <w:rFonts w:ascii="ＭＳ 明朝" w:hAnsi="ＭＳ 明朝" w:cs="ＭＳ ゴシック" w:hint="eastAsia"/>
          <w:color w:val="000000"/>
          <w:szCs w:val="21"/>
        </w:rPr>
        <w:t>３　甲又は乙は、個人情報の保護に関する法律又は独立行政法人等の保有する個人情報の保護に関する法律</w:t>
      </w:r>
      <w:r w:rsidRPr="00735D45">
        <w:rPr>
          <w:rFonts w:ascii="ＭＳ 明朝" w:hAnsi="ＭＳ 明朝" w:cs="ＭＳ ゴシック"/>
          <w:color w:val="000000"/>
          <w:szCs w:val="21"/>
        </w:rPr>
        <w:t>(</w:t>
      </w:r>
      <w:r w:rsidRPr="00735D45">
        <w:rPr>
          <w:rFonts w:ascii="ＭＳ 明朝" w:hAnsi="ＭＳ 明朝" w:cs="ＭＳ ゴシック" w:hint="eastAsia"/>
          <w:color w:val="000000"/>
          <w:szCs w:val="21"/>
        </w:rPr>
        <w:t>以下、「個情法等」という</w:t>
      </w:r>
      <w:r w:rsidRPr="00735D45">
        <w:rPr>
          <w:rFonts w:ascii="ＭＳ 明朝" w:hAnsi="ＭＳ 明朝" w:cs="ＭＳ ゴシック"/>
          <w:color w:val="000000"/>
          <w:szCs w:val="21"/>
        </w:rPr>
        <w:t>)</w:t>
      </w:r>
      <w:r w:rsidRPr="00735D45">
        <w:rPr>
          <w:rFonts w:ascii="ＭＳ 明朝" w:hAnsi="ＭＳ 明朝" w:cs="ＭＳ ゴシック" w:hint="eastAsia"/>
          <w:color w:val="000000"/>
          <w:szCs w:val="21"/>
        </w:rPr>
        <w:t>に定める個人情報または匿名加工情報</w:t>
      </w:r>
      <w:r w:rsidRPr="00735D45">
        <w:rPr>
          <w:rFonts w:ascii="ＭＳ 明朝" w:hAnsi="ＭＳ 明朝" w:cs="ＭＳ ゴシック"/>
          <w:color w:val="000000"/>
          <w:szCs w:val="21"/>
        </w:rPr>
        <w:t>(</w:t>
      </w:r>
      <w:r w:rsidRPr="00735D45">
        <w:rPr>
          <w:rFonts w:ascii="ＭＳ 明朝" w:hAnsi="ＭＳ 明朝" w:cs="ＭＳ ゴシック" w:hint="eastAsia"/>
          <w:color w:val="000000"/>
          <w:szCs w:val="21"/>
        </w:rPr>
        <w:t>以下「個人情報等」という</w:t>
      </w:r>
      <w:r w:rsidRPr="00735D45">
        <w:rPr>
          <w:rFonts w:ascii="ＭＳ 明朝" w:hAnsi="ＭＳ 明朝" w:cs="ＭＳ ゴシック"/>
          <w:color w:val="000000"/>
          <w:szCs w:val="21"/>
        </w:rPr>
        <w:t>)</w:t>
      </w:r>
      <w:r w:rsidRPr="00735D45">
        <w:rPr>
          <w:rFonts w:ascii="ＭＳ 明朝" w:hAnsi="ＭＳ 明朝" w:cs="ＭＳ ゴシック" w:hint="eastAsia"/>
          <w:color w:val="000000"/>
          <w:szCs w:val="21"/>
        </w:rPr>
        <w:t>を含んだ提供データを相手方に提供する場合には、事前にその旨を明示しなければならない。</w:t>
      </w:r>
    </w:p>
    <w:p w14:paraId="17E62AA1" w14:textId="1FD3E265" w:rsidR="00735D45" w:rsidRPr="00735D45" w:rsidRDefault="00735D45" w:rsidP="00735D45">
      <w:pPr>
        <w:ind w:left="210" w:hangingChars="100" w:hanging="210"/>
        <w:rPr>
          <w:rFonts w:ascii="ＭＳ 明朝" w:hAnsi="ＭＳ 明朝" w:cs="ＭＳ ゴシック"/>
          <w:color w:val="000000"/>
          <w:szCs w:val="21"/>
        </w:rPr>
      </w:pPr>
      <w:r w:rsidRPr="00735D45">
        <w:rPr>
          <w:rFonts w:ascii="ＭＳ 明朝" w:hAnsi="ＭＳ 明朝" w:cs="ＭＳ ゴシック" w:hint="eastAsia"/>
          <w:color w:val="000000"/>
          <w:szCs w:val="21"/>
        </w:rPr>
        <w:t>４　甲又は乙が個人情報等を含んだ提供データを相手方に提供する場合には、その生成、取得、及び提供等について個情法等に定められている手続を履践していることを保証する。</w:t>
      </w:r>
    </w:p>
    <w:p w14:paraId="73FE2F96" w14:textId="1EA10EBE" w:rsidR="00735D45" w:rsidRPr="00735D45" w:rsidRDefault="00735D45" w:rsidP="00735D45">
      <w:pPr>
        <w:ind w:left="210" w:hangingChars="100" w:hanging="210"/>
        <w:rPr>
          <w:rFonts w:ascii="ＭＳ 明朝" w:hAnsi="ＭＳ 明朝" w:cs="ＭＳ ゴシック"/>
          <w:color w:val="000000"/>
          <w:szCs w:val="21"/>
        </w:rPr>
      </w:pPr>
      <w:r w:rsidRPr="00735D45">
        <w:rPr>
          <w:rFonts w:ascii="ＭＳ 明朝" w:hAnsi="ＭＳ 明朝" w:cs="ＭＳ ゴシック" w:hint="eastAsia"/>
          <w:color w:val="000000"/>
          <w:szCs w:val="21"/>
        </w:rPr>
        <w:t>５　乙は、自己の提供データが知的財産権で保護される場合であっても（著作権の場合は、著作権法第27条及び第28条に規定されている権利を含む）、当該提供データを取得した第三者に対して当該知的財産権の非独占的通常実施権を許諾するものとする。</w:t>
      </w:r>
    </w:p>
    <w:p w14:paraId="5A051690" w14:textId="23BF3E88" w:rsidR="00E90D8C" w:rsidRDefault="00735D45" w:rsidP="00735D45">
      <w:pPr>
        <w:ind w:left="210" w:hangingChars="100" w:hanging="210"/>
        <w:rPr>
          <w:rFonts w:ascii="ＭＳ 明朝" w:hAnsi="ＭＳ 明朝" w:cs="ＭＳ ゴシック"/>
          <w:color w:val="000000"/>
          <w:szCs w:val="21"/>
        </w:rPr>
      </w:pPr>
      <w:r w:rsidRPr="00735D45">
        <w:rPr>
          <w:rFonts w:ascii="ＭＳ 明朝" w:hAnsi="ＭＳ 明朝" w:cs="ＭＳ ゴシック" w:hint="eastAsia"/>
          <w:color w:val="000000"/>
          <w:szCs w:val="21"/>
        </w:rPr>
        <w:t>６　乙は、自己の提供データを取得した第三者が当該提供データを利用するにあたり、当該提供データに係る著作者人格権を行使しないものとする。</w:t>
      </w:r>
    </w:p>
    <w:p w14:paraId="31D4C6D9" w14:textId="77777777" w:rsidR="00735D45" w:rsidRPr="00BE63D7" w:rsidRDefault="00735D45" w:rsidP="00735D45">
      <w:pPr>
        <w:rPr>
          <w:rFonts w:ascii="ＭＳ 明朝" w:hAnsi="ＭＳ 明朝" w:cs="ＭＳ ゴシック"/>
          <w:color w:val="000000"/>
          <w:szCs w:val="21"/>
        </w:rPr>
      </w:pPr>
    </w:p>
    <w:p w14:paraId="65151EC4" w14:textId="77777777" w:rsidR="00D81633" w:rsidRPr="00BE63D7" w:rsidRDefault="00D81633" w:rsidP="00610CA6">
      <w:pPr>
        <w:pStyle w:val="a7"/>
        <w:rPr>
          <w:rFonts w:hAnsi="ＭＳ 明朝"/>
          <w:color w:val="000000"/>
          <w:szCs w:val="21"/>
        </w:rPr>
      </w:pPr>
      <w:r w:rsidRPr="00BE63D7">
        <w:rPr>
          <w:rFonts w:hAnsi="ＭＳ 明朝"/>
          <w:color w:val="000000"/>
          <w:szCs w:val="21"/>
        </w:rPr>
        <w:t>（情報交換）</w:t>
      </w:r>
    </w:p>
    <w:p w14:paraId="764A2C00" w14:textId="6C625D96" w:rsidR="00D81633" w:rsidRPr="00BE63D7" w:rsidRDefault="00D81633" w:rsidP="00BB6BBF">
      <w:pPr>
        <w:ind w:left="210" w:hangingChars="100" w:hanging="210"/>
        <w:rPr>
          <w:rFonts w:ascii="ＭＳ 明朝" w:hAnsi="ＭＳ 明朝"/>
          <w:color w:val="000000"/>
          <w:szCs w:val="21"/>
        </w:rPr>
      </w:pPr>
      <w:r w:rsidRPr="00BE63D7">
        <w:rPr>
          <w:rFonts w:ascii="ＭＳ 明朝" w:hAnsi="ＭＳ 明朝"/>
          <w:color w:val="000000"/>
          <w:szCs w:val="21"/>
        </w:rPr>
        <w:t>第</w:t>
      </w:r>
      <w:r w:rsidR="0033336D">
        <w:rPr>
          <w:rFonts w:ascii="ＭＳ 明朝" w:hAnsi="ＭＳ 明朝"/>
          <w:color w:val="000000"/>
          <w:szCs w:val="21"/>
        </w:rPr>
        <w:t>22</w:t>
      </w:r>
      <w:r w:rsidRPr="00BE63D7">
        <w:rPr>
          <w:rFonts w:ascii="ＭＳ 明朝" w:hAnsi="ＭＳ 明朝"/>
          <w:color w:val="000000"/>
          <w:szCs w:val="21"/>
        </w:rPr>
        <w:t>条　甲及び乙は、本共同研究の実施に必要な情報</w:t>
      </w:r>
      <w:r w:rsidRPr="00BE63D7">
        <w:rPr>
          <w:rFonts w:ascii="ＭＳ 明朝" w:hAnsi="ＭＳ 明朝" w:hint="eastAsia"/>
          <w:color w:val="000000"/>
          <w:szCs w:val="21"/>
        </w:rPr>
        <w:t>及び</w:t>
      </w:r>
      <w:r w:rsidRPr="00BE63D7">
        <w:rPr>
          <w:rFonts w:ascii="ＭＳ 明朝" w:hAnsi="ＭＳ 明朝"/>
          <w:color w:val="000000"/>
          <w:szCs w:val="21"/>
        </w:rPr>
        <w:t>資料</w:t>
      </w:r>
      <w:r w:rsidRPr="00BE63D7">
        <w:rPr>
          <w:rFonts w:ascii="ＭＳ 明朝" w:hAnsi="ＭＳ 明朝" w:hint="eastAsia"/>
          <w:color w:val="000000"/>
          <w:szCs w:val="21"/>
        </w:rPr>
        <w:t>を</w:t>
      </w:r>
      <w:r w:rsidRPr="00BE63D7">
        <w:rPr>
          <w:rFonts w:ascii="ＭＳ 明朝" w:hAnsi="ＭＳ 明朝"/>
          <w:color w:val="000000"/>
          <w:szCs w:val="21"/>
        </w:rPr>
        <w:t>相互に無償で提供又は開示するものとする。ただし、甲及び乙以外の者との契約により秘密保持義務を負っているものについては、この限りではない。</w:t>
      </w:r>
    </w:p>
    <w:p w14:paraId="1687044C" w14:textId="5A71449F" w:rsidR="00D81633" w:rsidRPr="00BE63D7" w:rsidRDefault="00095C5E" w:rsidP="00095C5E">
      <w:pPr>
        <w:pStyle w:val="af9"/>
        <w:numPr>
          <w:ilvl w:val="0"/>
          <w:numId w:val="24"/>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w:t>
      </w:r>
      <w:r w:rsidR="00D81633" w:rsidRPr="00BE63D7">
        <w:rPr>
          <w:rFonts w:ascii="ＭＳ 明朝" w:hAnsi="ＭＳ 明朝" w:hint="eastAsia"/>
          <w:color w:val="000000"/>
          <w:szCs w:val="21"/>
        </w:rPr>
        <w:t>甲及び乙は、あらかじめ返還を条件に提供</w:t>
      </w:r>
      <w:r w:rsidR="00151900" w:rsidRPr="00BE63D7">
        <w:rPr>
          <w:rFonts w:ascii="ＭＳ 明朝" w:hAnsi="ＭＳ 明朝" w:hint="eastAsia"/>
          <w:color w:val="000000"/>
          <w:szCs w:val="21"/>
        </w:rPr>
        <w:t>又は開示</w:t>
      </w:r>
      <w:r w:rsidR="00D81633" w:rsidRPr="00BE63D7">
        <w:rPr>
          <w:rFonts w:ascii="ＭＳ 明朝" w:hAnsi="ＭＳ 明朝" w:hint="eastAsia"/>
          <w:color w:val="000000"/>
          <w:szCs w:val="21"/>
        </w:rPr>
        <w:t>された</w:t>
      </w:r>
      <w:r w:rsidR="00D97DAD" w:rsidRPr="00BE63D7">
        <w:rPr>
          <w:rFonts w:ascii="ＭＳ 明朝" w:hAnsi="ＭＳ 明朝" w:hint="eastAsia"/>
          <w:color w:val="000000"/>
          <w:szCs w:val="21"/>
        </w:rPr>
        <w:t>情報及び</w:t>
      </w:r>
      <w:r w:rsidR="00D81633" w:rsidRPr="00BE63D7">
        <w:rPr>
          <w:rFonts w:ascii="ＭＳ 明朝" w:hAnsi="ＭＳ 明朝" w:hint="eastAsia"/>
          <w:color w:val="000000"/>
          <w:szCs w:val="21"/>
        </w:rPr>
        <w:t>資料を、本共同研究終了</w:t>
      </w:r>
      <w:r w:rsidR="00151900" w:rsidRPr="00BE63D7">
        <w:rPr>
          <w:rFonts w:ascii="ＭＳ 明朝" w:hAnsi="ＭＳ 明朝" w:hint="eastAsia"/>
          <w:color w:val="000000"/>
          <w:szCs w:val="21"/>
        </w:rPr>
        <w:t>の</w:t>
      </w:r>
      <w:r w:rsidR="00D81633" w:rsidRPr="00BE63D7">
        <w:rPr>
          <w:rFonts w:ascii="ＭＳ 明朝" w:hAnsi="ＭＳ 明朝" w:hint="eastAsia"/>
          <w:color w:val="000000"/>
          <w:szCs w:val="21"/>
        </w:rPr>
        <w:t>日</w:t>
      </w:r>
      <w:r w:rsidR="00B801BB" w:rsidRPr="00BE63D7">
        <w:rPr>
          <w:rFonts w:ascii="ＭＳ 明朝" w:hAnsi="ＭＳ 明朝" w:hint="eastAsia"/>
          <w:color w:val="000000"/>
          <w:szCs w:val="21"/>
        </w:rPr>
        <w:t>以</w:t>
      </w:r>
      <w:r w:rsidR="00D81633" w:rsidRPr="00BE63D7">
        <w:rPr>
          <w:rFonts w:ascii="ＭＳ 明朝" w:hAnsi="ＭＳ 明朝" w:hint="eastAsia"/>
          <w:color w:val="000000"/>
          <w:szCs w:val="21"/>
        </w:rPr>
        <w:t>後速やかに相手方に返還するものとする。</w:t>
      </w:r>
    </w:p>
    <w:p w14:paraId="54BC9AAB" w14:textId="77777777" w:rsidR="00D81633" w:rsidRPr="00BE63D7" w:rsidRDefault="00D81633" w:rsidP="00610CA6">
      <w:pPr>
        <w:rPr>
          <w:rFonts w:ascii="ＭＳ 明朝" w:hAnsi="ＭＳ 明朝"/>
          <w:color w:val="000000"/>
          <w:szCs w:val="21"/>
        </w:rPr>
      </w:pPr>
    </w:p>
    <w:p w14:paraId="628681C3" w14:textId="77777777" w:rsidR="00D81633" w:rsidRPr="00BE63D7" w:rsidRDefault="00D81633" w:rsidP="00D426C9">
      <w:pPr>
        <w:pStyle w:val="a7"/>
        <w:rPr>
          <w:rFonts w:hAnsi="ＭＳ 明朝"/>
          <w:color w:val="000000"/>
          <w:szCs w:val="21"/>
        </w:rPr>
      </w:pPr>
      <w:r w:rsidRPr="00BE63D7">
        <w:rPr>
          <w:rFonts w:hAnsi="ＭＳ 明朝" w:hint="eastAsia"/>
          <w:color w:val="000000"/>
          <w:szCs w:val="21"/>
        </w:rPr>
        <w:t>（個人情報の取扱い）</w:t>
      </w:r>
    </w:p>
    <w:p w14:paraId="0AA6B26A" w14:textId="0662A2A0" w:rsidR="00D81633" w:rsidRPr="00BE63D7" w:rsidRDefault="00D81633" w:rsidP="0076715F">
      <w:pPr>
        <w:ind w:left="210" w:hangingChars="100" w:hanging="210"/>
        <w:rPr>
          <w:rFonts w:ascii="ＭＳ 明朝" w:hAnsi="ＭＳ 明朝"/>
          <w:color w:val="000000"/>
          <w:szCs w:val="21"/>
        </w:rPr>
      </w:pPr>
      <w:r w:rsidRPr="00BE63D7">
        <w:rPr>
          <w:rFonts w:ascii="ＭＳ 明朝" w:hAnsi="ＭＳ 明朝" w:hint="eastAsia"/>
          <w:color w:val="000000"/>
          <w:szCs w:val="21"/>
        </w:rPr>
        <w:t>第</w:t>
      </w:r>
      <w:r w:rsidR="0033336D">
        <w:rPr>
          <w:rFonts w:ascii="ＭＳ 明朝" w:hAnsi="ＭＳ 明朝"/>
          <w:color w:val="000000"/>
          <w:szCs w:val="21"/>
        </w:rPr>
        <w:t>23</w:t>
      </w:r>
      <w:r w:rsidRPr="00BE63D7">
        <w:rPr>
          <w:rFonts w:ascii="ＭＳ 明朝" w:hAnsi="ＭＳ 明朝"/>
          <w:color w:val="000000"/>
          <w:szCs w:val="21"/>
        </w:rPr>
        <w:t xml:space="preserve">条　</w:t>
      </w:r>
      <w:r w:rsidRPr="00682820">
        <w:rPr>
          <w:rFonts w:ascii="ＭＳ 明朝" w:hAnsi="ＭＳ 明朝"/>
          <w:color w:val="000000"/>
          <w:szCs w:val="21"/>
        </w:rPr>
        <w:t>甲及び乙は、相手方から開示された個人情報</w:t>
      </w:r>
      <w:r w:rsidR="0076715F" w:rsidRPr="00682820">
        <w:rPr>
          <w:rFonts w:ascii="ＭＳ 明朝" w:hAnsi="ＭＳ 明朝" w:hint="eastAsia"/>
          <w:color w:val="000000"/>
          <w:szCs w:val="21"/>
        </w:rPr>
        <w:t>等</w:t>
      </w:r>
      <w:r w:rsidRPr="00682820">
        <w:rPr>
          <w:rFonts w:ascii="ＭＳ 明朝" w:hAnsi="ＭＳ 明朝"/>
          <w:color w:val="000000"/>
          <w:szCs w:val="21"/>
        </w:rPr>
        <w:t>について、善良なる管理者の注意義務をもって取り扱うものとする。</w:t>
      </w:r>
    </w:p>
    <w:p w14:paraId="38173CEA" w14:textId="77777777" w:rsidR="00D81633" w:rsidRPr="00BE63D7" w:rsidRDefault="00D81633" w:rsidP="00610CA6">
      <w:pPr>
        <w:rPr>
          <w:rFonts w:ascii="ＭＳ 明朝" w:hAnsi="ＭＳ 明朝"/>
          <w:color w:val="000000"/>
          <w:szCs w:val="21"/>
        </w:rPr>
      </w:pPr>
    </w:p>
    <w:p w14:paraId="6E889D85" w14:textId="77777777" w:rsidR="00D81633" w:rsidRPr="00BE63D7" w:rsidRDefault="00D81633" w:rsidP="00610CA6">
      <w:pPr>
        <w:rPr>
          <w:rFonts w:ascii="ＭＳ 明朝" w:hAnsi="ＭＳ 明朝"/>
          <w:color w:val="000000"/>
          <w:szCs w:val="21"/>
        </w:rPr>
      </w:pPr>
      <w:r w:rsidRPr="00BE63D7">
        <w:rPr>
          <w:rFonts w:ascii="ＭＳ 明朝" w:hAnsi="ＭＳ 明朝" w:hint="eastAsia"/>
          <w:color w:val="000000"/>
          <w:szCs w:val="21"/>
        </w:rPr>
        <w:t>（技術移転機関の利用及び秘密情報の提供）</w:t>
      </w:r>
    </w:p>
    <w:p w14:paraId="13805BD0" w14:textId="1105819C" w:rsidR="002E14E5" w:rsidRPr="00BE63D7" w:rsidRDefault="00D81633" w:rsidP="00095C5E">
      <w:pPr>
        <w:ind w:left="210" w:hangingChars="100" w:hanging="210"/>
        <w:rPr>
          <w:rFonts w:ascii="ＭＳ 明朝" w:hAnsi="ＭＳ 明朝"/>
          <w:color w:val="000000"/>
          <w:szCs w:val="21"/>
        </w:rPr>
      </w:pPr>
      <w:r w:rsidRPr="00BE63D7">
        <w:rPr>
          <w:rFonts w:ascii="ＭＳ 明朝" w:hAnsi="ＭＳ 明朝" w:hint="eastAsia"/>
          <w:color w:val="000000"/>
          <w:szCs w:val="21"/>
        </w:rPr>
        <w:t>第</w:t>
      </w:r>
      <w:r w:rsidR="0033336D">
        <w:rPr>
          <w:rFonts w:ascii="ＭＳ 明朝" w:hAnsi="ＭＳ 明朝"/>
          <w:color w:val="000000"/>
          <w:szCs w:val="21"/>
        </w:rPr>
        <w:t>24</w:t>
      </w:r>
      <w:r w:rsidRPr="00BE63D7">
        <w:rPr>
          <w:rFonts w:ascii="ＭＳ 明朝" w:hAnsi="ＭＳ 明朝"/>
          <w:color w:val="000000"/>
          <w:szCs w:val="21"/>
        </w:rPr>
        <w:t xml:space="preserve">条　</w:t>
      </w:r>
      <w:r w:rsidR="00531BEF" w:rsidRPr="00BE63D7">
        <w:rPr>
          <w:rFonts w:ascii="ＭＳ 明朝" w:hAnsi="ＭＳ 明朝" w:hint="eastAsia"/>
          <w:color w:val="000000"/>
          <w:szCs w:val="21"/>
        </w:rPr>
        <w:t>研究成果のうち甲が有する知的財産権及び成果有体物を使用する権利</w:t>
      </w:r>
      <w:r w:rsidR="00151900" w:rsidRPr="00BE63D7">
        <w:rPr>
          <w:rFonts w:ascii="ＭＳ 明朝" w:hAnsi="ＭＳ 明朝" w:hint="eastAsia"/>
          <w:color w:val="000000"/>
          <w:szCs w:val="21"/>
        </w:rPr>
        <w:t>について</w:t>
      </w:r>
      <w:r w:rsidR="000C1738" w:rsidRPr="00BE63D7">
        <w:rPr>
          <w:rFonts w:ascii="ＭＳ 明朝" w:hAnsi="ＭＳ 明朝" w:hint="eastAsia"/>
          <w:color w:val="000000"/>
          <w:szCs w:val="21"/>
        </w:rPr>
        <w:t>、甲が</w:t>
      </w:r>
      <w:r w:rsidR="00E771B2" w:rsidRPr="00BE63D7">
        <w:rPr>
          <w:rFonts w:ascii="ＭＳ 明朝" w:hAnsi="ＭＳ 明朝" w:hint="eastAsia"/>
          <w:color w:val="000000"/>
          <w:szCs w:val="21"/>
        </w:rPr>
        <w:t>甲以外の</w:t>
      </w:r>
      <w:r w:rsidR="00531BEF" w:rsidRPr="00BE63D7">
        <w:rPr>
          <w:rFonts w:ascii="ＭＳ 明朝" w:hAnsi="ＭＳ 明朝" w:hint="eastAsia"/>
          <w:color w:val="000000"/>
          <w:szCs w:val="21"/>
        </w:rPr>
        <w:t>者</w:t>
      </w:r>
      <w:r w:rsidRPr="00BE63D7">
        <w:rPr>
          <w:rFonts w:ascii="ＭＳ 明朝" w:hAnsi="ＭＳ 明朝" w:hint="eastAsia"/>
          <w:color w:val="000000"/>
          <w:szCs w:val="21"/>
        </w:rPr>
        <w:t>へ</w:t>
      </w:r>
      <w:r w:rsidR="007C293B" w:rsidRPr="00BE63D7">
        <w:rPr>
          <w:rFonts w:ascii="ＭＳ 明朝" w:hAnsi="ＭＳ 明朝" w:hint="eastAsia"/>
          <w:color w:val="000000"/>
          <w:szCs w:val="21"/>
        </w:rPr>
        <w:t>実施</w:t>
      </w:r>
      <w:r w:rsidRPr="00BE63D7">
        <w:rPr>
          <w:rFonts w:ascii="ＭＳ 明朝" w:hAnsi="ＭＳ 明朝" w:hint="eastAsia"/>
          <w:color w:val="000000"/>
          <w:szCs w:val="21"/>
        </w:rPr>
        <w:t>許諾又は譲渡する場合、甲は技術移転機関に当該</w:t>
      </w:r>
      <w:r w:rsidR="001E640D" w:rsidRPr="00BE63D7">
        <w:rPr>
          <w:rFonts w:ascii="ＭＳ 明朝" w:hAnsi="ＭＳ 明朝" w:hint="eastAsia"/>
          <w:color w:val="000000"/>
          <w:szCs w:val="21"/>
        </w:rPr>
        <w:t>実施</w:t>
      </w:r>
      <w:r w:rsidRPr="00BE63D7">
        <w:rPr>
          <w:rFonts w:ascii="ＭＳ 明朝" w:hAnsi="ＭＳ 明朝" w:hint="eastAsia"/>
          <w:color w:val="000000"/>
          <w:szCs w:val="21"/>
        </w:rPr>
        <w:t>許諾又は譲渡の業務を委託することができる。</w:t>
      </w:r>
    </w:p>
    <w:p w14:paraId="57BBFA84" w14:textId="047D8C17" w:rsidR="002E14E5" w:rsidRPr="00BE63D7" w:rsidRDefault="00095C5E" w:rsidP="00095C5E">
      <w:pPr>
        <w:pStyle w:val="af9"/>
        <w:numPr>
          <w:ilvl w:val="0"/>
          <w:numId w:val="26"/>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w:t>
      </w:r>
      <w:r w:rsidR="00D81633" w:rsidRPr="00BE63D7">
        <w:rPr>
          <w:rFonts w:ascii="ＭＳ 明朝" w:hAnsi="ＭＳ 明朝" w:hint="eastAsia"/>
          <w:color w:val="000000"/>
          <w:szCs w:val="21"/>
        </w:rPr>
        <w:t>甲</w:t>
      </w:r>
      <w:r w:rsidR="00420A32" w:rsidRPr="00BE63D7">
        <w:rPr>
          <w:rFonts w:ascii="ＭＳ 明朝" w:hAnsi="ＭＳ 明朝" w:hint="eastAsia"/>
          <w:color w:val="000000"/>
          <w:szCs w:val="21"/>
        </w:rPr>
        <w:t>は、</w:t>
      </w:r>
      <w:r w:rsidR="00F10472" w:rsidRPr="00BE63D7">
        <w:rPr>
          <w:rFonts w:ascii="ＭＳ 明朝" w:hAnsi="ＭＳ 明朝" w:hint="eastAsia"/>
          <w:color w:val="000000"/>
          <w:szCs w:val="21"/>
        </w:rPr>
        <w:t>技術移転機関に</w:t>
      </w:r>
      <w:r w:rsidR="00D81633" w:rsidRPr="00BE63D7">
        <w:rPr>
          <w:rFonts w:ascii="ＭＳ 明朝" w:hAnsi="ＭＳ 明朝" w:hint="eastAsia"/>
          <w:color w:val="000000"/>
          <w:szCs w:val="21"/>
        </w:rPr>
        <w:t>前項の委託</w:t>
      </w:r>
      <w:r w:rsidR="009A4317" w:rsidRPr="00BE63D7">
        <w:rPr>
          <w:rFonts w:ascii="ＭＳ 明朝" w:hAnsi="ＭＳ 明朝" w:hint="eastAsia"/>
          <w:color w:val="000000"/>
          <w:szCs w:val="21"/>
        </w:rPr>
        <w:t>を</w:t>
      </w:r>
      <w:r w:rsidR="00D66038" w:rsidRPr="00BE63D7">
        <w:rPr>
          <w:rFonts w:ascii="ＭＳ 明朝" w:hAnsi="ＭＳ 明朝" w:hint="eastAsia"/>
          <w:color w:val="000000"/>
          <w:szCs w:val="21"/>
        </w:rPr>
        <w:t>する</w:t>
      </w:r>
      <w:r w:rsidR="00D81633" w:rsidRPr="00BE63D7">
        <w:rPr>
          <w:rFonts w:ascii="ＭＳ 明朝" w:hAnsi="ＭＳ 明朝" w:hint="eastAsia"/>
          <w:color w:val="000000"/>
          <w:szCs w:val="21"/>
        </w:rPr>
        <w:t>場合、当該技術移転機関に対し、甲が当該知的財産権に</w:t>
      </w:r>
      <w:r w:rsidR="00F10472" w:rsidRPr="00BE63D7">
        <w:rPr>
          <w:rFonts w:ascii="ＭＳ 明朝" w:hAnsi="ＭＳ 明朝" w:hint="eastAsia"/>
          <w:color w:val="000000"/>
          <w:szCs w:val="21"/>
        </w:rPr>
        <w:t>対して</w:t>
      </w:r>
      <w:r w:rsidR="00D81633" w:rsidRPr="00BE63D7">
        <w:rPr>
          <w:rFonts w:ascii="ＭＳ 明朝" w:hAnsi="ＭＳ 明朝" w:hint="eastAsia"/>
          <w:color w:val="000000"/>
          <w:szCs w:val="21"/>
        </w:rPr>
        <w:t>負う義務を、甲に代わり履行するよう、義務づけるものとする。</w:t>
      </w:r>
    </w:p>
    <w:p w14:paraId="4CC25997" w14:textId="3878F3B7" w:rsidR="000D0569" w:rsidRPr="00BE63D7" w:rsidRDefault="00095C5E" w:rsidP="00531BEF">
      <w:pPr>
        <w:pStyle w:val="af9"/>
        <w:numPr>
          <w:ilvl w:val="0"/>
          <w:numId w:val="26"/>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w:t>
      </w:r>
      <w:r w:rsidR="00D81633" w:rsidRPr="00BE63D7">
        <w:rPr>
          <w:rFonts w:ascii="ＭＳ 明朝" w:hAnsi="ＭＳ 明朝" w:hint="eastAsia"/>
          <w:color w:val="000000"/>
          <w:szCs w:val="21"/>
        </w:rPr>
        <w:t>甲は、当該技術移転機関に対して秘密情報・研究成果等の開示又は提供を行う場合、当該技術移転機関に対し、本契約において自己が負うものと同等の秘密保持義務を課すものとする。</w:t>
      </w:r>
    </w:p>
    <w:p w14:paraId="3EC68A23" w14:textId="77777777" w:rsidR="00D81633" w:rsidRPr="00BE63D7" w:rsidRDefault="00D81633" w:rsidP="00610CA6">
      <w:pPr>
        <w:ind w:left="480" w:hanging="474"/>
        <w:rPr>
          <w:rFonts w:ascii="ＭＳ 明朝" w:hAnsi="ＭＳ 明朝" w:cs="ＭＳ ゴシック"/>
          <w:color w:val="000000"/>
          <w:szCs w:val="21"/>
        </w:rPr>
      </w:pPr>
    </w:p>
    <w:p w14:paraId="61AE4185" w14:textId="77777777" w:rsidR="00D81633" w:rsidRPr="00BE63D7" w:rsidRDefault="00D81633" w:rsidP="00610CA6">
      <w:pPr>
        <w:pStyle w:val="a7"/>
        <w:rPr>
          <w:rFonts w:hAnsi="ＭＳ 明朝"/>
          <w:color w:val="000000"/>
          <w:szCs w:val="21"/>
        </w:rPr>
      </w:pPr>
      <w:r w:rsidRPr="00BE63D7">
        <w:rPr>
          <w:rFonts w:hAnsi="ＭＳ 明朝"/>
          <w:color w:val="000000"/>
          <w:szCs w:val="21"/>
        </w:rPr>
        <w:t>（秘密の保持）</w:t>
      </w:r>
    </w:p>
    <w:p w14:paraId="75147F3A" w14:textId="41B74155" w:rsidR="00D81633" w:rsidRPr="00BE63D7" w:rsidRDefault="00D81633" w:rsidP="00095C5E">
      <w:pPr>
        <w:pStyle w:val="a7"/>
        <w:ind w:hangingChars="100"/>
        <w:rPr>
          <w:rFonts w:hAnsi="ＭＳ 明朝"/>
          <w:color w:val="000000"/>
          <w:szCs w:val="21"/>
        </w:rPr>
      </w:pPr>
      <w:r w:rsidRPr="00BE63D7">
        <w:rPr>
          <w:rFonts w:hAnsi="ＭＳ 明朝"/>
          <w:color w:val="000000"/>
          <w:szCs w:val="21"/>
        </w:rPr>
        <w:t>第</w:t>
      </w:r>
      <w:r w:rsidR="0033336D">
        <w:rPr>
          <w:rFonts w:hAnsi="ＭＳ 明朝"/>
          <w:color w:val="000000"/>
          <w:szCs w:val="21"/>
        </w:rPr>
        <w:t>25</w:t>
      </w:r>
      <w:r w:rsidRPr="00BE63D7">
        <w:rPr>
          <w:rFonts w:hAnsi="ＭＳ 明朝"/>
          <w:color w:val="000000"/>
          <w:szCs w:val="21"/>
        </w:rPr>
        <w:t>条　甲及び乙は、本共同研究の実施に当たり、相手方より開示</w:t>
      </w:r>
      <w:r w:rsidRPr="00BE63D7">
        <w:rPr>
          <w:rFonts w:hAnsi="ＭＳ 明朝" w:hint="eastAsia"/>
          <w:color w:val="000000"/>
          <w:szCs w:val="21"/>
        </w:rPr>
        <w:t>若しくは提供</w:t>
      </w:r>
      <w:r w:rsidR="00F10472" w:rsidRPr="00BE63D7">
        <w:rPr>
          <w:rFonts w:hAnsi="ＭＳ 明朝" w:hint="eastAsia"/>
          <w:color w:val="000000"/>
          <w:szCs w:val="21"/>
        </w:rPr>
        <w:t>（以下</w:t>
      </w:r>
      <w:r w:rsidR="00A30B76">
        <w:rPr>
          <w:rFonts w:hAnsi="ＭＳ 明朝" w:hint="eastAsia"/>
          <w:color w:val="000000"/>
          <w:szCs w:val="21"/>
        </w:rPr>
        <w:t>、</w:t>
      </w:r>
      <w:r w:rsidR="00F10472" w:rsidRPr="00BE63D7">
        <w:rPr>
          <w:rFonts w:hAnsi="ＭＳ 明朝" w:hint="eastAsia"/>
          <w:color w:val="000000"/>
          <w:szCs w:val="21"/>
        </w:rPr>
        <w:t>本条において</w:t>
      </w:r>
      <w:r w:rsidR="00791660" w:rsidRPr="00BE63D7">
        <w:rPr>
          <w:rFonts w:hAnsi="ＭＳ 明朝" w:hint="eastAsia"/>
          <w:color w:val="000000"/>
          <w:szCs w:val="21"/>
        </w:rPr>
        <w:t>単に</w:t>
      </w:r>
      <w:r w:rsidR="00F10472" w:rsidRPr="00BE63D7">
        <w:rPr>
          <w:rFonts w:hAnsi="ＭＳ 明朝" w:hint="eastAsia"/>
          <w:color w:val="000000"/>
          <w:szCs w:val="21"/>
        </w:rPr>
        <w:t>「開示」という。）</w:t>
      </w:r>
      <w:r w:rsidRPr="00BE63D7">
        <w:rPr>
          <w:rFonts w:hAnsi="ＭＳ 明朝"/>
          <w:color w:val="000000"/>
          <w:szCs w:val="21"/>
        </w:rPr>
        <w:t>を受け</w:t>
      </w:r>
      <w:r w:rsidRPr="00BE63D7">
        <w:rPr>
          <w:rFonts w:hAnsi="ＭＳ 明朝" w:hint="eastAsia"/>
          <w:color w:val="000000"/>
          <w:szCs w:val="21"/>
        </w:rPr>
        <w:t>又は知り</w:t>
      </w:r>
      <w:r w:rsidRPr="00BE63D7">
        <w:rPr>
          <w:rFonts w:hAnsi="ＭＳ 明朝"/>
          <w:color w:val="000000"/>
          <w:szCs w:val="21"/>
        </w:rPr>
        <w:t>得た技術上及び営業上の情報</w:t>
      </w:r>
      <w:r w:rsidRPr="00BE63D7">
        <w:rPr>
          <w:rFonts w:hAnsi="ＭＳ 明朝" w:hint="eastAsia"/>
          <w:color w:val="000000"/>
          <w:szCs w:val="21"/>
        </w:rPr>
        <w:t>であって、開示の際に相手方より秘密である旨の表示がなされた情報（以下「秘密情報」という。</w:t>
      </w:r>
      <w:r w:rsidR="0076715F" w:rsidRPr="00682820">
        <w:rPr>
          <w:rFonts w:hAnsi="ＭＳ 明朝" w:hint="eastAsia"/>
          <w:color w:val="000000"/>
          <w:szCs w:val="21"/>
        </w:rPr>
        <w:t>第21条の提供データ及び派生データは秘密情報には含まれない。</w:t>
      </w:r>
      <w:r w:rsidRPr="00682820">
        <w:rPr>
          <w:rFonts w:hAnsi="ＭＳ 明朝" w:hint="eastAsia"/>
          <w:color w:val="000000"/>
          <w:szCs w:val="21"/>
        </w:rPr>
        <w:t>）</w:t>
      </w:r>
      <w:r w:rsidRPr="00682820">
        <w:rPr>
          <w:rFonts w:hAnsi="ＭＳ 明朝"/>
          <w:color w:val="000000"/>
          <w:szCs w:val="21"/>
        </w:rPr>
        <w:t>につ</w:t>
      </w:r>
      <w:r w:rsidRPr="00BE63D7">
        <w:rPr>
          <w:rFonts w:hAnsi="ＭＳ 明朝"/>
          <w:color w:val="000000"/>
          <w:szCs w:val="21"/>
        </w:rPr>
        <w:t>いて、</w:t>
      </w:r>
      <w:r w:rsidR="00D03558" w:rsidRPr="00BE63D7">
        <w:rPr>
          <w:rFonts w:hAnsi="ＭＳ 明朝" w:hint="eastAsia"/>
          <w:color w:val="000000"/>
          <w:szCs w:val="21"/>
        </w:rPr>
        <w:t>自己の</w:t>
      </w:r>
      <w:r w:rsidRPr="00BE63D7">
        <w:rPr>
          <w:rFonts w:hAnsi="ＭＳ 明朝"/>
          <w:color w:val="000000"/>
          <w:szCs w:val="21"/>
        </w:rPr>
        <w:t>研究担当者</w:t>
      </w:r>
      <w:r w:rsidRPr="00BE63D7">
        <w:rPr>
          <w:rFonts w:hAnsi="ＭＳ 明朝" w:hint="eastAsia"/>
          <w:color w:val="000000"/>
          <w:szCs w:val="21"/>
        </w:rPr>
        <w:t>、</w:t>
      </w:r>
      <w:r w:rsidR="00F34B32">
        <w:rPr>
          <w:rFonts w:hAnsi="ＭＳ 明朝" w:hint="eastAsia"/>
          <w:color w:val="000000"/>
          <w:szCs w:val="21"/>
        </w:rPr>
        <w:t>研究協力者、</w:t>
      </w:r>
      <w:r w:rsidRPr="00BE63D7">
        <w:rPr>
          <w:rFonts w:hAnsi="ＭＳ 明朝" w:hint="eastAsia"/>
          <w:color w:val="000000"/>
          <w:szCs w:val="21"/>
        </w:rPr>
        <w:t>役員及び知る必要のある最低限の従業員･教員･職員（以下「研究担当者等」という。）</w:t>
      </w:r>
      <w:r w:rsidRPr="00BE63D7">
        <w:rPr>
          <w:rFonts w:hAnsi="ＭＳ 明朝"/>
          <w:color w:val="000000"/>
          <w:szCs w:val="21"/>
        </w:rPr>
        <w:t>以外に開示・漏洩してはならない。</w:t>
      </w:r>
      <w:r w:rsidRPr="00BE63D7">
        <w:rPr>
          <w:rFonts w:hAnsi="ＭＳ 明朝" w:hint="eastAsia"/>
          <w:color w:val="000000"/>
          <w:szCs w:val="21"/>
        </w:rPr>
        <w:t>情報が、口頭又は</w:t>
      </w:r>
      <w:r w:rsidR="00F10472" w:rsidRPr="00BE63D7">
        <w:rPr>
          <w:rFonts w:hAnsi="ＭＳ 明朝" w:hint="eastAsia"/>
          <w:color w:val="000000"/>
          <w:szCs w:val="21"/>
        </w:rPr>
        <w:t>映像</w:t>
      </w:r>
      <w:r w:rsidR="007C293B" w:rsidRPr="00BE63D7">
        <w:rPr>
          <w:rFonts w:hAnsi="ＭＳ 明朝" w:hint="eastAsia"/>
          <w:color w:val="000000"/>
          <w:szCs w:val="21"/>
        </w:rPr>
        <w:t>等</w:t>
      </w:r>
      <w:r w:rsidRPr="00BE63D7">
        <w:rPr>
          <w:rFonts w:hAnsi="ＭＳ 明朝" w:hint="eastAsia"/>
          <w:color w:val="000000"/>
          <w:szCs w:val="21"/>
        </w:rPr>
        <w:t>により開示されるときは、開示時点で秘密である旨を明確にし、開示後</w:t>
      </w:r>
      <w:r w:rsidRPr="00BE63D7">
        <w:rPr>
          <w:rFonts w:hAnsi="ＭＳ 明朝"/>
          <w:color w:val="000000"/>
          <w:szCs w:val="21"/>
        </w:rPr>
        <w:t>30日以内に、開示当事者が書面で相手方に対し通知</w:t>
      </w:r>
      <w:r w:rsidR="00F10472" w:rsidRPr="00BE63D7">
        <w:rPr>
          <w:rFonts w:hAnsi="ＭＳ 明朝" w:hint="eastAsia"/>
          <w:color w:val="000000"/>
          <w:szCs w:val="21"/>
        </w:rPr>
        <w:t>し</w:t>
      </w:r>
      <w:r w:rsidR="00A16203" w:rsidRPr="00BE63D7">
        <w:rPr>
          <w:rFonts w:hAnsi="ＭＳ 明朝" w:hint="eastAsia"/>
          <w:color w:val="000000"/>
          <w:szCs w:val="21"/>
        </w:rPr>
        <w:t>特定し</w:t>
      </w:r>
      <w:r w:rsidR="00F10472" w:rsidRPr="00BE63D7">
        <w:rPr>
          <w:rFonts w:hAnsi="ＭＳ 明朝" w:hint="eastAsia"/>
          <w:color w:val="000000"/>
          <w:szCs w:val="21"/>
        </w:rPr>
        <w:lastRenderedPageBreak/>
        <w:t>たもの</w:t>
      </w:r>
      <w:r w:rsidR="008222EA" w:rsidRPr="00BE63D7">
        <w:rPr>
          <w:rFonts w:hAnsi="ＭＳ 明朝" w:hint="eastAsia"/>
          <w:color w:val="000000"/>
          <w:szCs w:val="21"/>
        </w:rPr>
        <w:t>に限り</w:t>
      </w:r>
      <w:r w:rsidR="00F10472" w:rsidRPr="00BE63D7">
        <w:rPr>
          <w:rFonts w:hAnsi="ＭＳ 明朝" w:hint="eastAsia"/>
          <w:color w:val="000000"/>
          <w:szCs w:val="21"/>
        </w:rPr>
        <w:t>秘密情報と</w:t>
      </w:r>
      <w:r w:rsidRPr="00BE63D7">
        <w:rPr>
          <w:rFonts w:hAnsi="ＭＳ 明朝" w:hint="eastAsia"/>
          <w:color w:val="000000"/>
          <w:szCs w:val="21"/>
        </w:rPr>
        <w:t>する。</w:t>
      </w:r>
      <w:r w:rsidRPr="00BE63D7">
        <w:rPr>
          <w:rFonts w:hAnsi="ＭＳ 明朝"/>
          <w:color w:val="000000"/>
          <w:szCs w:val="21"/>
        </w:rPr>
        <w:t>また、甲及び乙は、相手方より開示を受けた</w:t>
      </w:r>
      <w:r w:rsidR="00B87C01" w:rsidRPr="00BE63D7">
        <w:rPr>
          <w:rFonts w:hAnsi="ＭＳ 明朝" w:hint="eastAsia"/>
          <w:color w:val="000000"/>
          <w:szCs w:val="21"/>
        </w:rPr>
        <w:t>秘密</w:t>
      </w:r>
      <w:r w:rsidRPr="00BE63D7">
        <w:rPr>
          <w:rFonts w:hAnsi="ＭＳ 明朝"/>
          <w:color w:val="000000"/>
          <w:szCs w:val="21"/>
        </w:rPr>
        <w:t>情報について、当該研究担当者</w:t>
      </w:r>
      <w:r w:rsidRPr="00BE63D7">
        <w:rPr>
          <w:rFonts w:hAnsi="ＭＳ 明朝" w:hint="eastAsia"/>
          <w:color w:val="000000"/>
          <w:szCs w:val="21"/>
        </w:rPr>
        <w:t>等</w:t>
      </w:r>
      <w:r w:rsidRPr="00BE63D7">
        <w:rPr>
          <w:rFonts w:hAnsi="ＭＳ 明朝"/>
          <w:color w:val="000000"/>
          <w:szCs w:val="21"/>
        </w:rPr>
        <w:t>がその所属を離れた後も</w:t>
      </w:r>
      <w:r w:rsidR="00791660" w:rsidRPr="00BE63D7">
        <w:rPr>
          <w:rFonts w:hAnsi="ＭＳ 明朝" w:hint="eastAsia"/>
          <w:color w:val="000000"/>
          <w:szCs w:val="21"/>
        </w:rPr>
        <w:t>、</w:t>
      </w:r>
      <w:r w:rsidRPr="00BE63D7">
        <w:rPr>
          <w:rFonts w:hAnsi="ＭＳ 明朝"/>
          <w:color w:val="000000"/>
          <w:szCs w:val="21"/>
        </w:rPr>
        <w:t>当該研究担当者</w:t>
      </w:r>
      <w:r w:rsidRPr="00BE63D7">
        <w:rPr>
          <w:rFonts w:hAnsi="ＭＳ 明朝" w:hint="eastAsia"/>
          <w:color w:val="000000"/>
          <w:szCs w:val="21"/>
        </w:rPr>
        <w:t>等</w:t>
      </w:r>
      <w:r w:rsidRPr="00BE63D7">
        <w:rPr>
          <w:rFonts w:hAnsi="ＭＳ 明朝"/>
          <w:color w:val="000000"/>
          <w:szCs w:val="21"/>
        </w:rPr>
        <w:t>に対し</w:t>
      </w:r>
      <w:r w:rsidR="00B35940" w:rsidRPr="00BE63D7">
        <w:rPr>
          <w:rFonts w:hAnsi="ＭＳ 明朝" w:hint="eastAsia"/>
          <w:color w:val="000000"/>
          <w:szCs w:val="21"/>
        </w:rPr>
        <w:t>秘密保持義務を</w:t>
      </w:r>
      <w:r w:rsidRPr="00BE63D7">
        <w:rPr>
          <w:rFonts w:hAnsi="ＭＳ 明朝"/>
          <w:color w:val="000000"/>
          <w:szCs w:val="21"/>
        </w:rPr>
        <w:t>負わせるものとする。ただし、次のいずれかに該当する情報については、この限りではない。</w:t>
      </w:r>
    </w:p>
    <w:p w14:paraId="2B2D193C" w14:textId="5B1CCEF2" w:rsidR="00564666" w:rsidRPr="00BE63D7" w:rsidRDefault="00095C5E" w:rsidP="00095C5E">
      <w:pPr>
        <w:pStyle w:val="a7"/>
        <w:numPr>
          <w:ilvl w:val="0"/>
          <w:numId w:val="39"/>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開示を受け又は知得した際、既に自己が保有していたことを</w:t>
      </w:r>
      <w:r w:rsidR="00D81633" w:rsidRPr="00BE63D7">
        <w:rPr>
          <w:rFonts w:hAnsi="ＭＳ 明朝" w:hint="eastAsia"/>
          <w:color w:val="000000"/>
          <w:szCs w:val="21"/>
        </w:rPr>
        <w:t>文書で</w:t>
      </w:r>
      <w:r w:rsidR="00D81633" w:rsidRPr="00BE63D7">
        <w:rPr>
          <w:rFonts w:hAnsi="ＭＳ 明朝"/>
          <w:color w:val="000000"/>
          <w:szCs w:val="21"/>
        </w:rPr>
        <w:t>証明できる情報</w:t>
      </w:r>
    </w:p>
    <w:p w14:paraId="2FFA2475" w14:textId="0EA3C53D" w:rsidR="00564666" w:rsidRPr="00BE63D7" w:rsidRDefault="00095C5E" w:rsidP="00095C5E">
      <w:pPr>
        <w:pStyle w:val="a7"/>
        <w:numPr>
          <w:ilvl w:val="0"/>
          <w:numId w:val="39"/>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開示を受け又は知得した際、既に公知となっている情報</w:t>
      </w:r>
    </w:p>
    <w:p w14:paraId="5D63C1D5" w14:textId="30409282" w:rsidR="00564666" w:rsidRPr="00BE63D7" w:rsidRDefault="00095C5E" w:rsidP="00095C5E">
      <w:pPr>
        <w:pStyle w:val="a7"/>
        <w:numPr>
          <w:ilvl w:val="0"/>
          <w:numId w:val="39"/>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開示を受け又は知得した後、自己の責めによらずに公知となった情報</w:t>
      </w:r>
    </w:p>
    <w:p w14:paraId="1A881D82" w14:textId="33AEC870" w:rsidR="00564666" w:rsidRPr="00BE63D7" w:rsidRDefault="00095C5E" w:rsidP="00095C5E">
      <w:pPr>
        <w:pStyle w:val="a7"/>
        <w:numPr>
          <w:ilvl w:val="0"/>
          <w:numId w:val="39"/>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正当な</w:t>
      </w:r>
      <w:r w:rsidR="00A80DEB" w:rsidRPr="00BE63D7">
        <w:rPr>
          <w:rFonts w:hAnsi="ＭＳ 明朝" w:hint="eastAsia"/>
          <w:color w:val="000000"/>
          <w:szCs w:val="21"/>
        </w:rPr>
        <w:t>権限</w:t>
      </w:r>
      <w:r w:rsidR="00D81633" w:rsidRPr="00BE63D7">
        <w:rPr>
          <w:rFonts w:hAnsi="ＭＳ 明朝"/>
          <w:color w:val="000000"/>
          <w:szCs w:val="21"/>
        </w:rPr>
        <w:t>を有する第三者から適法に取得したことを証明できる</w:t>
      </w:r>
      <w:r w:rsidR="00BD0992" w:rsidRPr="00BE63D7">
        <w:rPr>
          <w:rFonts w:hAnsi="ＭＳ 明朝" w:hint="eastAsia"/>
          <w:color w:val="000000"/>
          <w:szCs w:val="21"/>
        </w:rPr>
        <w:t>情報</w:t>
      </w:r>
    </w:p>
    <w:p w14:paraId="2C258BE3" w14:textId="399FEB5E" w:rsidR="00564666" w:rsidRPr="00BE63D7" w:rsidRDefault="00095C5E" w:rsidP="004F0395">
      <w:pPr>
        <w:pStyle w:val="a7"/>
        <w:numPr>
          <w:ilvl w:val="0"/>
          <w:numId w:val="39"/>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相手方から開示された情報によ</w:t>
      </w:r>
      <w:r w:rsidR="00034256" w:rsidRPr="00BE63D7">
        <w:rPr>
          <w:rFonts w:hAnsi="ＭＳ 明朝" w:hint="eastAsia"/>
          <w:color w:val="000000"/>
          <w:szCs w:val="21"/>
        </w:rPr>
        <w:t>らず</w:t>
      </w:r>
      <w:r w:rsidR="00D81633" w:rsidRPr="00BE63D7">
        <w:rPr>
          <w:rFonts w:hAnsi="ＭＳ 明朝"/>
          <w:color w:val="000000"/>
          <w:szCs w:val="21"/>
        </w:rPr>
        <w:t>独自に開発・取得していたことを証明できる情報</w:t>
      </w:r>
    </w:p>
    <w:p w14:paraId="54CD216C" w14:textId="7AB2D7B0" w:rsidR="00D81633" w:rsidRPr="00BE63D7" w:rsidRDefault="00095C5E" w:rsidP="00095C5E">
      <w:pPr>
        <w:pStyle w:val="a7"/>
        <w:numPr>
          <w:ilvl w:val="0"/>
          <w:numId w:val="39"/>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書面により事前</w:t>
      </w:r>
      <w:r w:rsidR="00D81633" w:rsidRPr="00BE63D7">
        <w:rPr>
          <w:rFonts w:hAnsi="ＭＳ 明朝" w:hint="eastAsia"/>
          <w:color w:val="000000"/>
          <w:szCs w:val="21"/>
        </w:rPr>
        <w:t>に</w:t>
      </w:r>
      <w:r w:rsidR="00D81633" w:rsidRPr="00BE63D7">
        <w:rPr>
          <w:rFonts w:hAnsi="ＭＳ 明朝"/>
          <w:color w:val="000000"/>
          <w:szCs w:val="21"/>
        </w:rPr>
        <w:t>相手方の同意を得たもの</w:t>
      </w:r>
    </w:p>
    <w:p w14:paraId="14C78345" w14:textId="47153849" w:rsidR="002E14E5" w:rsidRPr="00BE63D7" w:rsidRDefault="00095C5E" w:rsidP="00095C5E">
      <w:pPr>
        <w:pStyle w:val="10"/>
        <w:numPr>
          <w:ilvl w:val="0"/>
          <w:numId w:val="27"/>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甲及び乙は、</w:t>
      </w:r>
      <w:r w:rsidR="00D81633" w:rsidRPr="00BE63D7">
        <w:rPr>
          <w:rFonts w:hAnsi="ＭＳ 明朝" w:hint="eastAsia"/>
          <w:color w:val="000000"/>
          <w:szCs w:val="21"/>
        </w:rPr>
        <w:t>前項で定める秘密情報（</w:t>
      </w:r>
      <w:r w:rsidR="00A478C4" w:rsidRPr="00BE63D7">
        <w:rPr>
          <w:rFonts w:hAnsi="ＭＳ 明朝" w:hint="eastAsia"/>
          <w:color w:val="000000"/>
          <w:szCs w:val="21"/>
        </w:rPr>
        <w:t>前</w:t>
      </w:r>
      <w:r w:rsidR="00D81633" w:rsidRPr="00BE63D7">
        <w:rPr>
          <w:rFonts w:hAnsi="ＭＳ 明朝" w:hint="eastAsia"/>
          <w:color w:val="000000"/>
          <w:szCs w:val="21"/>
        </w:rPr>
        <w:t>項ただし書に掲げるものを除く。）を</w:t>
      </w:r>
      <w:r w:rsidR="00D81633" w:rsidRPr="00BE63D7">
        <w:rPr>
          <w:rFonts w:hAnsi="ＭＳ 明朝"/>
          <w:color w:val="000000"/>
          <w:szCs w:val="21"/>
        </w:rPr>
        <w:t>本共同研究及び</w:t>
      </w:r>
      <w:r w:rsidR="00D81633" w:rsidRPr="00BE63D7">
        <w:rPr>
          <w:rFonts w:hAnsi="ＭＳ 明朝" w:hint="eastAsia"/>
          <w:color w:val="000000"/>
          <w:szCs w:val="21"/>
        </w:rPr>
        <w:t>本契約</w:t>
      </w:r>
      <w:r w:rsidR="00D81633" w:rsidRPr="00BE63D7">
        <w:rPr>
          <w:rFonts w:hAnsi="ＭＳ 明朝"/>
          <w:color w:val="000000"/>
          <w:szCs w:val="21"/>
        </w:rPr>
        <w:t>の目的</w:t>
      </w:r>
      <w:r w:rsidR="00D81633" w:rsidRPr="00BE63D7">
        <w:rPr>
          <w:rFonts w:hAnsi="ＭＳ 明朝" w:hint="eastAsia"/>
          <w:color w:val="000000"/>
          <w:szCs w:val="21"/>
        </w:rPr>
        <w:t>以外</w:t>
      </w:r>
      <w:r w:rsidR="00D81633" w:rsidRPr="00BE63D7">
        <w:rPr>
          <w:rFonts w:hAnsi="ＭＳ 明朝"/>
          <w:color w:val="000000"/>
          <w:szCs w:val="21"/>
        </w:rPr>
        <w:t>に使用してはならない。ただし、書面により事前に相手方の同意を得た</w:t>
      </w:r>
      <w:r w:rsidR="00D81633" w:rsidRPr="00BE63D7">
        <w:rPr>
          <w:rFonts w:hAnsi="ＭＳ 明朝" w:hint="eastAsia"/>
          <w:color w:val="000000"/>
          <w:szCs w:val="21"/>
        </w:rPr>
        <w:t>とき</w:t>
      </w:r>
      <w:r w:rsidR="00D81633" w:rsidRPr="00BE63D7">
        <w:rPr>
          <w:rFonts w:hAnsi="ＭＳ 明朝"/>
          <w:color w:val="000000"/>
          <w:szCs w:val="21"/>
        </w:rPr>
        <w:t>はこの限りではない。</w:t>
      </w:r>
    </w:p>
    <w:p w14:paraId="69D3B345" w14:textId="112DEF08" w:rsidR="00D81633" w:rsidRPr="00BE63D7" w:rsidRDefault="00095C5E" w:rsidP="00095C5E">
      <w:pPr>
        <w:pStyle w:val="10"/>
        <w:numPr>
          <w:ilvl w:val="0"/>
          <w:numId w:val="27"/>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前</w:t>
      </w:r>
      <w:r w:rsidR="00D81633" w:rsidRPr="00BE63D7">
        <w:rPr>
          <w:rFonts w:hAnsi="ＭＳ 明朝" w:hint="eastAsia"/>
          <w:color w:val="000000"/>
          <w:szCs w:val="21"/>
        </w:rPr>
        <w:t>二</w:t>
      </w:r>
      <w:r w:rsidR="00D81633" w:rsidRPr="00BE63D7">
        <w:rPr>
          <w:rFonts w:hAnsi="ＭＳ 明朝"/>
          <w:color w:val="000000"/>
          <w:szCs w:val="21"/>
        </w:rPr>
        <w:t>項</w:t>
      </w:r>
      <w:r w:rsidR="00D81633" w:rsidRPr="00BE63D7">
        <w:rPr>
          <w:rFonts w:hAnsi="ＭＳ 明朝" w:hint="eastAsia"/>
          <w:color w:val="000000"/>
          <w:szCs w:val="21"/>
        </w:rPr>
        <w:t>に定める</w:t>
      </w:r>
      <w:r w:rsidR="003F269D" w:rsidRPr="00BE63D7">
        <w:rPr>
          <w:rFonts w:hAnsi="ＭＳ 明朝" w:hint="eastAsia"/>
          <w:color w:val="000000"/>
          <w:szCs w:val="21"/>
        </w:rPr>
        <w:t>秘密保持義務</w:t>
      </w:r>
      <w:r w:rsidR="00D81633" w:rsidRPr="00BE63D7">
        <w:rPr>
          <w:rFonts w:hAnsi="ＭＳ 明朝" w:hint="eastAsia"/>
          <w:color w:val="000000"/>
          <w:szCs w:val="21"/>
        </w:rPr>
        <w:t>及び</w:t>
      </w:r>
      <w:r w:rsidR="003F269D" w:rsidRPr="00BE63D7">
        <w:rPr>
          <w:rFonts w:hAnsi="ＭＳ 明朝" w:hint="eastAsia"/>
          <w:color w:val="000000"/>
          <w:szCs w:val="21"/>
        </w:rPr>
        <w:t>目的外使用禁止義務</w:t>
      </w:r>
      <w:r w:rsidR="00D81633" w:rsidRPr="00BE63D7">
        <w:rPr>
          <w:rFonts w:hAnsi="ＭＳ 明朝"/>
          <w:color w:val="000000"/>
          <w:szCs w:val="21"/>
        </w:rPr>
        <w:t>の有効期間は、</w:t>
      </w:r>
      <w:r w:rsidR="00B87C01" w:rsidRPr="00BE63D7">
        <w:rPr>
          <w:rFonts w:hAnsi="ＭＳ 明朝" w:hint="eastAsia"/>
          <w:color w:val="000000"/>
          <w:szCs w:val="21"/>
        </w:rPr>
        <w:t>表記契約項目表の</w:t>
      </w:r>
      <w:r w:rsidR="00E81D1D" w:rsidRPr="00BE63D7">
        <w:rPr>
          <w:rFonts w:hAnsi="ＭＳ 明朝" w:hint="eastAsia"/>
          <w:color w:val="000000"/>
          <w:szCs w:val="21"/>
        </w:rPr>
        <w:t>８</w:t>
      </w:r>
      <w:r w:rsidR="00B87C01" w:rsidRPr="00BE63D7">
        <w:rPr>
          <w:rFonts w:hAnsi="ＭＳ 明朝" w:hint="eastAsia"/>
          <w:color w:val="000000"/>
          <w:szCs w:val="21"/>
        </w:rPr>
        <w:t>に記載の通りとする</w:t>
      </w:r>
      <w:r w:rsidR="00D81633" w:rsidRPr="00BE63D7">
        <w:rPr>
          <w:rFonts w:hAnsi="ＭＳ 明朝"/>
          <w:color w:val="000000"/>
          <w:szCs w:val="21"/>
        </w:rPr>
        <w:t>。</w:t>
      </w:r>
    </w:p>
    <w:p w14:paraId="79914E4E" w14:textId="77777777" w:rsidR="00D81633" w:rsidRPr="00BE63D7" w:rsidRDefault="00D81633" w:rsidP="00610CA6">
      <w:pPr>
        <w:pStyle w:val="21"/>
        <w:ind w:left="0" w:firstLine="0"/>
        <w:rPr>
          <w:rFonts w:hAnsi="ＭＳ 明朝"/>
          <w:color w:val="000000"/>
          <w:szCs w:val="21"/>
        </w:rPr>
      </w:pPr>
    </w:p>
    <w:p w14:paraId="56760A49" w14:textId="761E6035" w:rsidR="00D81633" w:rsidRPr="00BE63D7" w:rsidRDefault="00D81633" w:rsidP="00610CA6">
      <w:pPr>
        <w:pStyle w:val="21"/>
        <w:ind w:left="0" w:firstLine="0"/>
        <w:rPr>
          <w:rFonts w:hAnsi="ＭＳ 明朝"/>
          <w:color w:val="000000"/>
          <w:szCs w:val="21"/>
        </w:rPr>
      </w:pPr>
      <w:r w:rsidRPr="00BE63D7">
        <w:rPr>
          <w:rFonts w:hAnsi="ＭＳ 明朝"/>
          <w:color w:val="000000"/>
          <w:szCs w:val="21"/>
        </w:rPr>
        <w:t>（進行状況</w:t>
      </w:r>
      <w:r w:rsidR="00B87C01" w:rsidRPr="00BE63D7">
        <w:rPr>
          <w:rFonts w:hAnsi="ＭＳ 明朝" w:hint="eastAsia"/>
          <w:color w:val="000000"/>
          <w:szCs w:val="21"/>
        </w:rPr>
        <w:t>の</w:t>
      </w:r>
      <w:r w:rsidRPr="00BE63D7">
        <w:rPr>
          <w:rFonts w:hAnsi="ＭＳ 明朝"/>
          <w:color w:val="000000"/>
          <w:szCs w:val="21"/>
        </w:rPr>
        <w:t>報告）</w:t>
      </w:r>
    </w:p>
    <w:p w14:paraId="0975676B" w14:textId="002D9F8A" w:rsidR="00D81633" w:rsidRPr="00BE63D7" w:rsidRDefault="00D81633" w:rsidP="00610CA6">
      <w:pPr>
        <w:pStyle w:val="21"/>
        <w:ind w:left="0" w:firstLine="0"/>
        <w:rPr>
          <w:rFonts w:hAnsi="ＭＳ 明朝"/>
          <w:color w:val="000000"/>
          <w:szCs w:val="21"/>
        </w:rPr>
      </w:pPr>
      <w:r w:rsidRPr="00BE63D7">
        <w:rPr>
          <w:rFonts w:hAnsi="ＭＳ 明朝"/>
          <w:color w:val="000000"/>
          <w:szCs w:val="21"/>
        </w:rPr>
        <w:t>第</w:t>
      </w:r>
      <w:r w:rsidR="000040F5">
        <w:rPr>
          <w:rFonts w:hAnsi="ＭＳ 明朝"/>
          <w:color w:val="000000"/>
          <w:szCs w:val="21"/>
        </w:rPr>
        <w:t>26</w:t>
      </w:r>
      <w:r w:rsidRPr="00BE63D7">
        <w:rPr>
          <w:rFonts w:hAnsi="ＭＳ 明朝"/>
          <w:color w:val="000000"/>
          <w:szCs w:val="21"/>
        </w:rPr>
        <w:t>条　本共同研究の管理は、甲及び乙が共同して行うものとする。</w:t>
      </w:r>
    </w:p>
    <w:p w14:paraId="08478C18" w14:textId="2013AA2D" w:rsidR="00D81633" w:rsidRPr="00BE63D7" w:rsidRDefault="00C37C1E" w:rsidP="002E0792">
      <w:pPr>
        <w:pStyle w:val="21"/>
        <w:ind w:left="210" w:hangingChars="100" w:hanging="210"/>
        <w:rPr>
          <w:rFonts w:hAnsi="ＭＳ 明朝"/>
          <w:color w:val="000000"/>
          <w:szCs w:val="21"/>
        </w:rPr>
      </w:pPr>
      <w:r w:rsidRPr="00BE63D7">
        <w:rPr>
          <w:rFonts w:hAnsi="ＭＳ 明朝" w:hint="eastAsia"/>
          <w:color w:val="000000"/>
          <w:szCs w:val="21"/>
        </w:rPr>
        <w:t xml:space="preserve">２　</w:t>
      </w:r>
      <w:r w:rsidR="00D81633" w:rsidRPr="00BE63D7">
        <w:rPr>
          <w:rFonts w:hAnsi="ＭＳ 明朝"/>
          <w:color w:val="000000"/>
          <w:szCs w:val="21"/>
        </w:rPr>
        <w:t>甲及び乙は、</w:t>
      </w:r>
      <w:r w:rsidR="00EC130F" w:rsidRPr="00BE63D7">
        <w:rPr>
          <w:rFonts w:hAnsi="ＭＳ 明朝" w:hint="eastAsia"/>
          <w:color w:val="000000"/>
          <w:szCs w:val="21"/>
        </w:rPr>
        <w:t>研究</w:t>
      </w:r>
      <w:r w:rsidR="00D81633" w:rsidRPr="00BE63D7">
        <w:rPr>
          <w:rFonts w:hAnsi="ＭＳ 明朝"/>
          <w:color w:val="000000"/>
          <w:szCs w:val="21"/>
        </w:rPr>
        <w:t>期間中、定期的に本共同研究の進行状況について</w:t>
      </w:r>
      <w:r w:rsidR="003C0FEF" w:rsidRPr="00BE63D7">
        <w:rPr>
          <w:rFonts w:hAnsi="ＭＳ 明朝" w:hint="eastAsia"/>
          <w:color w:val="000000"/>
          <w:szCs w:val="21"/>
        </w:rPr>
        <w:t>互いに</w:t>
      </w:r>
      <w:r w:rsidR="00D81633" w:rsidRPr="00BE63D7">
        <w:rPr>
          <w:rFonts w:hAnsi="ＭＳ 明朝"/>
          <w:color w:val="000000"/>
          <w:szCs w:val="21"/>
        </w:rPr>
        <w:t>報告を行うとともに</w:t>
      </w:r>
      <w:r w:rsidR="00EC130F" w:rsidRPr="00BE63D7">
        <w:rPr>
          <w:rFonts w:hAnsi="ＭＳ 明朝" w:hint="eastAsia"/>
          <w:color w:val="000000"/>
          <w:szCs w:val="21"/>
        </w:rPr>
        <w:t>、</w:t>
      </w:r>
      <w:r w:rsidR="00D81633" w:rsidRPr="00BE63D7">
        <w:rPr>
          <w:rFonts w:hAnsi="ＭＳ 明朝"/>
          <w:color w:val="000000"/>
          <w:szCs w:val="21"/>
        </w:rPr>
        <w:t>進行その他について協議を行う。</w:t>
      </w:r>
    </w:p>
    <w:p w14:paraId="5F8ADBDC" w14:textId="77777777" w:rsidR="00EC130F" w:rsidRPr="00BE63D7" w:rsidRDefault="00EC130F" w:rsidP="00610CA6">
      <w:pPr>
        <w:pStyle w:val="2"/>
        <w:ind w:firstLine="0"/>
        <w:rPr>
          <w:rFonts w:hAnsi="ＭＳ 明朝"/>
          <w:color w:val="000000"/>
          <w:szCs w:val="21"/>
        </w:rPr>
      </w:pPr>
    </w:p>
    <w:p w14:paraId="3BD62353" w14:textId="612689B2" w:rsidR="00D81633" w:rsidRPr="00BE63D7" w:rsidRDefault="00D81633" w:rsidP="00610CA6">
      <w:pPr>
        <w:pStyle w:val="2"/>
        <w:ind w:firstLine="0"/>
        <w:rPr>
          <w:rFonts w:hAnsi="ＭＳ 明朝"/>
          <w:color w:val="000000"/>
          <w:szCs w:val="21"/>
        </w:rPr>
      </w:pPr>
      <w:r w:rsidRPr="00BE63D7">
        <w:rPr>
          <w:rFonts w:hAnsi="ＭＳ 明朝"/>
          <w:color w:val="000000"/>
          <w:szCs w:val="21"/>
        </w:rPr>
        <w:t>（研究成果の</w:t>
      </w:r>
      <w:r w:rsidR="00EC130F" w:rsidRPr="00BE63D7">
        <w:rPr>
          <w:rFonts w:hAnsi="ＭＳ 明朝" w:hint="eastAsia"/>
          <w:color w:val="000000"/>
          <w:szCs w:val="21"/>
        </w:rPr>
        <w:t>公表等</w:t>
      </w:r>
      <w:r w:rsidRPr="00BE63D7">
        <w:rPr>
          <w:rFonts w:hAnsi="ＭＳ 明朝"/>
          <w:color w:val="000000"/>
          <w:szCs w:val="21"/>
        </w:rPr>
        <w:t>）</w:t>
      </w:r>
    </w:p>
    <w:p w14:paraId="2116003F" w14:textId="5D63ABE8" w:rsidR="00D81633" w:rsidRPr="00BE63D7" w:rsidRDefault="00D81633" w:rsidP="00095C5E">
      <w:pPr>
        <w:pStyle w:val="a6"/>
        <w:ind w:hangingChars="100"/>
        <w:rPr>
          <w:rFonts w:hAnsi="ＭＳ 明朝"/>
          <w:color w:val="000000"/>
          <w:szCs w:val="21"/>
        </w:rPr>
      </w:pPr>
      <w:r w:rsidRPr="00BE63D7">
        <w:rPr>
          <w:rFonts w:hAnsi="ＭＳ 明朝"/>
          <w:color w:val="000000"/>
          <w:szCs w:val="21"/>
        </w:rPr>
        <w:t>第</w:t>
      </w:r>
      <w:r w:rsidR="000040F5">
        <w:rPr>
          <w:rFonts w:hAnsi="ＭＳ 明朝"/>
          <w:color w:val="000000"/>
          <w:szCs w:val="21"/>
        </w:rPr>
        <w:t>27</w:t>
      </w:r>
      <w:r w:rsidRPr="00BE63D7">
        <w:rPr>
          <w:rFonts w:hAnsi="ＭＳ 明朝"/>
          <w:color w:val="000000"/>
          <w:szCs w:val="21"/>
        </w:rPr>
        <w:t>条　甲及び乙は、</w:t>
      </w:r>
      <w:r w:rsidR="00B9798C" w:rsidRPr="00BE63D7">
        <w:rPr>
          <w:rFonts w:hAnsi="ＭＳ 明朝" w:hint="eastAsia"/>
          <w:color w:val="000000"/>
          <w:szCs w:val="21"/>
        </w:rPr>
        <w:t>表記契約項目表の</w:t>
      </w:r>
      <w:r w:rsidR="00967381" w:rsidRPr="00BE63D7">
        <w:rPr>
          <w:rFonts w:hAnsi="ＭＳ 明朝" w:hint="eastAsia"/>
          <w:color w:val="000000"/>
          <w:szCs w:val="21"/>
        </w:rPr>
        <w:t>９</w:t>
      </w:r>
      <w:r w:rsidR="00B9798C" w:rsidRPr="00BE63D7">
        <w:rPr>
          <w:rFonts w:hAnsi="ＭＳ 明朝" w:hint="eastAsia"/>
          <w:color w:val="000000"/>
          <w:szCs w:val="21"/>
        </w:rPr>
        <w:t>に記載する</w:t>
      </w:r>
      <w:r w:rsidR="00BD5F8E" w:rsidRPr="00BE63D7">
        <w:rPr>
          <w:rFonts w:hAnsi="ＭＳ 明朝" w:hint="eastAsia"/>
          <w:color w:val="000000"/>
          <w:szCs w:val="21"/>
        </w:rPr>
        <w:t>時期</w:t>
      </w:r>
      <w:r w:rsidR="00B9798C" w:rsidRPr="00BE63D7">
        <w:rPr>
          <w:rFonts w:hAnsi="ＭＳ 明朝" w:hint="eastAsia"/>
          <w:color w:val="000000"/>
          <w:szCs w:val="21"/>
        </w:rPr>
        <w:t>に</w:t>
      </w:r>
      <w:r w:rsidR="007B6E32" w:rsidRPr="00BE63D7">
        <w:rPr>
          <w:rFonts w:hAnsi="ＭＳ 明朝" w:hint="eastAsia"/>
          <w:color w:val="000000"/>
          <w:szCs w:val="21"/>
        </w:rPr>
        <w:t>本共同研究によって得られた</w:t>
      </w:r>
      <w:r w:rsidRPr="00BE63D7">
        <w:rPr>
          <w:rFonts w:hAnsi="ＭＳ 明朝"/>
          <w:color w:val="000000"/>
          <w:szCs w:val="21"/>
        </w:rPr>
        <w:t>研究成果（研究期間が複数年度にわたる場合は当該年度に得られた研究成果）について、</w:t>
      </w:r>
      <w:r w:rsidRPr="00BE63D7">
        <w:rPr>
          <w:rFonts w:hAnsi="ＭＳ 明朝" w:hint="eastAsia"/>
          <w:color w:val="000000"/>
          <w:szCs w:val="21"/>
        </w:rPr>
        <w:t>第</w:t>
      </w:r>
      <w:r w:rsidR="000040F5">
        <w:rPr>
          <w:rFonts w:hAnsi="ＭＳ 明朝"/>
          <w:color w:val="000000"/>
          <w:szCs w:val="21"/>
        </w:rPr>
        <w:t>25</w:t>
      </w:r>
      <w:r w:rsidRPr="00BE63D7">
        <w:rPr>
          <w:rFonts w:hAnsi="ＭＳ 明朝"/>
          <w:color w:val="000000"/>
          <w:szCs w:val="21"/>
        </w:rPr>
        <w:t>条で規定する秘密保持義務を遵守した上で</w:t>
      </w:r>
      <w:r w:rsidRPr="00BE63D7">
        <w:rPr>
          <w:rFonts w:hAnsi="ＭＳ 明朝" w:hint="eastAsia"/>
          <w:color w:val="000000"/>
          <w:szCs w:val="21"/>
        </w:rPr>
        <w:t>開示、</w:t>
      </w:r>
      <w:r w:rsidRPr="00BE63D7">
        <w:rPr>
          <w:rFonts w:hAnsi="ＭＳ 明朝"/>
          <w:color w:val="000000"/>
          <w:szCs w:val="21"/>
        </w:rPr>
        <w:t>発表</w:t>
      </w:r>
      <w:r w:rsidRPr="00BE63D7">
        <w:rPr>
          <w:rFonts w:hAnsi="ＭＳ 明朝" w:hint="eastAsia"/>
          <w:color w:val="000000"/>
          <w:szCs w:val="21"/>
        </w:rPr>
        <w:t>又</w:t>
      </w:r>
      <w:r w:rsidRPr="00BE63D7">
        <w:rPr>
          <w:rFonts w:hAnsi="ＭＳ 明朝"/>
          <w:color w:val="000000"/>
          <w:szCs w:val="21"/>
        </w:rPr>
        <w:t>は公開すること（以下「公表等」という。）ができる。</w:t>
      </w:r>
      <w:r w:rsidR="007B6E32" w:rsidRPr="00BE63D7">
        <w:rPr>
          <w:rFonts w:hAnsi="ＭＳ 明朝"/>
          <w:color w:val="000000"/>
          <w:szCs w:val="21"/>
        </w:rPr>
        <w:t>ただし、研究成果の公表</w:t>
      </w:r>
      <w:r w:rsidR="003C3E7A" w:rsidRPr="00BE63D7">
        <w:rPr>
          <w:rFonts w:hAnsi="ＭＳ 明朝" w:hint="eastAsia"/>
          <w:color w:val="000000"/>
          <w:szCs w:val="21"/>
        </w:rPr>
        <w:t>等</w:t>
      </w:r>
      <w:r w:rsidR="007B6E32" w:rsidRPr="00BE63D7">
        <w:rPr>
          <w:rFonts w:hAnsi="ＭＳ 明朝"/>
          <w:color w:val="000000"/>
          <w:szCs w:val="21"/>
        </w:rPr>
        <w:t>という大学の社会的使命を踏まえ、相手方の同意を得た</w:t>
      </w:r>
      <w:r w:rsidR="007B6E32" w:rsidRPr="00BE63D7">
        <w:rPr>
          <w:rFonts w:hAnsi="ＭＳ 明朝" w:hint="eastAsia"/>
          <w:color w:val="000000"/>
          <w:szCs w:val="21"/>
        </w:rPr>
        <w:t>場合</w:t>
      </w:r>
      <w:r w:rsidR="007B6E32" w:rsidRPr="00BE63D7">
        <w:rPr>
          <w:rFonts w:hAnsi="ＭＳ 明朝"/>
          <w:color w:val="000000"/>
          <w:szCs w:val="21"/>
        </w:rPr>
        <w:t>は、公表</w:t>
      </w:r>
      <w:r w:rsidR="003C3E7A" w:rsidRPr="00BE63D7">
        <w:rPr>
          <w:rFonts w:hAnsi="ＭＳ 明朝" w:hint="eastAsia"/>
          <w:color w:val="000000"/>
          <w:szCs w:val="21"/>
        </w:rPr>
        <w:t>等</w:t>
      </w:r>
      <w:r w:rsidR="007B6E32" w:rsidRPr="00BE63D7">
        <w:rPr>
          <w:rFonts w:hAnsi="ＭＳ 明朝"/>
          <w:color w:val="000000"/>
          <w:szCs w:val="21"/>
        </w:rPr>
        <w:t>の時期を早めることができる。</w:t>
      </w:r>
      <w:r w:rsidRPr="00BE63D7">
        <w:rPr>
          <w:rFonts w:hAnsi="ＭＳ 明朝"/>
          <w:color w:val="000000"/>
          <w:szCs w:val="21"/>
        </w:rPr>
        <w:t>なお、</w:t>
      </w:r>
      <w:r w:rsidRPr="00BE63D7">
        <w:rPr>
          <w:rFonts w:hAnsi="ＭＳ 明朝" w:hint="eastAsia"/>
          <w:color w:val="000000"/>
          <w:szCs w:val="21"/>
        </w:rPr>
        <w:t>甲及び乙は、</w:t>
      </w:r>
      <w:r w:rsidRPr="00BE63D7">
        <w:rPr>
          <w:rFonts w:hAnsi="ＭＳ 明朝"/>
          <w:color w:val="000000"/>
          <w:szCs w:val="21"/>
        </w:rPr>
        <w:t>いかなる場合であっても、相手方の同意なく、ノウハウ</w:t>
      </w:r>
      <w:r w:rsidRPr="00BE63D7">
        <w:rPr>
          <w:rFonts w:hAnsi="ＭＳ 明朝" w:hint="eastAsia"/>
          <w:color w:val="000000"/>
          <w:szCs w:val="21"/>
        </w:rPr>
        <w:t>は</w:t>
      </w:r>
      <w:r w:rsidR="00A16203" w:rsidRPr="00BE63D7">
        <w:rPr>
          <w:rFonts w:hAnsi="ＭＳ 明朝" w:hint="eastAsia"/>
          <w:color w:val="000000"/>
          <w:szCs w:val="21"/>
        </w:rPr>
        <w:t>表記契約項目表の</w:t>
      </w:r>
      <w:r w:rsidR="00967381" w:rsidRPr="00BE63D7">
        <w:rPr>
          <w:rFonts w:hAnsi="ＭＳ 明朝" w:hint="eastAsia"/>
          <w:color w:val="000000"/>
          <w:szCs w:val="21"/>
        </w:rPr>
        <w:t>７</w:t>
      </w:r>
      <w:r w:rsidR="00A16203" w:rsidRPr="00BE63D7">
        <w:rPr>
          <w:rFonts w:hAnsi="ＭＳ 明朝" w:hint="eastAsia"/>
          <w:color w:val="000000"/>
          <w:szCs w:val="21"/>
        </w:rPr>
        <w:t>に記載</w:t>
      </w:r>
      <w:r w:rsidRPr="00BE63D7">
        <w:rPr>
          <w:rFonts w:hAnsi="ＭＳ 明朝" w:hint="eastAsia"/>
          <w:color w:val="000000"/>
          <w:szCs w:val="21"/>
        </w:rPr>
        <w:t>する秘匿期間の間、</w:t>
      </w:r>
      <w:r w:rsidRPr="00BE63D7">
        <w:rPr>
          <w:rFonts w:hAnsi="ＭＳ 明朝"/>
          <w:color w:val="000000"/>
          <w:szCs w:val="21"/>
        </w:rPr>
        <w:t>開示してはならない。</w:t>
      </w:r>
    </w:p>
    <w:p w14:paraId="18DB0888" w14:textId="6750C2E3" w:rsidR="002E14E5" w:rsidRPr="00BE63D7" w:rsidRDefault="00095C5E" w:rsidP="00095C5E">
      <w:pPr>
        <w:pStyle w:val="a6"/>
        <w:numPr>
          <w:ilvl w:val="0"/>
          <w:numId w:val="29"/>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前項の場合、</w:t>
      </w:r>
      <w:r w:rsidR="00EC130F" w:rsidRPr="00BE63D7">
        <w:rPr>
          <w:rFonts w:hAnsi="ＭＳ 明朝" w:hint="eastAsia"/>
          <w:color w:val="000000"/>
          <w:szCs w:val="21"/>
        </w:rPr>
        <w:t>研究成果の公表等を希望する</w:t>
      </w:r>
      <w:r w:rsidR="00D81633" w:rsidRPr="00BE63D7">
        <w:rPr>
          <w:rFonts w:hAnsi="ＭＳ 明朝"/>
          <w:color w:val="000000"/>
          <w:szCs w:val="21"/>
        </w:rPr>
        <w:t>甲又は乙（以下「公表希望当事者」という。）は、</w:t>
      </w:r>
      <w:r w:rsidR="00EC130F" w:rsidRPr="00BE63D7">
        <w:rPr>
          <w:rFonts w:hAnsi="ＭＳ 明朝" w:hint="eastAsia"/>
          <w:color w:val="000000"/>
          <w:szCs w:val="21"/>
        </w:rPr>
        <w:t>当該</w:t>
      </w:r>
      <w:r w:rsidR="00D81633" w:rsidRPr="00BE63D7">
        <w:rPr>
          <w:rFonts w:hAnsi="ＭＳ 明朝"/>
          <w:color w:val="000000"/>
          <w:szCs w:val="21"/>
        </w:rPr>
        <w:t>公表等を行おうとする日の30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7A23A8B8" w14:textId="6224DB68" w:rsidR="002E14E5" w:rsidRPr="00BE63D7" w:rsidRDefault="00095C5E" w:rsidP="00095C5E">
      <w:pPr>
        <w:pStyle w:val="a6"/>
        <w:numPr>
          <w:ilvl w:val="0"/>
          <w:numId w:val="29"/>
        </w:numPr>
        <w:ind w:left="210" w:hangingChars="100" w:hanging="210"/>
        <w:rPr>
          <w:rFonts w:hAnsi="ＭＳ 明朝"/>
          <w:color w:val="000000"/>
          <w:szCs w:val="21"/>
        </w:rPr>
      </w:pPr>
      <w:r w:rsidRPr="00BE63D7">
        <w:rPr>
          <w:rFonts w:hAnsi="ＭＳ 明朝" w:hint="eastAsia"/>
          <w:color w:val="000000"/>
          <w:szCs w:val="21"/>
        </w:rPr>
        <w:t xml:space="preserve">　</w:t>
      </w:r>
      <w:r w:rsidR="00EC130F" w:rsidRPr="00BE63D7">
        <w:rPr>
          <w:rFonts w:hAnsi="ＭＳ 明朝" w:hint="eastAsia"/>
          <w:color w:val="000000"/>
          <w:szCs w:val="21"/>
        </w:rPr>
        <w:t>前項の</w:t>
      </w:r>
      <w:r w:rsidR="00D81633" w:rsidRPr="00BE63D7">
        <w:rPr>
          <w:rFonts w:hAnsi="ＭＳ 明朝"/>
          <w:color w:val="000000"/>
          <w:szCs w:val="21"/>
        </w:rPr>
        <w:t>通知を受けた相手方は、</w:t>
      </w:r>
      <w:r w:rsidR="00EC130F" w:rsidRPr="00BE63D7">
        <w:rPr>
          <w:rFonts w:hAnsi="ＭＳ 明朝" w:hint="eastAsia"/>
          <w:color w:val="000000"/>
          <w:szCs w:val="21"/>
        </w:rPr>
        <w:t>当該</w:t>
      </w:r>
      <w:r w:rsidR="00D81633" w:rsidRPr="00BE63D7">
        <w:rPr>
          <w:rFonts w:hAnsi="ＭＳ 明朝" w:hint="eastAsia"/>
          <w:color w:val="000000"/>
          <w:szCs w:val="21"/>
        </w:rPr>
        <w:t>公表等</w:t>
      </w:r>
      <w:r w:rsidR="00D81633" w:rsidRPr="00BE63D7">
        <w:rPr>
          <w:rFonts w:hAnsi="ＭＳ 明朝"/>
          <w:color w:val="000000"/>
          <w:szCs w:val="21"/>
        </w:rPr>
        <w:t>が将来期待される利益を侵害する恐れがあると判断</w:t>
      </w:r>
      <w:r w:rsidR="00175121" w:rsidRPr="00BE63D7">
        <w:rPr>
          <w:rFonts w:hAnsi="ＭＳ 明朝" w:hint="eastAsia"/>
          <w:color w:val="000000"/>
          <w:szCs w:val="21"/>
        </w:rPr>
        <w:t>す</w:t>
      </w:r>
      <w:r w:rsidR="00D81633" w:rsidRPr="00BE63D7">
        <w:rPr>
          <w:rFonts w:hAnsi="ＭＳ 明朝"/>
          <w:color w:val="000000"/>
          <w:szCs w:val="21"/>
        </w:rPr>
        <w:t>るときは</w:t>
      </w:r>
      <w:r w:rsidR="00D81633" w:rsidRPr="00BE63D7">
        <w:rPr>
          <w:rFonts w:hAnsi="ＭＳ 明朝" w:hint="eastAsia"/>
          <w:color w:val="000000"/>
          <w:szCs w:val="21"/>
        </w:rPr>
        <w:t>、</w:t>
      </w:r>
      <w:r w:rsidR="00D81633" w:rsidRPr="00BE63D7">
        <w:rPr>
          <w:rFonts w:hAnsi="ＭＳ 明朝"/>
          <w:color w:val="000000"/>
          <w:szCs w:val="21"/>
        </w:rPr>
        <w:t>当該通知受理後15日以内に</w:t>
      </w:r>
      <w:r w:rsidR="00175121" w:rsidRPr="00BE63D7">
        <w:rPr>
          <w:rFonts w:hAnsi="ＭＳ 明朝" w:hint="eastAsia"/>
          <w:color w:val="000000"/>
          <w:szCs w:val="21"/>
        </w:rPr>
        <w:t>公表等</w:t>
      </w:r>
      <w:r w:rsidR="00D81633" w:rsidRPr="00BE63D7">
        <w:rPr>
          <w:rFonts w:hAnsi="ＭＳ 明朝"/>
          <w:color w:val="000000"/>
          <w:szCs w:val="21"/>
        </w:rPr>
        <w:t>される技術情報の修正を書面にて公表希望当事者に通知するものとし、公表希望当事者は、相手方と十分な協議をしなくてはならない。公表希望当事者は、</w:t>
      </w:r>
      <w:r w:rsidR="00D81633" w:rsidRPr="00BE63D7">
        <w:rPr>
          <w:rFonts w:hAnsi="ＭＳ 明朝" w:hint="eastAsia"/>
          <w:color w:val="000000"/>
          <w:szCs w:val="21"/>
        </w:rPr>
        <w:t>研究成果の公表等</w:t>
      </w:r>
      <w:r w:rsidR="0018773E" w:rsidRPr="00BE63D7">
        <w:rPr>
          <w:rFonts w:hAnsi="ＭＳ 明朝" w:hint="eastAsia"/>
          <w:color w:val="000000"/>
          <w:szCs w:val="21"/>
        </w:rPr>
        <w:t>が</w:t>
      </w:r>
      <w:r w:rsidR="00D81633" w:rsidRPr="00BE63D7">
        <w:rPr>
          <w:rFonts w:hAnsi="ＭＳ 明朝"/>
          <w:color w:val="000000"/>
          <w:szCs w:val="21"/>
        </w:rPr>
        <w:t>将来期待される利益を侵害する恐れがあると</w:t>
      </w:r>
      <w:r w:rsidR="009463BB" w:rsidRPr="00BE63D7">
        <w:rPr>
          <w:rFonts w:hAnsi="ＭＳ 明朝" w:hint="eastAsia"/>
          <w:color w:val="000000"/>
          <w:szCs w:val="21"/>
        </w:rPr>
        <w:t>相手方に</w:t>
      </w:r>
      <w:r w:rsidR="00D81633" w:rsidRPr="00BE63D7">
        <w:rPr>
          <w:rFonts w:hAnsi="ＭＳ 明朝"/>
          <w:color w:val="000000"/>
          <w:szCs w:val="21"/>
        </w:rPr>
        <w:t>判断</w:t>
      </w:r>
      <w:r w:rsidR="009463BB" w:rsidRPr="00BE63D7">
        <w:rPr>
          <w:rFonts w:hAnsi="ＭＳ 明朝" w:hint="eastAsia"/>
          <w:color w:val="000000"/>
          <w:szCs w:val="21"/>
        </w:rPr>
        <w:t>された当該</w:t>
      </w:r>
      <w:r w:rsidR="00D81633" w:rsidRPr="00BE63D7">
        <w:rPr>
          <w:rFonts w:hAnsi="ＭＳ 明朝"/>
          <w:color w:val="000000"/>
          <w:szCs w:val="21"/>
        </w:rPr>
        <w:t>部分については、相手方の同意なく、公表</w:t>
      </w:r>
      <w:r w:rsidR="00175121" w:rsidRPr="00BE63D7">
        <w:rPr>
          <w:rFonts w:hAnsi="ＭＳ 明朝" w:hint="eastAsia"/>
          <w:color w:val="000000"/>
          <w:szCs w:val="21"/>
        </w:rPr>
        <w:t>等を</w:t>
      </w:r>
      <w:r w:rsidR="00D81633" w:rsidRPr="00BE63D7">
        <w:rPr>
          <w:rFonts w:hAnsi="ＭＳ 明朝"/>
          <w:color w:val="000000"/>
          <w:szCs w:val="21"/>
        </w:rPr>
        <w:t>してはならない。</w:t>
      </w:r>
    </w:p>
    <w:p w14:paraId="349CD8E6" w14:textId="0CB81475" w:rsidR="002E14E5" w:rsidRPr="00BE63D7" w:rsidRDefault="00095C5E" w:rsidP="00095C5E">
      <w:pPr>
        <w:pStyle w:val="a6"/>
        <w:numPr>
          <w:ilvl w:val="0"/>
          <w:numId w:val="29"/>
        </w:numPr>
        <w:ind w:left="210" w:hangingChars="100" w:hanging="210"/>
        <w:rPr>
          <w:rFonts w:hAnsi="ＭＳ 明朝"/>
          <w:color w:val="000000"/>
          <w:szCs w:val="21"/>
        </w:rPr>
      </w:pPr>
      <w:r w:rsidRPr="00BE63D7">
        <w:rPr>
          <w:rFonts w:hAnsi="ＭＳ 明朝" w:hint="eastAsia"/>
          <w:color w:val="000000"/>
          <w:szCs w:val="21"/>
        </w:rPr>
        <w:t xml:space="preserve">　</w:t>
      </w:r>
      <w:r w:rsidR="00175121" w:rsidRPr="00BE63D7">
        <w:rPr>
          <w:rFonts w:hAnsi="ＭＳ 明朝" w:hint="eastAsia"/>
          <w:color w:val="000000"/>
          <w:szCs w:val="21"/>
        </w:rPr>
        <w:t>公表希望当事者は、</w:t>
      </w:r>
      <w:r w:rsidR="00D81633" w:rsidRPr="00BE63D7">
        <w:rPr>
          <w:rFonts w:hAnsi="ＭＳ 明朝"/>
          <w:color w:val="000000"/>
          <w:szCs w:val="21"/>
        </w:rPr>
        <w:t>第２項</w:t>
      </w:r>
      <w:r w:rsidR="00D81633" w:rsidRPr="00BE63D7">
        <w:rPr>
          <w:rFonts w:hAnsi="ＭＳ 明朝" w:hint="eastAsia"/>
          <w:color w:val="000000"/>
          <w:szCs w:val="21"/>
        </w:rPr>
        <w:t>に定める</w:t>
      </w:r>
      <w:r w:rsidR="00D81633" w:rsidRPr="00BE63D7">
        <w:rPr>
          <w:rFonts w:hAnsi="ＭＳ 明朝"/>
          <w:color w:val="000000"/>
          <w:szCs w:val="21"/>
        </w:rPr>
        <w:t>通知</w:t>
      </w:r>
      <w:r w:rsidR="00175121" w:rsidRPr="00BE63D7">
        <w:rPr>
          <w:rFonts w:hAnsi="ＭＳ 明朝" w:hint="eastAsia"/>
          <w:color w:val="000000"/>
          <w:szCs w:val="21"/>
        </w:rPr>
        <w:t>を、表記契約項目表の</w:t>
      </w:r>
      <w:r w:rsidR="00967381" w:rsidRPr="00BE63D7">
        <w:rPr>
          <w:rFonts w:hAnsi="ＭＳ 明朝" w:hint="eastAsia"/>
          <w:color w:val="000000"/>
          <w:szCs w:val="21"/>
        </w:rPr>
        <w:t>10</w:t>
      </w:r>
      <w:r w:rsidR="00175121" w:rsidRPr="00BE63D7">
        <w:rPr>
          <w:rFonts w:hAnsi="ＭＳ 明朝"/>
          <w:color w:val="000000"/>
          <w:szCs w:val="21"/>
        </w:rPr>
        <w:t>に記載する</w:t>
      </w:r>
      <w:r w:rsidR="008508D2" w:rsidRPr="00BE63D7">
        <w:rPr>
          <w:rFonts w:hAnsi="ＭＳ 明朝" w:hint="eastAsia"/>
          <w:color w:val="000000"/>
          <w:szCs w:val="21"/>
        </w:rPr>
        <w:t>研究成果公表の通知義務期間</w:t>
      </w:r>
      <w:r w:rsidR="00175121" w:rsidRPr="00BE63D7">
        <w:rPr>
          <w:rFonts w:hAnsi="ＭＳ 明朝" w:hint="eastAsia"/>
          <w:color w:val="000000"/>
          <w:szCs w:val="21"/>
        </w:rPr>
        <w:t>が終了するまで行うもの</w:t>
      </w:r>
      <w:r w:rsidR="00D81633" w:rsidRPr="00BE63D7">
        <w:rPr>
          <w:rFonts w:hAnsi="ＭＳ 明朝"/>
          <w:color w:val="000000"/>
          <w:szCs w:val="21"/>
        </w:rPr>
        <w:t>とする。</w:t>
      </w:r>
    </w:p>
    <w:p w14:paraId="2A28E687" w14:textId="31EEB633" w:rsidR="00D81633" w:rsidRPr="00BE63D7" w:rsidRDefault="00095C5E" w:rsidP="00095C5E">
      <w:pPr>
        <w:pStyle w:val="a6"/>
        <w:numPr>
          <w:ilvl w:val="0"/>
          <w:numId w:val="29"/>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第２項及び第３項に規定する通知は、甲及び乙の研究代表者間の通知をもって足りるものとする。</w:t>
      </w:r>
    </w:p>
    <w:p w14:paraId="6404572B" w14:textId="2B67E299" w:rsidR="00735D45" w:rsidRPr="00BE63D7" w:rsidRDefault="00735D45" w:rsidP="00610CA6">
      <w:pPr>
        <w:pStyle w:val="a6"/>
        <w:rPr>
          <w:rFonts w:hAnsi="ＭＳ 明朝"/>
          <w:color w:val="000000"/>
          <w:szCs w:val="21"/>
        </w:rPr>
      </w:pPr>
    </w:p>
    <w:p w14:paraId="417AD34A" w14:textId="77777777" w:rsidR="00D81633" w:rsidRPr="00BE63D7" w:rsidRDefault="00D81633" w:rsidP="00610CA6">
      <w:pPr>
        <w:pStyle w:val="a6"/>
        <w:ind w:leftChars="8" w:left="227"/>
        <w:rPr>
          <w:rFonts w:hAnsi="ＭＳ 明朝"/>
          <w:color w:val="000000"/>
          <w:szCs w:val="21"/>
        </w:rPr>
      </w:pPr>
      <w:r w:rsidRPr="00BE63D7">
        <w:rPr>
          <w:rFonts w:hAnsi="ＭＳ 明朝"/>
          <w:color w:val="000000"/>
          <w:szCs w:val="21"/>
        </w:rPr>
        <w:lastRenderedPageBreak/>
        <w:t>（研究協力者の参加及び協力）</w:t>
      </w:r>
    </w:p>
    <w:p w14:paraId="2008837E" w14:textId="53C6BC85" w:rsidR="00D81633" w:rsidRPr="00BE63D7" w:rsidRDefault="00D81633" w:rsidP="00095C5E">
      <w:pPr>
        <w:pStyle w:val="a6"/>
        <w:ind w:hangingChars="100"/>
        <w:rPr>
          <w:rFonts w:hAnsi="ＭＳ 明朝"/>
          <w:color w:val="000000"/>
          <w:szCs w:val="21"/>
        </w:rPr>
      </w:pPr>
      <w:r w:rsidRPr="00BE63D7">
        <w:rPr>
          <w:rFonts w:hAnsi="ＭＳ 明朝"/>
          <w:color w:val="000000"/>
          <w:szCs w:val="21"/>
        </w:rPr>
        <w:t>第</w:t>
      </w:r>
      <w:r w:rsidR="000040F5">
        <w:rPr>
          <w:rFonts w:hAnsi="ＭＳ 明朝"/>
          <w:color w:val="000000"/>
          <w:szCs w:val="21"/>
        </w:rPr>
        <w:t>28</w:t>
      </w:r>
      <w:r w:rsidRPr="00BE63D7">
        <w:rPr>
          <w:rFonts w:hAnsi="ＭＳ 明朝"/>
          <w:color w:val="000000"/>
          <w:szCs w:val="21"/>
        </w:rPr>
        <w:t xml:space="preserve">条　</w:t>
      </w:r>
      <w:r w:rsidR="00175121" w:rsidRPr="00BE63D7">
        <w:rPr>
          <w:rFonts w:hAnsi="ＭＳ 明朝" w:hint="eastAsia"/>
          <w:color w:val="000000"/>
          <w:szCs w:val="21"/>
        </w:rPr>
        <w:t>甲及び乙は、</w:t>
      </w:r>
      <w:r w:rsidR="005A5747" w:rsidRPr="00BE63D7">
        <w:rPr>
          <w:rFonts w:hAnsi="ＭＳ 明朝" w:hint="eastAsia"/>
          <w:color w:val="000000"/>
          <w:szCs w:val="21"/>
        </w:rPr>
        <w:t>本</w:t>
      </w:r>
      <w:r w:rsidRPr="00BE63D7">
        <w:rPr>
          <w:rFonts w:hAnsi="ＭＳ 明朝"/>
          <w:color w:val="000000"/>
          <w:szCs w:val="21"/>
        </w:rPr>
        <w:t>共同研究遂行上、研究担当者以外の者の参加</w:t>
      </w:r>
      <w:r w:rsidR="0052094B" w:rsidRPr="00BE63D7">
        <w:rPr>
          <w:rFonts w:hAnsi="ＭＳ 明朝" w:hint="eastAsia"/>
          <w:color w:val="000000"/>
          <w:szCs w:val="21"/>
        </w:rPr>
        <w:t>又は</w:t>
      </w:r>
      <w:r w:rsidRPr="00BE63D7">
        <w:rPr>
          <w:rFonts w:hAnsi="ＭＳ 明朝"/>
          <w:color w:val="000000"/>
          <w:szCs w:val="21"/>
        </w:rPr>
        <w:t>協力を得ることが必要と認めた</w:t>
      </w:r>
      <w:r w:rsidRPr="00BE63D7">
        <w:rPr>
          <w:rFonts w:hAnsi="ＭＳ 明朝" w:hint="eastAsia"/>
          <w:color w:val="000000"/>
          <w:szCs w:val="21"/>
        </w:rPr>
        <w:t>場合</w:t>
      </w:r>
      <w:r w:rsidRPr="00BE63D7">
        <w:rPr>
          <w:rFonts w:hAnsi="ＭＳ 明朝"/>
          <w:color w:val="000000"/>
          <w:szCs w:val="21"/>
        </w:rPr>
        <w:t>、相手方の同意を得た上で、</w:t>
      </w:r>
      <w:r w:rsidR="0052094B" w:rsidRPr="00BE63D7">
        <w:rPr>
          <w:rFonts w:hAnsi="ＭＳ 明朝" w:hint="eastAsia"/>
          <w:color w:val="000000"/>
          <w:szCs w:val="21"/>
        </w:rPr>
        <w:t>そ</w:t>
      </w:r>
      <w:r w:rsidRPr="00BE63D7">
        <w:rPr>
          <w:rFonts w:hAnsi="ＭＳ 明朝"/>
          <w:color w:val="000000"/>
          <w:szCs w:val="21"/>
        </w:rPr>
        <w:t>の者を研究協力者</w:t>
      </w:r>
      <w:r w:rsidRPr="00BE63D7">
        <w:rPr>
          <w:rFonts w:hAnsi="ＭＳ 明朝" w:hint="eastAsia"/>
          <w:color w:val="000000"/>
          <w:szCs w:val="21"/>
        </w:rPr>
        <w:t>として本共同研究に参加させる</w:t>
      </w:r>
      <w:r w:rsidRPr="00BE63D7">
        <w:rPr>
          <w:rFonts w:hAnsi="ＭＳ 明朝"/>
          <w:color w:val="000000"/>
          <w:szCs w:val="21"/>
        </w:rPr>
        <w:t>ことができる。</w:t>
      </w:r>
    </w:p>
    <w:p w14:paraId="10C25BE8" w14:textId="4828A667" w:rsidR="002E14E5" w:rsidRPr="00BE63D7" w:rsidRDefault="00095C5E" w:rsidP="00095C5E">
      <w:pPr>
        <w:pStyle w:val="a6"/>
        <w:numPr>
          <w:ilvl w:val="0"/>
          <w:numId w:val="30"/>
        </w:numPr>
        <w:tabs>
          <w:tab w:val="clear" w:pos="1049"/>
          <w:tab w:val="left" w:pos="2127"/>
        </w:tabs>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甲又は乙は、雇用関係のある者を</w:t>
      </w:r>
      <w:r w:rsidR="00D81633" w:rsidRPr="00BE63D7">
        <w:rPr>
          <w:rFonts w:hAnsi="ＭＳ 明朝"/>
          <w:color w:val="000000"/>
          <w:szCs w:val="21"/>
        </w:rPr>
        <w:t>研究協力者と</w:t>
      </w:r>
      <w:r w:rsidR="00D81633" w:rsidRPr="00BE63D7">
        <w:rPr>
          <w:rFonts w:hAnsi="ＭＳ 明朝" w:hint="eastAsia"/>
          <w:color w:val="000000"/>
          <w:szCs w:val="21"/>
        </w:rPr>
        <w:t>して加えるに</w:t>
      </w:r>
      <w:r w:rsidR="00D81633" w:rsidRPr="00BE63D7">
        <w:rPr>
          <w:rFonts w:hAnsi="ＭＳ 明朝"/>
          <w:color w:val="000000"/>
          <w:szCs w:val="21"/>
        </w:rPr>
        <w:t>当たっては、研究</w:t>
      </w:r>
      <w:r w:rsidR="00D81633" w:rsidRPr="00BE63D7">
        <w:rPr>
          <w:rFonts w:hAnsi="ＭＳ 明朝" w:hint="eastAsia"/>
          <w:color w:val="000000"/>
          <w:szCs w:val="21"/>
        </w:rPr>
        <w:t>協力者となる者に本契約に基づき自らが負う義務と同様の義務を</w:t>
      </w:r>
      <w:r w:rsidR="00D81633" w:rsidRPr="00BE63D7">
        <w:rPr>
          <w:rFonts w:hAnsi="ＭＳ 明朝"/>
          <w:color w:val="000000"/>
          <w:szCs w:val="21"/>
        </w:rPr>
        <w:t>遵守させなければなら</w:t>
      </w:r>
      <w:r w:rsidR="00D81633" w:rsidRPr="00BE63D7">
        <w:rPr>
          <w:rFonts w:hAnsi="ＭＳ 明朝" w:hint="eastAsia"/>
          <w:color w:val="000000"/>
          <w:szCs w:val="21"/>
        </w:rPr>
        <w:t>ず、当該研究協力者</w:t>
      </w:r>
      <w:r w:rsidR="00D66038" w:rsidRPr="00BE63D7">
        <w:rPr>
          <w:rFonts w:hAnsi="ＭＳ 明朝" w:hint="eastAsia"/>
          <w:color w:val="000000"/>
          <w:szCs w:val="21"/>
        </w:rPr>
        <w:t>と</w:t>
      </w:r>
      <w:r w:rsidR="00D81633" w:rsidRPr="00BE63D7">
        <w:rPr>
          <w:rFonts w:hAnsi="ＭＳ 明朝" w:hint="eastAsia"/>
          <w:color w:val="000000"/>
          <w:szCs w:val="21"/>
        </w:rPr>
        <w:t>なる者による義務の履行につき責任を持つものとする。</w:t>
      </w:r>
      <w:r w:rsidR="0052094B" w:rsidRPr="00BE63D7">
        <w:rPr>
          <w:rFonts w:hAnsi="ＭＳ 明朝" w:hint="eastAsia"/>
          <w:color w:val="000000"/>
          <w:szCs w:val="21"/>
        </w:rPr>
        <w:t>また</w:t>
      </w:r>
      <w:r w:rsidR="00D81633" w:rsidRPr="00BE63D7">
        <w:rPr>
          <w:rFonts w:hAnsi="ＭＳ 明朝" w:hint="eastAsia"/>
          <w:color w:val="000000"/>
          <w:szCs w:val="21"/>
        </w:rPr>
        <w:t>、甲</w:t>
      </w:r>
      <w:r w:rsidR="00BE233F" w:rsidRPr="00BE63D7">
        <w:rPr>
          <w:rFonts w:hAnsi="ＭＳ 明朝" w:hint="eastAsia"/>
          <w:color w:val="000000"/>
          <w:szCs w:val="21"/>
        </w:rPr>
        <w:t>が</w:t>
      </w:r>
      <w:r w:rsidR="00F37480" w:rsidRPr="00BE63D7">
        <w:rPr>
          <w:rFonts w:hAnsi="ＭＳ 明朝" w:hint="eastAsia"/>
          <w:color w:val="000000"/>
          <w:szCs w:val="21"/>
        </w:rPr>
        <w:t>、</w:t>
      </w:r>
      <w:r w:rsidR="00D81633" w:rsidRPr="00BE63D7">
        <w:rPr>
          <w:rFonts w:hAnsi="ＭＳ 明朝" w:hint="eastAsia"/>
          <w:color w:val="000000"/>
          <w:szCs w:val="21"/>
        </w:rPr>
        <w:t>甲と雇用関係のない学生等を</w:t>
      </w:r>
      <w:r w:rsidR="0043161D" w:rsidRPr="00BE63D7">
        <w:rPr>
          <w:rFonts w:hAnsi="ＭＳ 明朝" w:hint="eastAsia"/>
          <w:color w:val="000000"/>
          <w:szCs w:val="21"/>
        </w:rPr>
        <w:t>、</w:t>
      </w:r>
      <w:r w:rsidR="00D81633" w:rsidRPr="00BE63D7">
        <w:rPr>
          <w:rFonts w:hAnsi="ＭＳ 明朝" w:hint="eastAsia"/>
          <w:color w:val="000000"/>
          <w:szCs w:val="21"/>
        </w:rPr>
        <w:t>乙の同意を得て本共同研究</w:t>
      </w:r>
      <w:r w:rsidR="0052094B" w:rsidRPr="00BE63D7">
        <w:rPr>
          <w:rFonts w:hAnsi="ＭＳ 明朝" w:hint="eastAsia"/>
          <w:color w:val="000000"/>
          <w:szCs w:val="21"/>
        </w:rPr>
        <w:t>の研究協力者として</w:t>
      </w:r>
      <w:r w:rsidR="00D81633" w:rsidRPr="00BE63D7">
        <w:rPr>
          <w:rFonts w:hAnsi="ＭＳ 明朝" w:hint="eastAsia"/>
          <w:color w:val="000000"/>
          <w:szCs w:val="21"/>
        </w:rPr>
        <w:t>参加させる場合、甲</w:t>
      </w:r>
      <w:r w:rsidR="0052094B" w:rsidRPr="00BE63D7">
        <w:rPr>
          <w:rFonts w:hAnsi="ＭＳ 明朝" w:hint="eastAsia"/>
          <w:color w:val="000000"/>
          <w:szCs w:val="21"/>
        </w:rPr>
        <w:t>は</w:t>
      </w:r>
      <w:r w:rsidR="0043161D" w:rsidRPr="00BE63D7">
        <w:rPr>
          <w:rFonts w:hAnsi="ＭＳ 明朝" w:hint="eastAsia"/>
          <w:color w:val="000000"/>
          <w:szCs w:val="21"/>
        </w:rPr>
        <w:t>、</w:t>
      </w:r>
      <w:r w:rsidR="0052094B" w:rsidRPr="00BE63D7">
        <w:rPr>
          <w:rFonts w:hAnsi="ＭＳ 明朝" w:hint="eastAsia"/>
          <w:color w:val="000000"/>
          <w:szCs w:val="21"/>
        </w:rPr>
        <w:t>自己の</w:t>
      </w:r>
      <w:r w:rsidR="00D81633" w:rsidRPr="00BE63D7">
        <w:rPr>
          <w:rFonts w:hAnsi="ＭＳ 明朝" w:hint="eastAsia"/>
          <w:color w:val="000000"/>
          <w:szCs w:val="21"/>
        </w:rPr>
        <w:t>研究代表者</w:t>
      </w:r>
      <w:r w:rsidR="0052094B" w:rsidRPr="00BE63D7">
        <w:rPr>
          <w:rFonts w:hAnsi="ＭＳ 明朝" w:hint="eastAsia"/>
          <w:color w:val="000000"/>
          <w:szCs w:val="21"/>
        </w:rPr>
        <w:t>に</w:t>
      </w:r>
      <w:r w:rsidR="0043161D" w:rsidRPr="00BE63D7">
        <w:rPr>
          <w:rFonts w:hAnsi="ＭＳ 明朝" w:hint="eastAsia"/>
          <w:color w:val="000000"/>
          <w:szCs w:val="21"/>
        </w:rPr>
        <w:t>対し、当該</w:t>
      </w:r>
      <w:r w:rsidR="00D81633" w:rsidRPr="00BE63D7">
        <w:rPr>
          <w:rFonts w:hAnsi="ＭＳ 明朝" w:hint="eastAsia"/>
          <w:color w:val="000000"/>
          <w:szCs w:val="21"/>
        </w:rPr>
        <w:t>学生等</w:t>
      </w:r>
      <w:r w:rsidR="0052094B" w:rsidRPr="00BE63D7">
        <w:rPr>
          <w:rFonts w:hAnsi="ＭＳ 明朝" w:hint="eastAsia"/>
          <w:color w:val="000000"/>
          <w:szCs w:val="21"/>
        </w:rPr>
        <w:t>が</w:t>
      </w:r>
      <w:r w:rsidR="00D81633" w:rsidRPr="00BE63D7">
        <w:rPr>
          <w:rFonts w:hAnsi="ＭＳ 明朝" w:hint="eastAsia"/>
          <w:color w:val="000000"/>
          <w:szCs w:val="21"/>
        </w:rPr>
        <w:t>本契約を遵守するよう、</w:t>
      </w:r>
      <w:r w:rsidR="007536F8" w:rsidRPr="00BE63D7">
        <w:rPr>
          <w:rFonts w:hAnsi="ＭＳ 明朝" w:hint="eastAsia"/>
          <w:color w:val="000000"/>
          <w:szCs w:val="21"/>
        </w:rPr>
        <w:t>学生等に</w:t>
      </w:r>
      <w:r w:rsidR="00D81633" w:rsidRPr="00BE63D7">
        <w:rPr>
          <w:rFonts w:hAnsi="ＭＳ 明朝" w:hint="eastAsia"/>
          <w:color w:val="000000"/>
          <w:szCs w:val="21"/>
        </w:rPr>
        <w:t>必要な教育・指導を行</w:t>
      </w:r>
      <w:r w:rsidR="0052094B" w:rsidRPr="00BE63D7">
        <w:rPr>
          <w:rFonts w:hAnsi="ＭＳ 明朝" w:hint="eastAsia"/>
          <w:color w:val="000000"/>
          <w:szCs w:val="21"/>
        </w:rPr>
        <w:t>わせる</w:t>
      </w:r>
      <w:r w:rsidR="00D81633" w:rsidRPr="00BE63D7">
        <w:rPr>
          <w:rFonts w:hAnsi="ＭＳ 明朝" w:hint="eastAsia"/>
          <w:color w:val="000000"/>
          <w:szCs w:val="21"/>
        </w:rPr>
        <w:t>ものとする。</w:t>
      </w:r>
    </w:p>
    <w:p w14:paraId="565A93A6" w14:textId="15DA3DBF" w:rsidR="00D81633" w:rsidRPr="00BE63D7" w:rsidRDefault="00095C5E" w:rsidP="00095C5E">
      <w:pPr>
        <w:pStyle w:val="a6"/>
        <w:numPr>
          <w:ilvl w:val="0"/>
          <w:numId w:val="30"/>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研究協力者が本共同研究の結果、</w:t>
      </w:r>
      <w:r w:rsidR="00D81633" w:rsidRPr="00BE63D7">
        <w:rPr>
          <w:rFonts w:hAnsi="ＭＳ 明朝" w:hint="eastAsia"/>
          <w:color w:val="000000"/>
          <w:szCs w:val="21"/>
        </w:rPr>
        <w:t>知的財産権に係る発明等を行った場合の取扱いについては</w:t>
      </w:r>
      <w:r w:rsidR="00D81633" w:rsidRPr="00BE63D7">
        <w:rPr>
          <w:rFonts w:hAnsi="ＭＳ 明朝"/>
          <w:color w:val="000000"/>
          <w:szCs w:val="21"/>
        </w:rPr>
        <w:t>、</w:t>
      </w:r>
      <w:r w:rsidR="00D81633" w:rsidRPr="00BE63D7">
        <w:rPr>
          <w:rFonts w:hAnsi="ＭＳ 明朝" w:hint="eastAsia"/>
          <w:color w:val="000000"/>
          <w:szCs w:val="21"/>
        </w:rPr>
        <w:t>本契約の知的財産権に係る</w:t>
      </w:r>
      <w:r w:rsidR="00D81633" w:rsidRPr="00BE63D7">
        <w:rPr>
          <w:rFonts w:hAnsi="ＭＳ 明朝"/>
          <w:color w:val="000000"/>
          <w:szCs w:val="21"/>
        </w:rPr>
        <w:t>規定を準用するものとする。</w:t>
      </w:r>
    </w:p>
    <w:p w14:paraId="6BDF2377" w14:textId="77777777" w:rsidR="00D81633" w:rsidRPr="00BE63D7" w:rsidRDefault="00D81633" w:rsidP="00610CA6">
      <w:pPr>
        <w:pStyle w:val="a6"/>
        <w:rPr>
          <w:rFonts w:hAnsi="ＭＳ 明朝"/>
          <w:color w:val="000000"/>
          <w:szCs w:val="21"/>
        </w:rPr>
      </w:pPr>
    </w:p>
    <w:p w14:paraId="6A608191" w14:textId="77777777" w:rsidR="00D81633" w:rsidRPr="00BE63D7" w:rsidRDefault="00D81633" w:rsidP="00610CA6">
      <w:pPr>
        <w:pStyle w:val="a6"/>
        <w:rPr>
          <w:rFonts w:hAnsi="ＭＳ 明朝"/>
          <w:color w:val="000000"/>
          <w:szCs w:val="21"/>
        </w:rPr>
      </w:pPr>
      <w:r w:rsidRPr="00BE63D7">
        <w:rPr>
          <w:rFonts w:hAnsi="ＭＳ 明朝" w:hint="eastAsia"/>
          <w:color w:val="000000"/>
          <w:szCs w:val="21"/>
        </w:rPr>
        <w:t>（安全保障輸出管理）</w:t>
      </w:r>
    </w:p>
    <w:p w14:paraId="135782E7" w14:textId="0A3B20F9" w:rsidR="00D81633" w:rsidRPr="00BE63D7" w:rsidRDefault="00D81633" w:rsidP="007610B3">
      <w:pPr>
        <w:pStyle w:val="a6"/>
        <w:ind w:hangingChars="100"/>
        <w:rPr>
          <w:rFonts w:hAnsi="ＭＳ 明朝"/>
          <w:color w:val="000000"/>
          <w:szCs w:val="21"/>
        </w:rPr>
      </w:pPr>
      <w:r w:rsidRPr="00BE63D7">
        <w:rPr>
          <w:rFonts w:hAnsi="ＭＳ 明朝" w:hint="eastAsia"/>
          <w:color w:val="000000"/>
          <w:szCs w:val="21"/>
        </w:rPr>
        <w:t>第</w:t>
      </w:r>
      <w:r w:rsidR="000040F5">
        <w:rPr>
          <w:rFonts w:hAnsi="ＭＳ 明朝"/>
          <w:color w:val="000000"/>
          <w:szCs w:val="21"/>
        </w:rPr>
        <w:t>29</w:t>
      </w:r>
      <w:r w:rsidRPr="00BE63D7">
        <w:rPr>
          <w:rFonts w:hAnsi="ＭＳ 明朝"/>
          <w:color w:val="000000"/>
          <w:szCs w:val="21"/>
        </w:rPr>
        <w:t>条　甲及び乙は、本契約に従い相手方から提供される貨物又は技術を輸出又は</w:t>
      </w:r>
      <w:r w:rsidR="00797811">
        <w:rPr>
          <w:rFonts w:hAnsi="ＭＳ 明朝"/>
          <w:color w:val="000000"/>
          <w:szCs w:val="21"/>
        </w:rPr>
        <w:t>非居住者等</w:t>
      </w:r>
      <w:r w:rsidRPr="00BE63D7">
        <w:rPr>
          <w:rFonts w:hAnsi="ＭＳ 明朝"/>
          <w:color w:val="000000"/>
          <w:szCs w:val="21"/>
        </w:rPr>
        <w:t>への</w:t>
      </w:r>
      <w:r w:rsidR="007610B3" w:rsidRPr="00BE63D7">
        <w:rPr>
          <w:rFonts w:hAnsi="ＭＳ 明朝" w:hint="eastAsia"/>
          <w:color w:val="000000"/>
          <w:szCs w:val="21"/>
        </w:rPr>
        <w:t>提供</w:t>
      </w:r>
      <w:r w:rsidRPr="00BE63D7">
        <w:rPr>
          <w:rFonts w:hAnsi="ＭＳ 明朝"/>
          <w:color w:val="000000"/>
          <w:szCs w:val="21"/>
        </w:rPr>
        <w:t>を行う場合、外国為替及び外国貿易法等に従い輸出許可取得等必要な手続を行う。</w:t>
      </w:r>
    </w:p>
    <w:p w14:paraId="1F4588A0" w14:textId="70CCD3FD" w:rsidR="00D81633" w:rsidRPr="00BE63D7" w:rsidRDefault="00095C5E" w:rsidP="00095C5E">
      <w:pPr>
        <w:pStyle w:val="a6"/>
        <w:numPr>
          <w:ilvl w:val="0"/>
          <w:numId w:val="31"/>
        </w:numPr>
        <w:tabs>
          <w:tab w:val="clear" w:pos="1049"/>
          <w:tab w:val="left" w:pos="426"/>
        </w:tabs>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甲及び乙は、本契約に従い相手方から</w:t>
      </w:r>
      <w:r w:rsidR="007610B3" w:rsidRPr="00BE63D7">
        <w:rPr>
          <w:rFonts w:hAnsi="ＭＳ 明朝" w:hint="eastAsia"/>
          <w:color w:val="000000"/>
          <w:szCs w:val="21"/>
        </w:rPr>
        <w:t>提供</w:t>
      </w:r>
      <w:r w:rsidR="00D81633" w:rsidRPr="00BE63D7">
        <w:rPr>
          <w:rFonts w:hAnsi="ＭＳ 明朝" w:hint="eastAsia"/>
          <w:color w:val="000000"/>
          <w:szCs w:val="21"/>
        </w:rPr>
        <w:t>・支給・貸与されるいかなる貨物又は技術も大量破壊兵器等の設計・製造・使用・保管等の目的に自ら使用せず、また、かかる目的に使用されることが判明している</w:t>
      </w:r>
      <w:r w:rsidR="00A868B5" w:rsidRPr="00BE63D7">
        <w:rPr>
          <w:rFonts w:hAnsi="ＭＳ 明朝" w:hint="eastAsia"/>
          <w:color w:val="000000"/>
          <w:szCs w:val="21"/>
        </w:rPr>
        <w:t>若しくは疑いがある</w:t>
      </w:r>
      <w:r w:rsidR="00D81633" w:rsidRPr="00BE63D7">
        <w:rPr>
          <w:rFonts w:hAnsi="ＭＳ 明朝" w:hint="eastAsia"/>
          <w:color w:val="000000"/>
          <w:szCs w:val="21"/>
        </w:rPr>
        <w:t>場合は</w:t>
      </w:r>
      <w:r w:rsidR="00D66038" w:rsidRPr="00BE63D7">
        <w:rPr>
          <w:rFonts w:hAnsi="ＭＳ 明朝" w:hint="eastAsia"/>
          <w:color w:val="000000"/>
          <w:szCs w:val="21"/>
        </w:rPr>
        <w:t>、</w:t>
      </w:r>
      <w:r w:rsidR="00D81633" w:rsidRPr="00BE63D7">
        <w:rPr>
          <w:rFonts w:hAnsi="ＭＳ 明朝" w:hint="eastAsia"/>
          <w:color w:val="000000"/>
          <w:szCs w:val="21"/>
        </w:rPr>
        <w:t>直接・間接を問わず輸出又は</w:t>
      </w:r>
      <w:r w:rsidR="00797811">
        <w:rPr>
          <w:rFonts w:hAnsi="ＭＳ 明朝" w:hint="eastAsia"/>
          <w:color w:val="000000"/>
          <w:szCs w:val="21"/>
        </w:rPr>
        <w:t>非居住者等</w:t>
      </w:r>
      <w:r w:rsidR="00D81633" w:rsidRPr="00BE63D7">
        <w:rPr>
          <w:rFonts w:hAnsi="ＭＳ 明朝" w:hint="eastAsia"/>
          <w:color w:val="000000"/>
          <w:szCs w:val="21"/>
        </w:rPr>
        <w:t>への</w:t>
      </w:r>
      <w:r w:rsidR="007610B3" w:rsidRPr="00BE63D7">
        <w:rPr>
          <w:rFonts w:hAnsi="ＭＳ 明朝" w:hint="eastAsia"/>
          <w:color w:val="000000"/>
          <w:szCs w:val="21"/>
        </w:rPr>
        <w:t>提供</w:t>
      </w:r>
      <w:r w:rsidR="00D81633" w:rsidRPr="00BE63D7">
        <w:rPr>
          <w:rFonts w:hAnsi="ＭＳ 明朝" w:hint="eastAsia"/>
          <w:color w:val="000000"/>
          <w:szCs w:val="21"/>
        </w:rPr>
        <w:t>を行わない。</w:t>
      </w:r>
    </w:p>
    <w:p w14:paraId="49971826" w14:textId="77777777" w:rsidR="00D81633" w:rsidRPr="00BE63D7" w:rsidRDefault="00D81633" w:rsidP="00610CA6">
      <w:pPr>
        <w:pStyle w:val="a6"/>
        <w:rPr>
          <w:rFonts w:hAnsi="ＭＳ 明朝"/>
          <w:color w:val="000000"/>
          <w:szCs w:val="21"/>
        </w:rPr>
      </w:pPr>
    </w:p>
    <w:p w14:paraId="44864238" w14:textId="77777777" w:rsidR="00D81633" w:rsidRPr="00BE63D7" w:rsidRDefault="00D81633" w:rsidP="00610CA6">
      <w:pPr>
        <w:pStyle w:val="a6"/>
        <w:rPr>
          <w:rFonts w:hAnsi="ＭＳ 明朝"/>
          <w:color w:val="000000"/>
          <w:szCs w:val="21"/>
        </w:rPr>
      </w:pPr>
      <w:r w:rsidRPr="00BE63D7">
        <w:rPr>
          <w:rFonts w:hAnsi="ＭＳ 明朝"/>
          <w:color w:val="000000"/>
          <w:szCs w:val="21"/>
        </w:rPr>
        <w:t>（契約の</w:t>
      </w:r>
      <w:r w:rsidR="00711484" w:rsidRPr="00BE63D7">
        <w:rPr>
          <w:rFonts w:hAnsi="ＭＳ 明朝"/>
          <w:color w:val="000000"/>
          <w:szCs w:val="21"/>
        </w:rPr>
        <w:t>解約</w:t>
      </w:r>
      <w:r w:rsidRPr="00BE63D7">
        <w:rPr>
          <w:rFonts w:hAnsi="ＭＳ 明朝"/>
          <w:color w:val="000000"/>
          <w:szCs w:val="21"/>
        </w:rPr>
        <w:t>）</w:t>
      </w:r>
    </w:p>
    <w:p w14:paraId="6DA74511" w14:textId="196C9E17" w:rsidR="00D81633" w:rsidRPr="00BE63D7" w:rsidRDefault="00D81633" w:rsidP="00095C5E">
      <w:pPr>
        <w:pStyle w:val="a6"/>
        <w:ind w:hangingChars="100"/>
        <w:rPr>
          <w:rFonts w:hAnsi="ＭＳ 明朝"/>
          <w:color w:val="000000"/>
          <w:szCs w:val="21"/>
        </w:rPr>
      </w:pPr>
      <w:r w:rsidRPr="00BE63D7">
        <w:rPr>
          <w:rFonts w:hAnsi="ＭＳ 明朝"/>
          <w:color w:val="000000"/>
          <w:szCs w:val="21"/>
        </w:rPr>
        <w:t>第</w:t>
      </w:r>
      <w:r w:rsidR="000040F5">
        <w:rPr>
          <w:rFonts w:hAnsi="ＭＳ 明朝"/>
          <w:color w:val="000000"/>
          <w:szCs w:val="21"/>
        </w:rPr>
        <w:t>30</w:t>
      </w:r>
      <w:r w:rsidRPr="00BE63D7">
        <w:rPr>
          <w:rFonts w:hAnsi="ＭＳ 明朝"/>
          <w:color w:val="000000"/>
          <w:szCs w:val="21"/>
        </w:rPr>
        <w:t>条　甲は、乙が</w:t>
      </w:r>
      <w:r w:rsidRPr="00BE63D7">
        <w:rPr>
          <w:rFonts w:hAnsi="ＭＳ 明朝" w:hint="eastAsia"/>
          <w:color w:val="000000"/>
          <w:szCs w:val="21"/>
        </w:rPr>
        <w:t>研究</w:t>
      </w:r>
      <w:r w:rsidRPr="00BE63D7">
        <w:rPr>
          <w:rFonts w:hAnsi="ＭＳ 明朝"/>
          <w:color w:val="000000"/>
          <w:szCs w:val="21"/>
        </w:rPr>
        <w:t>経費を所定の納入期限までに納入</w:t>
      </w:r>
      <w:r w:rsidRPr="00BE63D7">
        <w:rPr>
          <w:rFonts w:hAnsi="ＭＳ 明朝" w:hint="eastAsia"/>
          <w:color w:val="000000"/>
          <w:szCs w:val="21"/>
        </w:rPr>
        <w:t>せず、書面による催告後</w:t>
      </w:r>
      <w:r w:rsidRPr="00BE63D7">
        <w:rPr>
          <w:rFonts w:hAnsi="ＭＳ 明朝"/>
          <w:color w:val="000000"/>
          <w:szCs w:val="21"/>
        </w:rPr>
        <w:t>30日以内に納入</w:t>
      </w:r>
      <w:r w:rsidR="0052094B" w:rsidRPr="00BE63D7">
        <w:rPr>
          <w:rFonts w:hAnsi="ＭＳ 明朝" w:hint="eastAsia"/>
          <w:color w:val="000000"/>
          <w:szCs w:val="21"/>
        </w:rPr>
        <w:t>し</w:t>
      </w:r>
      <w:r w:rsidRPr="00BE63D7">
        <w:rPr>
          <w:rFonts w:hAnsi="ＭＳ 明朝" w:hint="eastAsia"/>
          <w:color w:val="000000"/>
          <w:szCs w:val="21"/>
        </w:rPr>
        <w:t>ない場合</w:t>
      </w:r>
      <w:r w:rsidRPr="00BE63D7">
        <w:rPr>
          <w:rFonts w:hAnsi="ＭＳ 明朝"/>
          <w:color w:val="000000"/>
          <w:szCs w:val="21"/>
        </w:rPr>
        <w:t>、本契約を</w:t>
      </w:r>
      <w:r w:rsidR="00711484" w:rsidRPr="00BE63D7">
        <w:rPr>
          <w:rFonts w:hAnsi="ＭＳ 明朝"/>
          <w:color w:val="000000"/>
          <w:szCs w:val="21"/>
        </w:rPr>
        <w:t>解約</w:t>
      </w:r>
      <w:r w:rsidRPr="00BE63D7">
        <w:rPr>
          <w:rFonts w:hAnsi="ＭＳ 明朝"/>
          <w:color w:val="000000"/>
          <w:szCs w:val="21"/>
        </w:rPr>
        <w:t>することができる。</w:t>
      </w:r>
    </w:p>
    <w:p w14:paraId="0C52D4A8" w14:textId="36FDB116" w:rsidR="007A59B7" w:rsidRPr="00BE63D7" w:rsidRDefault="00095C5E" w:rsidP="00095C5E">
      <w:pPr>
        <w:pStyle w:val="a6"/>
        <w:numPr>
          <w:ilvl w:val="0"/>
          <w:numId w:val="32"/>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甲及び乙は、次の各号のいずれかに該当し、</w:t>
      </w:r>
      <w:r w:rsidR="00D81633" w:rsidRPr="00BE63D7">
        <w:rPr>
          <w:rFonts w:hAnsi="ＭＳ 明朝" w:hint="eastAsia"/>
          <w:color w:val="000000"/>
          <w:szCs w:val="21"/>
        </w:rPr>
        <w:t>書面による</w:t>
      </w:r>
      <w:r w:rsidR="00D81633" w:rsidRPr="00BE63D7">
        <w:rPr>
          <w:rFonts w:hAnsi="ＭＳ 明朝"/>
          <w:color w:val="000000"/>
          <w:szCs w:val="21"/>
        </w:rPr>
        <w:t>催告後30日以内に是正されない</w:t>
      </w:r>
      <w:r w:rsidR="00D81633" w:rsidRPr="00BE63D7">
        <w:rPr>
          <w:rFonts w:hAnsi="ＭＳ 明朝" w:hint="eastAsia"/>
          <w:color w:val="000000"/>
          <w:szCs w:val="21"/>
        </w:rPr>
        <w:t>場合、</w:t>
      </w:r>
      <w:r w:rsidR="00D81633" w:rsidRPr="00BE63D7">
        <w:rPr>
          <w:rFonts w:hAnsi="ＭＳ 明朝"/>
          <w:color w:val="000000"/>
          <w:szCs w:val="21"/>
        </w:rPr>
        <w:t>本契約を</w:t>
      </w:r>
      <w:r w:rsidR="00711484" w:rsidRPr="00BE63D7">
        <w:rPr>
          <w:rFonts w:hAnsi="ＭＳ 明朝"/>
          <w:color w:val="000000"/>
          <w:szCs w:val="21"/>
        </w:rPr>
        <w:t>解約</w:t>
      </w:r>
      <w:r w:rsidR="00D81633" w:rsidRPr="00BE63D7">
        <w:rPr>
          <w:rFonts w:hAnsi="ＭＳ 明朝"/>
          <w:color w:val="000000"/>
          <w:szCs w:val="21"/>
        </w:rPr>
        <w:t>することができるものとする。</w:t>
      </w:r>
    </w:p>
    <w:p w14:paraId="5DBC5624" w14:textId="4D2F7990" w:rsidR="007A59B7" w:rsidRPr="00BE63D7" w:rsidRDefault="0087008A" w:rsidP="0087008A">
      <w:pPr>
        <w:pStyle w:val="a6"/>
        <w:numPr>
          <w:ilvl w:val="0"/>
          <w:numId w:val="42"/>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相手方が本契約の履行に関し、不正又は不当の行為をしたとき</w:t>
      </w:r>
    </w:p>
    <w:p w14:paraId="585EAF22" w14:textId="4CC3F459" w:rsidR="00D81633" w:rsidRPr="00BE63D7" w:rsidRDefault="0087008A" w:rsidP="0087008A">
      <w:pPr>
        <w:pStyle w:val="a6"/>
        <w:numPr>
          <w:ilvl w:val="0"/>
          <w:numId w:val="42"/>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相手方が本契約に違反したとき</w:t>
      </w:r>
    </w:p>
    <w:p w14:paraId="43719D51" w14:textId="124CA34F" w:rsidR="00D81633" w:rsidRPr="00BE63D7" w:rsidRDefault="0087008A" w:rsidP="0087008A">
      <w:pPr>
        <w:pStyle w:val="a6"/>
        <w:numPr>
          <w:ilvl w:val="0"/>
          <w:numId w:val="32"/>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甲は、乙が次の各号のいずれかに該当した場合、何らの催告を要</w:t>
      </w:r>
      <w:r w:rsidR="00240789" w:rsidRPr="00BE63D7">
        <w:rPr>
          <w:rFonts w:hAnsi="ＭＳ 明朝" w:hint="eastAsia"/>
          <w:color w:val="000000"/>
          <w:szCs w:val="21"/>
        </w:rPr>
        <w:t>さず</w:t>
      </w:r>
      <w:r w:rsidR="00D81633" w:rsidRPr="00BE63D7">
        <w:rPr>
          <w:rFonts w:hAnsi="ＭＳ 明朝" w:hint="eastAsia"/>
          <w:color w:val="000000"/>
          <w:szCs w:val="21"/>
        </w:rPr>
        <w:t>本契約を</w:t>
      </w:r>
      <w:r w:rsidR="00711484" w:rsidRPr="00BE63D7">
        <w:rPr>
          <w:rFonts w:hAnsi="ＭＳ 明朝" w:hint="eastAsia"/>
          <w:color w:val="000000"/>
          <w:szCs w:val="21"/>
        </w:rPr>
        <w:t>解約</w:t>
      </w:r>
      <w:r w:rsidR="00D81633" w:rsidRPr="00BE63D7">
        <w:rPr>
          <w:rFonts w:hAnsi="ＭＳ 明朝" w:hint="eastAsia"/>
          <w:color w:val="000000"/>
          <w:szCs w:val="21"/>
        </w:rPr>
        <w:t>することができる。</w:t>
      </w:r>
    </w:p>
    <w:p w14:paraId="4C7B95A8" w14:textId="6B602F64" w:rsidR="00564666" w:rsidRPr="00BE63D7" w:rsidRDefault="0087008A" w:rsidP="0087008A">
      <w:pPr>
        <w:pStyle w:val="a6"/>
        <w:numPr>
          <w:ilvl w:val="0"/>
          <w:numId w:val="41"/>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破産手続、民事再生手続、会社更生手続、特定調停手続</w:t>
      </w:r>
      <w:r w:rsidR="00711484" w:rsidRPr="00BE63D7">
        <w:rPr>
          <w:rFonts w:hAnsi="ＭＳ 明朝" w:hint="eastAsia"/>
          <w:color w:val="000000"/>
          <w:szCs w:val="21"/>
        </w:rPr>
        <w:t>、特別清算</w:t>
      </w:r>
      <w:r w:rsidR="00D81633" w:rsidRPr="00BE63D7">
        <w:rPr>
          <w:rFonts w:hAnsi="ＭＳ 明朝" w:hint="eastAsia"/>
          <w:color w:val="000000"/>
          <w:szCs w:val="21"/>
        </w:rPr>
        <w:t>を申立又は申立を受けたとき</w:t>
      </w:r>
    </w:p>
    <w:p w14:paraId="35B6DCF9" w14:textId="2B1C1694" w:rsidR="00564666" w:rsidRPr="00BE63D7" w:rsidRDefault="0087008A" w:rsidP="0087008A">
      <w:pPr>
        <w:pStyle w:val="a6"/>
        <w:numPr>
          <w:ilvl w:val="0"/>
          <w:numId w:val="41"/>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銀行取引停止処分を受け又は支払停止に陥ったとき</w:t>
      </w:r>
    </w:p>
    <w:p w14:paraId="6DD5258D" w14:textId="347817C5" w:rsidR="00564666" w:rsidRPr="00BE63D7" w:rsidRDefault="0087008A" w:rsidP="0087008A">
      <w:pPr>
        <w:pStyle w:val="a6"/>
        <w:numPr>
          <w:ilvl w:val="0"/>
          <w:numId w:val="41"/>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仮差押命令を受け、又は公租公課の滞納処分を受けたとき</w:t>
      </w:r>
    </w:p>
    <w:p w14:paraId="098A8765" w14:textId="16AA3C19" w:rsidR="00D81633" w:rsidRPr="00BE63D7" w:rsidRDefault="0087008A" w:rsidP="0087008A">
      <w:pPr>
        <w:pStyle w:val="a6"/>
        <w:numPr>
          <w:ilvl w:val="0"/>
          <w:numId w:val="41"/>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解散の決議をしたとき</w:t>
      </w:r>
    </w:p>
    <w:p w14:paraId="2278D122" w14:textId="77777777" w:rsidR="00A114E1" w:rsidRPr="00BE63D7" w:rsidRDefault="00A114E1" w:rsidP="00610CA6">
      <w:pPr>
        <w:pStyle w:val="a6"/>
        <w:ind w:leftChars="1" w:left="105" w:hangingChars="49" w:hanging="103"/>
        <w:rPr>
          <w:rFonts w:hAnsi="ＭＳ 明朝"/>
          <w:color w:val="000000"/>
          <w:szCs w:val="21"/>
        </w:rPr>
      </w:pPr>
    </w:p>
    <w:p w14:paraId="0FFBDBF9" w14:textId="77777777" w:rsidR="00EB6115" w:rsidRPr="00BE63D7" w:rsidRDefault="00EB6115" w:rsidP="00610CA6">
      <w:pPr>
        <w:pStyle w:val="a6"/>
        <w:ind w:leftChars="1" w:left="105" w:hangingChars="49" w:hanging="103"/>
        <w:rPr>
          <w:rFonts w:hAnsi="ＭＳ 明朝"/>
          <w:color w:val="000000"/>
          <w:szCs w:val="21"/>
        </w:rPr>
      </w:pPr>
      <w:r w:rsidRPr="00BE63D7">
        <w:rPr>
          <w:rFonts w:hAnsi="ＭＳ 明朝" w:hint="eastAsia"/>
          <w:color w:val="000000"/>
          <w:szCs w:val="21"/>
        </w:rPr>
        <w:t>（反社会的勢力の排除）</w:t>
      </w:r>
    </w:p>
    <w:p w14:paraId="4C329209" w14:textId="76F9A395" w:rsidR="00EB6115" w:rsidRPr="00BE63D7" w:rsidRDefault="00EB6115" w:rsidP="0087008A">
      <w:pPr>
        <w:pStyle w:val="a6"/>
        <w:ind w:hangingChars="100"/>
        <w:rPr>
          <w:rFonts w:hAnsi="ＭＳ 明朝"/>
          <w:color w:val="000000"/>
          <w:szCs w:val="21"/>
        </w:rPr>
      </w:pPr>
      <w:r w:rsidRPr="00BE63D7">
        <w:rPr>
          <w:rFonts w:hAnsi="ＭＳ 明朝" w:hint="eastAsia"/>
          <w:color w:val="000000"/>
          <w:szCs w:val="21"/>
        </w:rPr>
        <w:t>第</w:t>
      </w:r>
      <w:r w:rsidR="000040F5">
        <w:rPr>
          <w:rFonts w:hAnsi="ＭＳ 明朝"/>
          <w:color w:val="000000"/>
          <w:szCs w:val="21"/>
        </w:rPr>
        <w:t>31</w:t>
      </w:r>
      <w:r w:rsidRPr="00BE63D7">
        <w:rPr>
          <w:rFonts w:hAnsi="ＭＳ 明朝"/>
          <w:color w:val="000000"/>
          <w:szCs w:val="21"/>
        </w:rPr>
        <w:t xml:space="preserve">条　</w:t>
      </w:r>
      <w:r w:rsidR="003F0970" w:rsidRPr="00BE63D7">
        <w:rPr>
          <w:rFonts w:hAnsi="ＭＳ 明朝" w:hint="eastAsia"/>
          <w:color w:val="000000"/>
          <w:szCs w:val="21"/>
        </w:rPr>
        <w:t>甲及び</w:t>
      </w:r>
      <w:r w:rsidRPr="00BE63D7">
        <w:rPr>
          <w:rFonts w:hAnsi="ＭＳ 明朝" w:hint="eastAsia"/>
          <w:color w:val="000000"/>
          <w:szCs w:val="21"/>
        </w:rPr>
        <w:t>乙（その</w:t>
      </w:r>
      <w:r w:rsidR="0052094B" w:rsidRPr="00BE63D7">
        <w:rPr>
          <w:rFonts w:hAnsi="ＭＳ 明朝" w:hint="eastAsia"/>
          <w:color w:val="000000"/>
          <w:szCs w:val="21"/>
        </w:rPr>
        <w:t>代表者、</w:t>
      </w:r>
      <w:r w:rsidRPr="00BE63D7">
        <w:rPr>
          <w:rFonts w:hAnsi="ＭＳ 明朝" w:hint="eastAsia"/>
          <w:color w:val="000000"/>
          <w:szCs w:val="21"/>
        </w:rPr>
        <w:t>役員</w:t>
      </w:r>
      <w:r w:rsidR="0052094B" w:rsidRPr="00BE63D7">
        <w:rPr>
          <w:rFonts w:hAnsi="ＭＳ 明朝" w:hint="eastAsia"/>
          <w:color w:val="000000"/>
          <w:szCs w:val="21"/>
        </w:rPr>
        <w:t>及び実質的に経営を支配する者</w:t>
      </w:r>
      <w:r w:rsidRPr="00BE63D7">
        <w:rPr>
          <w:rFonts w:hAnsi="ＭＳ 明朝" w:hint="eastAsia"/>
          <w:color w:val="000000"/>
          <w:szCs w:val="21"/>
        </w:rPr>
        <w:t>を含む。）は、</w:t>
      </w:r>
      <w:r w:rsidR="003F0970" w:rsidRPr="00BE63D7">
        <w:rPr>
          <w:rFonts w:hAnsi="ＭＳ 明朝" w:hint="eastAsia"/>
          <w:color w:val="000000"/>
          <w:szCs w:val="21"/>
        </w:rPr>
        <w:t>相手方</w:t>
      </w:r>
      <w:r w:rsidRPr="00BE63D7">
        <w:rPr>
          <w:rFonts w:hAnsi="ＭＳ 明朝" w:hint="eastAsia"/>
          <w:color w:val="000000"/>
          <w:szCs w:val="21"/>
        </w:rPr>
        <w:t>に対し、次の各号の事項を表明し、保証する。</w:t>
      </w:r>
    </w:p>
    <w:p w14:paraId="4B192E0C" w14:textId="36BDBF03" w:rsidR="00EB6115" w:rsidRPr="00BE63D7" w:rsidRDefault="0087008A" w:rsidP="0087008A">
      <w:pPr>
        <w:pStyle w:val="a6"/>
        <w:numPr>
          <w:ilvl w:val="0"/>
          <w:numId w:val="43"/>
        </w:numPr>
        <w:ind w:leftChars="100" w:left="420" w:hangingChars="100" w:hanging="210"/>
        <w:rPr>
          <w:rFonts w:hAnsi="ＭＳ 明朝"/>
          <w:color w:val="000000" w:themeColor="text1"/>
          <w:szCs w:val="21"/>
        </w:rPr>
      </w:pPr>
      <w:r w:rsidRPr="00BE63D7">
        <w:rPr>
          <w:rFonts w:hAnsi="ＭＳ 明朝" w:hint="eastAsia"/>
          <w:color w:val="000000" w:themeColor="text1"/>
          <w:szCs w:val="21"/>
        </w:rPr>
        <w:t xml:space="preserve">　</w:t>
      </w:r>
      <w:r w:rsidR="00EB6115" w:rsidRPr="00BE63D7">
        <w:rPr>
          <w:rFonts w:hAnsi="ＭＳ 明朝" w:hint="eastAsia"/>
          <w:color w:val="000000" w:themeColor="text1"/>
          <w:szCs w:val="21"/>
        </w:rPr>
        <w:t>自らが、暴力団、暴力団員、暴力団準構成員、暴力団員でなくなったときから５年を経過しない者、暴力団関係企業、総会屋、政治活動・宗教活動・社会運動標榜ゴロ、特殊知能暴力</w:t>
      </w:r>
      <w:r w:rsidR="00EB6115" w:rsidRPr="00BE63D7">
        <w:rPr>
          <w:rFonts w:hAnsi="ＭＳ 明朝" w:hint="eastAsia"/>
          <w:color w:val="000000" w:themeColor="text1"/>
          <w:szCs w:val="21"/>
        </w:rPr>
        <w:lastRenderedPageBreak/>
        <w:t>集団その他これらに準ずる者（以下、総称して「反社会的勢力」という。）に該当しないこと。</w:t>
      </w:r>
    </w:p>
    <w:p w14:paraId="200866D7" w14:textId="55CCF2B9" w:rsidR="00EB6115" w:rsidRPr="00BE63D7" w:rsidRDefault="0087008A" w:rsidP="0087008A">
      <w:pPr>
        <w:pStyle w:val="a6"/>
        <w:numPr>
          <w:ilvl w:val="0"/>
          <w:numId w:val="43"/>
        </w:numPr>
        <w:ind w:leftChars="100" w:left="420" w:hangingChars="100" w:hanging="210"/>
        <w:rPr>
          <w:rFonts w:hAnsi="ＭＳ 明朝"/>
          <w:color w:val="000000" w:themeColor="text1"/>
          <w:szCs w:val="21"/>
        </w:rPr>
      </w:pPr>
      <w:r w:rsidRPr="00BE63D7">
        <w:rPr>
          <w:rFonts w:hAnsi="ＭＳ 明朝" w:hint="eastAsia"/>
          <w:color w:val="000000" w:themeColor="text1"/>
          <w:szCs w:val="21"/>
        </w:rPr>
        <w:t xml:space="preserve">　</w:t>
      </w:r>
      <w:r w:rsidR="00EB6115" w:rsidRPr="00BE63D7">
        <w:rPr>
          <w:rFonts w:hAnsi="ＭＳ 明朝" w:hint="eastAsia"/>
          <w:color w:val="000000" w:themeColor="text1"/>
          <w:szCs w:val="21"/>
        </w:rPr>
        <w:t>反社会的勢力に自己の名義を利用させ、本契約を締結する者でないこと。</w:t>
      </w:r>
    </w:p>
    <w:p w14:paraId="7D5E0FD5" w14:textId="0D162A92" w:rsidR="00EB6115" w:rsidRPr="00BE63D7" w:rsidRDefault="0087008A" w:rsidP="0087008A">
      <w:pPr>
        <w:pStyle w:val="a6"/>
        <w:numPr>
          <w:ilvl w:val="0"/>
          <w:numId w:val="43"/>
        </w:numPr>
        <w:ind w:leftChars="100" w:left="420" w:hangingChars="100" w:hanging="210"/>
        <w:rPr>
          <w:rFonts w:hAnsi="ＭＳ 明朝"/>
          <w:color w:val="000000"/>
          <w:szCs w:val="21"/>
        </w:rPr>
      </w:pPr>
      <w:r w:rsidRPr="00BE63D7">
        <w:rPr>
          <w:rFonts w:hAnsi="ＭＳ 明朝" w:hint="eastAsia"/>
          <w:color w:val="000000" w:themeColor="text1"/>
          <w:szCs w:val="21"/>
        </w:rPr>
        <w:t xml:space="preserve">　</w:t>
      </w:r>
      <w:r w:rsidR="00EB6115" w:rsidRPr="00BE63D7">
        <w:rPr>
          <w:rFonts w:hAnsi="ＭＳ 明朝" w:hint="eastAsia"/>
          <w:color w:val="000000" w:themeColor="text1"/>
          <w:szCs w:val="21"/>
        </w:rPr>
        <w:t>自ら又</w:t>
      </w:r>
      <w:r w:rsidR="00EB6115" w:rsidRPr="00BE63D7">
        <w:rPr>
          <w:rFonts w:hAnsi="ＭＳ 明朝" w:hint="eastAsia"/>
          <w:color w:val="000000"/>
          <w:szCs w:val="21"/>
        </w:rPr>
        <w:t>は第三者を利用して、次の行為をしないこと</w:t>
      </w:r>
    </w:p>
    <w:p w14:paraId="1C925465" w14:textId="7969CC63" w:rsidR="00EB6115" w:rsidRPr="00BE63D7" w:rsidRDefault="0087008A" w:rsidP="001C5758">
      <w:pPr>
        <w:pStyle w:val="a6"/>
        <w:numPr>
          <w:ilvl w:val="0"/>
          <w:numId w:val="46"/>
        </w:numPr>
        <w:ind w:leftChars="200" w:left="630" w:hangingChars="100" w:hanging="210"/>
        <w:rPr>
          <w:rFonts w:hAnsi="ＭＳ 明朝"/>
          <w:color w:val="000000"/>
          <w:szCs w:val="21"/>
        </w:rPr>
      </w:pPr>
      <w:r w:rsidRPr="00BE63D7">
        <w:rPr>
          <w:rFonts w:hAnsi="ＭＳ 明朝" w:hint="eastAsia"/>
          <w:color w:val="000000"/>
          <w:szCs w:val="21"/>
        </w:rPr>
        <w:t xml:space="preserve">　</w:t>
      </w:r>
      <w:r w:rsidR="003F0970" w:rsidRPr="00BE63D7">
        <w:rPr>
          <w:rFonts w:hAnsi="ＭＳ 明朝" w:hint="eastAsia"/>
          <w:color w:val="000000"/>
          <w:szCs w:val="21"/>
        </w:rPr>
        <w:t>相手方</w:t>
      </w:r>
      <w:r w:rsidR="00EB6115" w:rsidRPr="00BE63D7">
        <w:rPr>
          <w:rFonts w:hAnsi="ＭＳ 明朝" w:hint="eastAsia"/>
          <w:color w:val="000000"/>
          <w:szCs w:val="21"/>
        </w:rPr>
        <w:t>に対する脅迫的な言動又は暴力を用いる行為</w:t>
      </w:r>
    </w:p>
    <w:p w14:paraId="34BC5D77" w14:textId="35EE160B" w:rsidR="00EB6115" w:rsidRPr="00BE63D7" w:rsidRDefault="0087008A" w:rsidP="001C5758">
      <w:pPr>
        <w:pStyle w:val="a6"/>
        <w:numPr>
          <w:ilvl w:val="0"/>
          <w:numId w:val="46"/>
        </w:numPr>
        <w:ind w:leftChars="200" w:left="630" w:hangingChars="100" w:hanging="210"/>
        <w:rPr>
          <w:rFonts w:hAnsi="ＭＳ 明朝"/>
          <w:color w:val="000000"/>
          <w:szCs w:val="21"/>
        </w:rPr>
      </w:pPr>
      <w:r w:rsidRPr="00BE63D7">
        <w:rPr>
          <w:rFonts w:hAnsi="ＭＳ 明朝" w:hint="eastAsia"/>
          <w:color w:val="000000"/>
          <w:szCs w:val="21"/>
        </w:rPr>
        <w:t xml:space="preserve">　</w:t>
      </w:r>
      <w:r w:rsidR="00EB6115" w:rsidRPr="00BE63D7">
        <w:rPr>
          <w:rFonts w:hAnsi="ＭＳ 明朝" w:hint="eastAsia"/>
          <w:color w:val="000000"/>
          <w:szCs w:val="21"/>
        </w:rPr>
        <w:t>偽計又は威力を用いて</w:t>
      </w:r>
      <w:r w:rsidR="000E346E" w:rsidRPr="00BE63D7">
        <w:rPr>
          <w:rFonts w:hAnsi="ＭＳ 明朝" w:hint="eastAsia"/>
          <w:color w:val="000000"/>
          <w:szCs w:val="21"/>
        </w:rPr>
        <w:t>相手方</w:t>
      </w:r>
      <w:r w:rsidR="00EB6115" w:rsidRPr="00BE63D7">
        <w:rPr>
          <w:rFonts w:hAnsi="ＭＳ 明朝" w:hint="eastAsia"/>
          <w:color w:val="000000"/>
          <w:szCs w:val="21"/>
        </w:rPr>
        <w:t>の業務を妨害し、又は</w:t>
      </w:r>
      <w:r w:rsidR="003F0970" w:rsidRPr="00BE63D7">
        <w:rPr>
          <w:rFonts w:hAnsi="ＭＳ 明朝" w:hint="eastAsia"/>
          <w:color w:val="000000"/>
          <w:szCs w:val="21"/>
        </w:rPr>
        <w:t>相手方</w:t>
      </w:r>
      <w:r w:rsidR="00EB6115" w:rsidRPr="00BE63D7">
        <w:rPr>
          <w:rFonts w:hAnsi="ＭＳ 明朝" w:hint="eastAsia"/>
          <w:color w:val="000000"/>
          <w:szCs w:val="21"/>
        </w:rPr>
        <w:t>の信用を毀損する行為</w:t>
      </w:r>
    </w:p>
    <w:p w14:paraId="395A6F9A" w14:textId="363527A4" w:rsidR="00EB6115" w:rsidRPr="00BE63D7" w:rsidRDefault="0087008A" w:rsidP="0087008A">
      <w:pPr>
        <w:pStyle w:val="a6"/>
        <w:numPr>
          <w:ilvl w:val="0"/>
          <w:numId w:val="33"/>
        </w:numPr>
        <w:ind w:left="210" w:hangingChars="100" w:hanging="210"/>
        <w:rPr>
          <w:rFonts w:hAnsi="ＭＳ 明朝"/>
          <w:color w:val="000000"/>
          <w:szCs w:val="21"/>
        </w:rPr>
      </w:pPr>
      <w:r w:rsidRPr="00BE63D7">
        <w:rPr>
          <w:rFonts w:hAnsi="ＭＳ 明朝" w:hint="eastAsia"/>
          <w:color w:val="000000"/>
          <w:szCs w:val="21"/>
        </w:rPr>
        <w:t xml:space="preserve">　</w:t>
      </w:r>
      <w:r w:rsidR="00F66AA8" w:rsidRPr="00BE63D7">
        <w:rPr>
          <w:rFonts w:hAnsi="ＭＳ 明朝" w:hint="eastAsia"/>
          <w:color w:val="000000"/>
          <w:szCs w:val="21"/>
        </w:rPr>
        <w:t>甲又は</w:t>
      </w:r>
      <w:r w:rsidR="00EB6115" w:rsidRPr="00BE63D7">
        <w:rPr>
          <w:rFonts w:hAnsi="ＭＳ 明朝" w:hint="eastAsia"/>
          <w:color w:val="000000"/>
          <w:szCs w:val="21"/>
        </w:rPr>
        <w:t>乙が、</w:t>
      </w:r>
      <w:r w:rsidR="0052094B" w:rsidRPr="00BE63D7">
        <w:rPr>
          <w:rFonts w:hAnsi="ＭＳ 明朝" w:hint="eastAsia"/>
          <w:color w:val="000000"/>
          <w:szCs w:val="21"/>
        </w:rPr>
        <w:t>前項</w:t>
      </w:r>
      <w:r w:rsidR="00EB6115" w:rsidRPr="00BE63D7">
        <w:rPr>
          <w:rFonts w:hAnsi="ＭＳ 明朝" w:hint="eastAsia"/>
          <w:color w:val="000000"/>
          <w:szCs w:val="21"/>
        </w:rPr>
        <w:t>各号のいずれかに</w:t>
      </w:r>
      <w:r w:rsidR="0052094B" w:rsidRPr="00BE63D7">
        <w:rPr>
          <w:rFonts w:hAnsi="ＭＳ 明朝" w:hint="eastAsia"/>
          <w:color w:val="000000"/>
          <w:szCs w:val="21"/>
        </w:rPr>
        <w:t>反することが判明</w:t>
      </w:r>
      <w:r w:rsidR="00EB6115" w:rsidRPr="00BE63D7">
        <w:rPr>
          <w:rFonts w:hAnsi="ＭＳ 明朝" w:hint="eastAsia"/>
          <w:color w:val="000000"/>
          <w:szCs w:val="21"/>
        </w:rPr>
        <w:t>した場合、</w:t>
      </w:r>
      <w:r w:rsidR="00F66AA8" w:rsidRPr="00BE63D7">
        <w:rPr>
          <w:rFonts w:hAnsi="ＭＳ 明朝" w:hint="eastAsia"/>
          <w:color w:val="000000"/>
          <w:szCs w:val="21"/>
        </w:rPr>
        <w:t>相手方</w:t>
      </w:r>
      <w:r w:rsidR="00EB6115" w:rsidRPr="00BE63D7">
        <w:rPr>
          <w:rFonts w:hAnsi="ＭＳ 明朝" w:hint="eastAsia"/>
          <w:color w:val="000000"/>
          <w:szCs w:val="21"/>
        </w:rPr>
        <w:t>は、何らの催告なしに本契約を</w:t>
      </w:r>
      <w:r w:rsidR="000011AD" w:rsidRPr="00BE63D7">
        <w:rPr>
          <w:rFonts w:hAnsi="ＭＳ 明朝" w:hint="eastAsia"/>
          <w:color w:val="000000"/>
          <w:szCs w:val="21"/>
        </w:rPr>
        <w:t>解約</w:t>
      </w:r>
      <w:r w:rsidR="00EB6115" w:rsidRPr="00BE63D7">
        <w:rPr>
          <w:rFonts w:hAnsi="ＭＳ 明朝" w:hint="eastAsia"/>
          <w:color w:val="000000"/>
          <w:szCs w:val="21"/>
        </w:rPr>
        <w:t>することができる。</w:t>
      </w:r>
    </w:p>
    <w:p w14:paraId="27C082C6" w14:textId="6EDEF6BD" w:rsidR="00EB6115" w:rsidRPr="00BE63D7" w:rsidRDefault="0087008A" w:rsidP="0087008A">
      <w:pPr>
        <w:pStyle w:val="a6"/>
        <w:numPr>
          <w:ilvl w:val="0"/>
          <w:numId w:val="33"/>
        </w:numPr>
        <w:ind w:left="210" w:hangingChars="100" w:hanging="210"/>
        <w:rPr>
          <w:rFonts w:hAnsi="ＭＳ 明朝"/>
          <w:color w:val="000000"/>
          <w:szCs w:val="21"/>
        </w:rPr>
      </w:pPr>
      <w:r w:rsidRPr="00BE63D7">
        <w:rPr>
          <w:rFonts w:hAnsi="ＭＳ 明朝" w:hint="eastAsia"/>
          <w:color w:val="000000"/>
          <w:szCs w:val="21"/>
        </w:rPr>
        <w:t xml:space="preserve">　</w:t>
      </w:r>
      <w:r w:rsidR="00EB6115" w:rsidRPr="00BE63D7">
        <w:rPr>
          <w:rFonts w:hAnsi="ＭＳ 明朝" w:hint="eastAsia"/>
          <w:color w:val="000000"/>
          <w:szCs w:val="21"/>
        </w:rPr>
        <w:t>甲</w:t>
      </w:r>
      <w:r w:rsidR="00324C78" w:rsidRPr="00BE63D7">
        <w:rPr>
          <w:rFonts w:hAnsi="ＭＳ 明朝" w:hint="eastAsia"/>
          <w:color w:val="000000"/>
          <w:szCs w:val="21"/>
        </w:rPr>
        <w:t>又は乙</w:t>
      </w:r>
      <w:r w:rsidR="00EB6115" w:rsidRPr="00BE63D7">
        <w:rPr>
          <w:rFonts w:hAnsi="ＭＳ 明朝" w:hint="eastAsia"/>
          <w:color w:val="000000"/>
          <w:szCs w:val="21"/>
        </w:rPr>
        <w:t>は、前項により本契約を</w:t>
      </w:r>
      <w:r w:rsidR="000011AD" w:rsidRPr="00BE63D7">
        <w:rPr>
          <w:rFonts w:hAnsi="ＭＳ 明朝" w:hint="eastAsia"/>
          <w:color w:val="000000"/>
          <w:szCs w:val="21"/>
        </w:rPr>
        <w:t>解約</w:t>
      </w:r>
      <w:r w:rsidR="00EB6115" w:rsidRPr="00BE63D7">
        <w:rPr>
          <w:rFonts w:hAnsi="ＭＳ 明朝" w:hint="eastAsia"/>
          <w:color w:val="000000"/>
          <w:szCs w:val="21"/>
        </w:rPr>
        <w:t>したことにより</w:t>
      </w:r>
      <w:r w:rsidR="00F6035F" w:rsidRPr="00BE63D7">
        <w:rPr>
          <w:rFonts w:hAnsi="ＭＳ 明朝" w:hint="eastAsia"/>
          <w:color w:val="000000"/>
          <w:szCs w:val="21"/>
        </w:rPr>
        <w:t>相手方</w:t>
      </w:r>
      <w:r w:rsidR="00EB6115" w:rsidRPr="00BE63D7">
        <w:rPr>
          <w:rFonts w:hAnsi="ＭＳ 明朝" w:hint="eastAsia"/>
          <w:color w:val="000000"/>
          <w:szCs w:val="21"/>
        </w:rPr>
        <w:t>に損害が生じたとしても、一切の損害賠償義務を負わないものとする。</w:t>
      </w:r>
    </w:p>
    <w:p w14:paraId="1F65AD30" w14:textId="77777777" w:rsidR="00EB6115" w:rsidRPr="00BE63D7" w:rsidRDefault="00EB6115" w:rsidP="00610CA6">
      <w:pPr>
        <w:pStyle w:val="a6"/>
        <w:ind w:leftChars="1" w:left="105" w:hangingChars="49" w:hanging="103"/>
        <w:rPr>
          <w:rFonts w:hAnsi="ＭＳ 明朝"/>
          <w:color w:val="000000"/>
          <w:szCs w:val="21"/>
        </w:rPr>
      </w:pPr>
    </w:p>
    <w:p w14:paraId="1AB1DA50" w14:textId="77777777" w:rsidR="00D81633" w:rsidRPr="00BE63D7" w:rsidRDefault="00D81633" w:rsidP="00610CA6">
      <w:pPr>
        <w:pStyle w:val="a6"/>
        <w:ind w:leftChars="9" w:left="229"/>
        <w:rPr>
          <w:rFonts w:hAnsi="ＭＳ 明朝"/>
          <w:color w:val="000000"/>
          <w:szCs w:val="21"/>
        </w:rPr>
      </w:pPr>
      <w:r w:rsidRPr="00BE63D7">
        <w:rPr>
          <w:rFonts w:hAnsi="ＭＳ 明朝"/>
          <w:color w:val="000000"/>
          <w:szCs w:val="21"/>
        </w:rPr>
        <w:t>（損害賠償）</w:t>
      </w:r>
    </w:p>
    <w:p w14:paraId="3410FAAB" w14:textId="2B6C537F" w:rsidR="00D81633" w:rsidRPr="00BE63D7" w:rsidRDefault="00D81633" w:rsidP="00F34B32">
      <w:pPr>
        <w:pStyle w:val="a6"/>
        <w:ind w:hangingChars="100"/>
        <w:rPr>
          <w:rFonts w:hAnsi="ＭＳ 明朝"/>
          <w:color w:val="000000"/>
          <w:szCs w:val="21"/>
        </w:rPr>
      </w:pPr>
      <w:r w:rsidRPr="00BE63D7">
        <w:rPr>
          <w:rFonts w:hAnsi="ＭＳ 明朝"/>
          <w:color w:val="000000"/>
          <w:szCs w:val="21"/>
        </w:rPr>
        <w:t>第</w:t>
      </w:r>
      <w:r w:rsidR="000040F5">
        <w:rPr>
          <w:rFonts w:hAnsi="ＭＳ 明朝"/>
          <w:color w:val="000000"/>
          <w:szCs w:val="21"/>
        </w:rPr>
        <w:t>32</w:t>
      </w:r>
      <w:r w:rsidRPr="00BE63D7">
        <w:rPr>
          <w:rFonts w:hAnsi="ＭＳ 明朝"/>
          <w:color w:val="000000"/>
          <w:szCs w:val="21"/>
        </w:rPr>
        <w:t>条　甲又は乙は、</w:t>
      </w:r>
      <w:r w:rsidR="00A816E8" w:rsidRPr="00BE63D7">
        <w:rPr>
          <w:rFonts w:hAnsi="ＭＳ 明朝" w:hint="eastAsia"/>
          <w:color w:val="000000"/>
          <w:szCs w:val="21"/>
        </w:rPr>
        <w:t>第</w:t>
      </w:r>
      <w:r w:rsidR="000040F5">
        <w:rPr>
          <w:rFonts w:hAnsi="ＭＳ 明朝"/>
          <w:color w:val="000000"/>
          <w:szCs w:val="21"/>
        </w:rPr>
        <w:t>30</w:t>
      </w:r>
      <w:r w:rsidR="00A816E8" w:rsidRPr="00BE63D7">
        <w:rPr>
          <w:rFonts w:hAnsi="ＭＳ 明朝"/>
          <w:color w:val="000000"/>
          <w:szCs w:val="21"/>
        </w:rPr>
        <w:t>条及び第</w:t>
      </w:r>
      <w:r w:rsidR="000040F5">
        <w:rPr>
          <w:rFonts w:hAnsi="ＭＳ 明朝"/>
          <w:color w:val="000000"/>
          <w:szCs w:val="21"/>
        </w:rPr>
        <w:t>31</w:t>
      </w:r>
      <w:r w:rsidR="00A816E8" w:rsidRPr="00BE63D7">
        <w:rPr>
          <w:rFonts w:hAnsi="ＭＳ 明朝"/>
          <w:color w:val="000000"/>
          <w:szCs w:val="21"/>
        </w:rPr>
        <w:t>条</w:t>
      </w:r>
      <w:r w:rsidRPr="00BE63D7">
        <w:rPr>
          <w:rFonts w:hAnsi="ＭＳ 明朝"/>
          <w:color w:val="000000"/>
          <w:szCs w:val="21"/>
        </w:rPr>
        <w:t>に掲げる事由</w:t>
      </w:r>
      <w:r w:rsidR="00F34B32">
        <w:rPr>
          <w:rFonts w:hAnsi="ＭＳ 明朝" w:hint="eastAsia"/>
          <w:color w:val="000000"/>
          <w:szCs w:val="21"/>
        </w:rPr>
        <w:t>並びに</w:t>
      </w:r>
      <w:r w:rsidRPr="00BE63D7">
        <w:rPr>
          <w:rFonts w:hAnsi="ＭＳ 明朝"/>
          <w:color w:val="000000"/>
          <w:szCs w:val="21"/>
        </w:rPr>
        <w:t>甲</w:t>
      </w:r>
      <w:r w:rsidRPr="00BE63D7">
        <w:rPr>
          <w:rFonts w:hAnsi="ＭＳ 明朝" w:hint="eastAsia"/>
          <w:color w:val="000000"/>
          <w:szCs w:val="21"/>
        </w:rPr>
        <w:t>、</w:t>
      </w:r>
      <w:r w:rsidRPr="00BE63D7">
        <w:rPr>
          <w:rFonts w:hAnsi="ＭＳ 明朝"/>
          <w:color w:val="000000"/>
          <w:szCs w:val="21"/>
        </w:rPr>
        <w:t>乙</w:t>
      </w:r>
      <w:r w:rsidRPr="00BE63D7">
        <w:rPr>
          <w:rFonts w:hAnsi="ＭＳ 明朝" w:hint="eastAsia"/>
          <w:color w:val="000000"/>
          <w:szCs w:val="21"/>
        </w:rPr>
        <w:t>、研究担当者又は</w:t>
      </w:r>
      <w:r w:rsidRPr="00BE63D7">
        <w:rPr>
          <w:rFonts w:hAnsi="ＭＳ 明朝"/>
          <w:color w:val="000000"/>
          <w:szCs w:val="21"/>
        </w:rPr>
        <w:t>研究協力者</w:t>
      </w:r>
      <w:r w:rsidR="00F34B32">
        <w:rPr>
          <w:rFonts w:hAnsi="ＭＳ 明朝" w:hint="eastAsia"/>
          <w:color w:val="000000"/>
          <w:szCs w:val="21"/>
        </w:rPr>
        <w:t>の</w:t>
      </w:r>
      <w:r w:rsidRPr="00BE63D7">
        <w:rPr>
          <w:rFonts w:hAnsi="ＭＳ 明朝"/>
          <w:color w:val="000000"/>
          <w:szCs w:val="21"/>
        </w:rPr>
        <w:t>故意又は</w:t>
      </w:r>
      <w:r w:rsidRPr="00BE63D7">
        <w:rPr>
          <w:rFonts w:hAnsi="ＭＳ 明朝" w:hint="eastAsia"/>
          <w:color w:val="000000"/>
          <w:szCs w:val="21"/>
        </w:rPr>
        <w:t>重大な</w:t>
      </w:r>
      <w:r w:rsidRPr="00BE63D7">
        <w:rPr>
          <w:rFonts w:hAnsi="ＭＳ 明朝"/>
          <w:color w:val="000000"/>
          <w:szCs w:val="21"/>
        </w:rPr>
        <w:t>過失によって相手方に損害を与えたときには、</w:t>
      </w:r>
      <w:r w:rsidRPr="00BE63D7">
        <w:rPr>
          <w:rFonts w:hAnsi="ＭＳ 明朝" w:hint="eastAsia"/>
          <w:color w:val="000000"/>
          <w:szCs w:val="21"/>
        </w:rPr>
        <w:t>相手方が直接的に被った通常の</w:t>
      </w:r>
      <w:r w:rsidRPr="00BE63D7">
        <w:rPr>
          <w:rFonts w:hAnsi="ＭＳ 明朝"/>
          <w:color w:val="000000"/>
          <w:szCs w:val="21"/>
        </w:rPr>
        <w:t>損害</w:t>
      </w:r>
      <w:r w:rsidRPr="00BE63D7">
        <w:rPr>
          <w:rFonts w:hAnsi="ＭＳ 明朝" w:hint="eastAsia"/>
          <w:color w:val="000000"/>
          <w:szCs w:val="21"/>
        </w:rPr>
        <w:t>の範囲内で</w:t>
      </w:r>
      <w:r w:rsidRPr="00BE63D7">
        <w:rPr>
          <w:rFonts w:hAnsi="ＭＳ 明朝"/>
          <w:color w:val="000000"/>
          <w:szCs w:val="21"/>
        </w:rPr>
        <w:t>賠償しなければならない。</w:t>
      </w:r>
    </w:p>
    <w:p w14:paraId="0A6D302A" w14:textId="77777777" w:rsidR="00D81633" w:rsidRPr="00BE63D7" w:rsidRDefault="00D81633" w:rsidP="00610CA6">
      <w:pPr>
        <w:pStyle w:val="a6"/>
        <w:ind w:leftChars="19" w:left="250"/>
        <w:rPr>
          <w:rFonts w:hAnsi="ＭＳ 明朝"/>
          <w:color w:val="000000"/>
          <w:szCs w:val="21"/>
        </w:rPr>
      </w:pPr>
    </w:p>
    <w:p w14:paraId="19DD7E06" w14:textId="77777777" w:rsidR="00D81633" w:rsidRPr="00BE63D7" w:rsidRDefault="00D81633" w:rsidP="00610CA6">
      <w:pPr>
        <w:pStyle w:val="a6"/>
        <w:ind w:leftChars="19" w:left="250"/>
        <w:rPr>
          <w:rFonts w:hAnsi="ＭＳ 明朝"/>
          <w:color w:val="000000"/>
          <w:szCs w:val="21"/>
        </w:rPr>
      </w:pPr>
      <w:r w:rsidRPr="00BE63D7">
        <w:rPr>
          <w:rFonts w:hAnsi="ＭＳ 明朝"/>
          <w:color w:val="000000"/>
          <w:szCs w:val="21"/>
        </w:rPr>
        <w:t>（契約の有効期間）</w:t>
      </w:r>
    </w:p>
    <w:p w14:paraId="61385996" w14:textId="29E34475" w:rsidR="00D81633" w:rsidRPr="00BE63D7" w:rsidRDefault="00D81633" w:rsidP="00610CA6">
      <w:pPr>
        <w:pStyle w:val="a6"/>
        <w:ind w:leftChars="19" w:left="250"/>
        <w:rPr>
          <w:rFonts w:hAnsi="ＭＳ 明朝"/>
          <w:color w:val="000000"/>
          <w:szCs w:val="21"/>
        </w:rPr>
      </w:pPr>
      <w:r w:rsidRPr="00BE63D7">
        <w:rPr>
          <w:rFonts w:hAnsi="ＭＳ 明朝"/>
          <w:color w:val="000000"/>
          <w:szCs w:val="21"/>
        </w:rPr>
        <w:t>第</w:t>
      </w:r>
      <w:r w:rsidR="000040F5">
        <w:rPr>
          <w:rFonts w:hAnsi="ＭＳ 明朝"/>
          <w:color w:val="000000"/>
          <w:szCs w:val="21"/>
        </w:rPr>
        <w:t>33</w:t>
      </w:r>
      <w:r w:rsidRPr="00BE63D7">
        <w:rPr>
          <w:rFonts w:hAnsi="ＭＳ 明朝"/>
          <w:color w:val="000000"/>
          <w:szCs w:val="21"/>
        </w:rPr>
        <w:t>条　本契約の有効期間は、</w:t>
      </w:r>
      <w:r w:rsidR="00554C1D" w:rsidRPr="00BE63D7">
        <w:rPr>
          <w:rFonts w:hAnsi="ＭＳ 明朝" w:hint="eastAsia"/>
          <w:color w:val="000000"/>
          <w:szCs w:val="21"/>
        </w:rPr>
        <w:t>本共同研究の研究</w:t>
      </w:r>
      <w:r w:rsidRPr="00BE63D7">
        <w:rPr>
          <w:rFonts w:hAnsi="ＭＳ 明朝"/>
          <w:color w:val="000000"/>
          <w:szCs w:val="21"/>
        </w:rPr>
        <w:t>期間と</w:t>
      </w:r>
      <w:r w:rsidR="00554C1D" w:rsidRPr="00BE63D7">
        <w:rPr>
          <w:rFonts w:hAnsi="ＭＳ 明朝" w:hint="eastAsia"/>
          <w:color w:val="000000"/>
          <w:szCs w:val="21"/>
        </w:rPr>
        <w:t>同じと</w:t>
      </w:r>
      <w:r w:rsidRPr="00BE63D7">
        <w:rPr>
          <w:rFonts w:hAnsi="ＭＳ 明朝"/>
          <w:color w:val="000000"/>
          <w:szCs w:val="21"/>
        </w:rPr>
        <w:t>する。</w:t>
      </w:r>
    </w:p>
    <w:p w14:paraId="49D1AC2E" w14:textId="4F252E4C" w:rsidR="00D81633" w:rsidRPr="00BE63D7" w:rsidRDefault="006B376E" w:rsidP="006B376E">
      <w:pPr>
        <w:pStyle w:val="a6"/>
        <w:numPr>
          <w:ilvl w:val="0"/>
          <w:numId w:val="34"/>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本契約の失効後も、第</w:t>
      </w:r>
      <w:r w:rsidR="00D81633" w:rsidRPr="00BE63D7">
        <w:rPr>
          <w:rFonts w:hAnsi="ＭＳ 明朝" w:hint="eastAsia"/>
          <w:color w:val="000000"/>
          <w:szCs w:val="21"/>
        </w:rPr>
        <w:t>５</w:t>
      </w:r>
      <w:r w:rsidR="00D81633" w:rsidRPr="00BE63D7">
        <w:rPr>
          <w:rFonts w:hAnsi="ＭＳ 明朝"/>
          <w:color w:val="000000"/>
          <w:szCs w:val="21"/>
        </w:rPr>
        <w:t>条</w:t>
      </w:r>
      <w:r w:rsidR="00D81633" w:rsidRPr="00BE63D7">
        <w:rPr>
          <w:rFonts w:hAnsi="ＭＳ 明朝" w:hint="eastAsia"/>
          <w:color w:val="000000"/>
          <w:szCs w:val="21"/>
        </w:rPr>
        <w:t>、</w:t>
      </w:r>
      <w:r w:rsidR="00D81633" w:rsidRPr="00BE63D7">
        <w:rPr>
          <w:rFonts w:hAnsi="ＭＳ 明朝"/>
          <w:color w:val="000000"/>
          <w:szCs w:val="21"/>
        </w:rPr>
        <w:t>第</w:t>
      </w:r>
      <w:r w:rsidR="00D81633" w:rsidRPr="00BE63D7">
        <w:rPr>
          <w:rFonts w:hAnsi="ＭＳ 明朝" w:hint="eastAsia"/>
          <w:color w:val="000000"/>
          <w:szCs w:val="21"/>
        </w:rPr>
        <w:t>６</w:t>
      </w:r>
      <w:r w:rsidR="00D81633" w:rsidRPr="00BE63D7">
        <w:rPr>
          <w:rFonts w:hAnsi="ＭＳ 明朝"/>
          <w:color w:val="000000"/>
          <w:szCs w:val="21"/>
        </w:rPr>
        <w:t>条、</w:t>
      </w:r>
      <w:r w:rsidR="000A76BA" w:rsidRPr="00BE63D7">
        <w:rPr>
          <w:rFonts w:hAnsi="ＭＳ 明朝" w:hint="eastAsia"/>
          <w:color w:val="000000"/>
          <w:szCs w:val="21"/>
        </w:rPr>
        <w:t>第９条、</w:t>
      </w:r>
      <w:r w:rsidR="00D81633" w:rsidRPr="00BE63D7">
        <w:rPr>
          <w:rFonts w:hAnsi="ＭＳ 明朝"/>
          <w:color w:val="000000"/>
          <w:szCs w:val="21"/>
        </w:rPr>
        <w:t>第13条から第</w:t>
      </w:r>
      <w:r w:rsidR="000040F5">
        <w:rPr>
          <w:rFonts w:hAnsi="ＭＳ 明朝"/>
          <w:color w:val="000000"/>
          <w:szCs w:val="21"/>
        </w:rPr>
        <w:t>29</w:t>
      </w:r>
      <w:r w:rsidR="00D81633" w:rsidRPr="00BE63D7">
        <w:rPr>
          <w:rFonts w:hAnsi="ＭＳ 明朝"/>
          <w:color w:val="000000"/>
          <w:szCs w:val="21"/>
        </w:rPr>
        <w:t>条、第</w:t>
      </w:r>
      <w:r w:rsidR="000040F5">
        <w:rPr>
          <w:rFonts w:hAnsi="ＭＳ 明朝"/>
          <w:color w:val="000000"/>
          <w:szCs w:val="21"/>
        </w:rPr>
        <w:t>32</w:t>
      </w:r>
      <w:r w:rsidR="00D81633" w:rsidRPr="00BE63D7">
        <w:rPr>
          <w:rFonts w:hAnsi="ＭＳ 明朝"/>
          <w:color w:val="000000"/>
          <w:szCs w:val="21"/>
        </w:rPr>
        <w:t>条</w:t>
      </w:r>
      <w:r w:rsidR="00032A09">
        <w:rPr>
          <w:rFonts w:hAnsi="ＭＳ 明朝" w:hint="eastAsia"/>
          <w:color w:val="000000"/>
          <w:szCs w:val="21"/>
        </w:rPr>
        <w:t>、第34条</w:t>
      </w:r>
      <w:r w:rsidR="00D81633" w:rsidRPr="00BE63D7">
        <w:rPr>
          <w:rFonts w:hAnsi="ＭＳ 明朝"/>
          <w:color w:val="000000"/>
          <w:szCs w:val="21"/>
        </w:rPr>
        <w:t>及び第</w:t>
      </w:r>
      <w:r w:rsidR="000040F5">
        <w:rPr>
          <w:rFonts w:hAnsi="ＭＳ 明朝"/>
          <w:color w:val="000000"/>
          <w:szCs w:val="21"/>
        </w:rPr>
        <w:t>35</w:t>
      </w:r>
      <w:r w:rsidR="00D81633" w:rsidRPr="00BE63D7">
        <w:rPr>
          <w:rFonts w:hAnsi="ＭＳ 明朝"/>
          <w:color w:val="000000"/>
          <w:szCs w:val="21"/>
        </w:rPr>
        <w:t>条の規定は、当該条項に定める期間又は対象事項が全て消滅するまで有効に存続する。</w:t>
      </w:r>
    </w:p>
    <w:p w14:paraId="0BC72EA4" w14:textId="77777777" w:rsidR="00D81633" w:rsidRPr="00BE63D7" w:rsidRDefault="00D81633" w:rsidP="00610CA6">
      <w:pPr>
        <w:rPr>
          <w:rFonts w:ascii="ＭＳ 明朝" w:hAnsi="ＭＳ 明朝"/>
          <w:color w:val="000000"/>
          <w:szCs w:val="21"/>
        </w:rPr>
      </w:pPr>
    </w:p>
    <w:p w14:paraId="7354F974" w14:textId="77777777" w:rsidR="00D81633" w:rsidRPr="00BE63D7" w:rsidRDefault="00D81633" w:rsidP="00610CA6">
      <w:pPr>
        <w:pStyle w:val="2"/>
        <w:ind w:firstLine="0"/>
        <w:rPr>
          <w:rFonts w:hAnsi="ＭＳ 明朝"/>
          <w:color w:val="000000"/>
          <w:szCs w:val="21"/>
        </w:rPr>
      </w:pPr>
      <w:r w:rsidRPr="00BE63D7">
        <w:rPr>
          <w:rFonts w:hAnsi="ＭＳ 明朝"/>
          <w:color w:val="000000"/>
          <w:szCs w:val="21"/>
        </w:rPr>
        <w:t>（協議）</w:t>
      </w:r>
    </w:p>
    <w:p w14:paraId="665A2B3C" w14:textId="4389E1DF" w:rsidR="00032A09" w:rsidRDefault="00D81633" w:rsidP="006B376E">
      <w:pPr>
        <w:pStyle w:val="a6"/>
        <w:ind w:hangingChars="100"/>
        <w:rPr>
          <w:rFonts w:hAnsi="ＭＳ 明朝"/>
          <w:color w:val="000000"/>
          <w:szCs w:val="21"/>
        </w:rPr>
      </w:pPr>
      <w:r w:rsidRPr="00BE63D7">
        <w:rPr>
          <w:rFonts w:hAnsi="ＭＳ 明朝"/>
          <w:color w:val="000000"/>
          <w:szCs w:val="21"/>
        </w:rPr>
        <w:t>第</w:t>
      </w:r>
      <w:r w:rsidR="000040F5">
        <w:rPr>
          <w:rFonts w:hAnsi="ＭＳ 明朝"/>
          <w:color w:val="000000"/>
          <w:szCs w:val="21"/>
        </w:rPr>
        <w:t>34</w:t>
      </w:r>
      <w:r w:rsidRPr="00BE63D7">
        <w:rPr>
          <w:rFonts w:hAnsi="ＭＳ 明朝"/>
          <w:color w:val="000000"/>
          <w:szCs w:val="21"/>
        </w:rPr>
        <w:t xml:space="preserve">条　</w:t>
      </w:r>
      <w:bookmarkStart w:id="4" w:name="_Hlk115884053"/>
      <w:r w:rsidR="00032A09" w:rsidRPr="00032A09">
        <w:rPr>
          <w:rFonts w:hAnsi="ＭＳ 明朝" w:hint="eastAsia"/>
          <w:color w:val="000000"/>
          <w:szCs w:val="21"/>
        </w:rPr>
        <w:t>乙は、提供データの取扱い、利活用、二次利用、管理体制等について、本契約に定めのないものについて甲が制定するデータマネージメントに</w:t>
      </w:r>
      <w:r w:rsidR="00691A30">
        <w:rPr>
          <w:rFonts w:hAnsi="ＭＳ 明朝" w:hint="eastAsia"/>
          <w:color w:val="000000"/>
          <w:szCs w:val="21"/>
        </w:rPr>
        <w:t>係る</w:t>
      </w:r>
      <w:r w:rsidR="00032A09" w:rsidRPr="00032A09">
        <w:rPr>
          <w:rFonts w:hAnsi="ＭＳ 明朝" w:hint="eastAsia"/>
          <w:color w:val="000000"/>
          <w:szCs w:val="21"/>
        </w:rPr>
        <w:t>基本方針に則って実施するよう協議するものとする。</w:t>
      </w:r>
      <w:bookmarkEnd w:id="4"/>
    </w:p>
    <w:p w14:paraId="1DF2D9F8" w14:textId="37C4CC22" w:rsidR="00D81633" w:rsidRPr="00BE63D7" w:rsidRDefault="00032A09" w:rsidP="006B376E">
      <w:pPr>
        <w:pStyle w:val="a6"/>
        <w:ind w:hangingChars="100"/>
        <w:rPr>
          <w:rFonts w:hAnsi="ＭＳ 明朝"/>
          <w:color w:val="000000"/>
          <w:szCs w:val="21"/>
        </w:rPr>
      </w:pPr>
      <w:r>
        <w:rPr>
          <w:rFonts w:hAnsi="ＭＳ 明朝" w:hint="eastAsia"/>
          <w:color w:val="000000"/>
          <w:szCs w:val="21"/>
        </w:rPr>
        <w:t xml:space="preserve">２　</w:t>
      </w:r>
      <w:r w:rsidR="00D81633" w:rsidRPr="00BE63D7">
        <w:rPr>
          <w:rFonts w:hAnsi="ＭＳ 明朝" w:hint="eastAsia"/>
          <w:color w:val="000000"/>
          <w:szCs w:val="21"/>
        </w:rPr>
        <w:t>本</w:t>
      </w:r>
      <w:r w:rsidR="00D81633" w:rsidRPr="00BE63D7">
        <w:rPr>
          <w:rFonts w:hAnsi="ＭＳ 明朝"/>
          <w:color w:val="000000"/>
          <w:szCs w:val="21"/>
        </w:rPr>
        <w:t>契約に定めのない事項について、これを定める必要があるときは、甲乙協議の上、定めるものとする。</w:t>
      </w:r>
    </w:p>
    <w:p w14:paraId="08A0B845" w14:textId="77777777" w:rsidR="00D81633" w:rsidRPr="00BE63D7" w:rsidRDefault="00D81633" w:rsidP="00610CA6">
      <w:pPr>
        <w:pStyle w:val="a6"/>
        <w:rPr>
          <w:rFonts w:hAnsi="ＭＳ 明朝"/>
          <w:color w:val="000000"/>
          <w:szCs w:val="21"/>
        </w:rPr>
      </w:pPr>
    </w:p>
    <w:p w14:paraId="18C9D2E3" w14:textId="77777777" w:rsidR="00D81633" w:rsidRPr="00BE63D7" w:rsidRDefault="00D81633" w:rsidP="00610CA6">
      <w:pPr>
        <w:rPr>
          <w:rFonts w:ascii="ＭＳ 明朝" w:hAnsi="ＭＳ 明朝"/>
          <w:color w:val="000000"/>
          <w:szCs w:val="21"/>
        </w:rPr>
      </w:pPr>
      <w:r w:rsidRPr="00BE63D7">
        <w:rPr>
          <w:rFonts w:ascii="ＭＳ 明朝" w:hAnsi="ＭＳ 明朝" w:hint="eastAsia"/>
          <w:color w:val="000000"/>
          <w:szCs w:val="21"/>
        </w:rPr>
        <w:t>（紛争の解決、準拠法及び裁判管轄）</w:t>
      </w:r>
    </w:p>
    <w:p w14:paraId="11ABFB33" w14:textId="661F353F" w:rsidR="00D81633" w:rsidRPr="00BE63D7" w:rsidRDefault="00D81633" w:rsidP="00610CA6">
      <w:pPr>
        <w:ind w:left="210" w:hangingChars="100" w:hanging="210"/>
        <w:rPr>
          <w:rFonts w:ascii="ＭＳ 明朝" w:hAnsi="ＭＳ 明朝"/>
          <w:color w:val="000000"/>
          <w:szCs w:val="21"/>
        </w:rPr>
      </w:pPr>
      <w:r w:rsidRPr="00BE63D7">
        <w:rPr>
          <w:rFonts w:ascii="ＭＳ 明朝" w:hAnsi="ＭＳ 明朝" w:hint="eastAsia"/>
          <w:color w:val="000000"/>
          <w:szCs w:val="21"/>
        </w:rPr>
        <w:t>第</w:t>
      </w:r>
      <w:r w:rsidR="000040F5">
        <w:rPr>
          <w:rFonts w:ascii="ＭＳ 明朝" w:hAnsi="ＭＳ 明朝"/>
          <w:color w:val="000000"/>
          <w:szCs w:val="21"/>
        </w:rPr>
        <w:t>35</w:t>
      </w:r>
      <w:r w:rsidRPr="00BE63D7">
        <w:rPr>
          <w:rFonts w:ascii="ＭＳ 明朝" w:hAnsi="ＭＳ 明朝" w:hint="eastAsia"/>
          <w:color w:val="000000"/>
          <w:szCs w:val="21"/>
        </w:rPr>
        <w:t>条　本契約は、日本法に準拠し、同法に従って解釈されるものとする。</w:t>
      </w:r>
    </w:p>
    <w:p w14:paraId="0DD097DE" w14:textId="78A70767" w:rsidR="00D81633" w:rsidRPr="00BE63D7" w:rsidRDefault="006B376E" w:rsidP="006B376E">
      <w:pPr>
        <w:pStyle w:val="af9"/>
        <w:numPr>
          <w:ilvl w:val="0"/>
          <w:numId w:val="35"/>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w:t>
      </w:r>
      <w:r w:rsidR="00D81633" w:rsidRPr="00BE63D7">
        <w:rPr>
          <w:rFonts w:ascii="ＭＳ 明朝" w:hAnsi="ＭＳ 明朝" w:hint="eastAsia"/>
          <w:color w:val="000000"/>
          <w:szCs w:val="21"/>
        </w:rPr>
        <w:t>本契約に関連し、</w:t>
      </w:r>
      <w:r w:rsidR="00EF7B3D" w:rsidRPr="00BE63D7">
        <w:rPr>
          <w:rFonts w:ascii="ＭＳ 明朝" w:hAnsi="ＭＳ 明朝" w:hint="eastAsia"/>
          <w:color w:val="000000"/>
          <w:szCs w:val="21"/>
        </w:rPr>
        <w:t>甲乙</w:t>
      </w:r>
      <w:r w:rsidR="00D81633" w:rsidRPr="00BE63D7">
        <w:rPr>
          <w:rFonts w:ascii="ＭＳ 明朝" w:hAnsi="ＭＳ 明朝" w:hint="eastAsia"/>
          <w:color w:val="000000"/>
          <w:szCs w:val="21"/>
        </w:rPr>
        <w:t>間での相違、紛争が発生した場合は、</w:t>
      </w:r>
      <w:r w:rsidR="00572BD0" w:rsidRPr="00BE63D7">
        <w:rPr>
          <w:rFonts w:ascii="ＭＳ 明朝" w:hAnsi="ＭＳ 明朝" w:hint="eastAsia"/>
          <w:color w:val="000000"/>
          <w:szCs w:val="21"/>
        </w:rPr>
        <w:t>甲</w:t>
      </w:r>
      <w:r w:rsidR="00B35940" w:rsidRPr="00BE63D7">
        <w:rPr>
          <w:rFonts w:ascii="ＭＳ 明朝" w:hAnsi="ＭＳ 明朝" w:hint="eastAsia"/>
          <w:color w:val="000000"/>
          <w:szCs w:val="21"/>
        </w:rPr>
        <w:t>及び</w:t>
      </w:r>
      <w:r w:rsidR="00572BD0" w:rsidRPr="00BE63D7">
        <w:rPr>
          <w:rFonts w:ascii="ＭＳ 明朝" w:hAnsi="ＭＳ 明朝" w:hint="eastAsia"/>
          <w:color w:val="000000"/>
          <w:szCs w:val="21"/>
        </w:rPr>
        <w:t>乙</w:t>
      </w:r>
      <w:r w:rsidR="00D81633" w:rsidRPr="00BE63D7">
        <w:rPr>
          <w:rFonts w:ascii="ＭＳ 明朝" w:hAnsi="ＭＳ 明朝" w:hint="eastAsia"/>
          <w:color w:val="000000"/>
          <w:szCs w:val="21"/>
        </w:rPr>
        <w:t>は信義誠実の原則に従い、相互の協議によりこれを解決するものとする。</w:t>
      </w:r>
    </w:p>
    <w:p w14:paraId="709126BF" w14:textId="3AD3E557" w:rsidR="00792F8B" w:rsidRPr="00BE63D7" w:rsidRDefault="006B376E" w:rsidP="006B376E">
      <w:pPr>
        <w:pStyle w:val="af9"/>
        <w:numPr>
          <w:ilvl w:val="0"/>
          <w:numId w:val="35"/>
        </w:numPr>
        <w:ind w:leftChars="0" w:left="210" w:hangingChars="100" w:hanging="210"/>
        <w:rPr>
          <w:rFonts w:ascii="ＭＳ 明朝" w:hAnsi="ＭＳ 明朝"/>
          <w:color w:val="000000"/>
          <w:szCs w:val="21"/>
        </w:rPr>
      </w:pPr>
      <w:r w:rsidRPr="00BE63D7">
        <w:rPr>
          <w:rFonts w:ascii="ＭＳ 明朝" w:hAnsi="ＭＳ 明朝" w:cs="ＭＳ 明朝" w:hint="eastAsia"/>
          <w:color w:val="000000"/>
          <w:szCs w:val="21"/>
        </w:rPr>
        <w:t xml:space="preserve">　</w:t>
      </w:r>
      <w:r w:rsidR="00D81633" w:rsidRPr="00BE63D7">
        <w:rPr>
          <w:rFonts w:ascii="ＭＳ 明朝" w:hAnsi="ＭＳ 明朝" w:cs="ＭＳ 明朝" w:hint="eastAsia"/>
          <w:color w:val="000000"/>
          <w:szCs w:val="21"/>
        </w:rPr>
        <w:t>甲及び乙は、本契約に関する知的財産権の取扱いに不服がある場合、日本知的財産仲裁センターに調停（当事者の合意がある場合は仲裁）を申し立てることができる。</w:t>
      </w:r>
    </w:p>
    <w:p w14:paraId="4CDC5B0F" w14:textId="01E77537" w:rsidR="00D81633" w:rsidRPr="00BE63D7" w:rsidRDefault="006B376E" w:rsidP="006B376E">
      <w:pPr>
        <w:pStyle w:val="af9"/>
        <w:numPr>
          <w:ilvl w:val="0"/>
          <w:numId w:val="35"/>
        </w:numPr>
        <w:ind w:leftChars="0" w:left="210" w:hangingChars="100" w:hanging="210"/>
        <w:rPr>
          <w:rFonts w:ascii="ＭＳ 明朝" w:hAnsi="ＭＳ 明朝"/>
          <w:color w:val="000000"/>
          <w:szCs w:val="21"/>
        </w:rPr>
      </w:pPr>
      <w:r w:rsidRPr="00BE63D7">
        <w:rPr>
          <w:rFonts w:ascii="ＭＳ 明朝" w:hAnsi="ＭＳ 明朝" w:cs="ＭＳ 明朝" w:hint="eastAsia"/>
          <w:color w:val="000000"/>
          <w:szCs w:val="21"/>
        </w:rPr>
        <w:t xml:space="preserve">　</w:t>
      </w:r>
      <w:r w:rsidR="00D81633" w:rsidRPr="00BE63D7">
        <w:rPr>
          <w:rFonts w:ascii="ＭＳ 明朝" w:hAnsi="ＭＳ 明朝" w:cs="ＭＳ 明朝" w:hint="eastAsia"/>
          <w:color w:val="000000"/>
          <w:szCs w:val="21"/>
        </w:rPr>
        <w:t>本契約に関する前項以外の紛争及び前項で合意できなかった場合は、</w:t>
      </w:r>
      <w:r w:rsidR="00D47C2E" w:rsidRPr="00BE63D7">
        <w:rPr>
          <w:rFonts w:ascii="ＭＳ 明朝" w:hAnsi="ＭＳ 明朝" w:cs="ＭＳ 明朝" w:hint="eastAsia"/>
          <w:color w:val="000000"/>
          <w:szCs w:val="21"/>
        </w:rPr>
        <w:t>大阪</w:t>
      </w:r>
      <w:r w:rsidR="00D81633" w:rsidRPr="00BE63D7">
        <w:rPr>
          <w:rFonts w:ascii="ＭＳ 明朝" w:hAnsi="ＭＳ 明朝" w:cs="ＭＳ 明朝" w:hint="eastAsia"/>
          <w:color w:val="000000"/>
          <w:szCs w:val="21"/>
        </w:rPr>
        <w:t>地方裁判所を第一審の専属的</w:t>
      </w:r>
      <w:r w:rsidR="00F34B32">
        <w:rPr>
          <w:rFonts w:ascii="ＭＳ 明朝" w:hAnsi="ＭＳ 明朝" w:cs="ＭＳ 明朝" w:hint="eastAsia"/>
          <w:color w:val="000000"/>
          <w:szCs w:val="21"/>
        </w:rPr>
        <w:t>合意</w:t>
      </w:r>
      <w:r w:rsidR="00D81633" w:rsidRPr="00BE63D7">
        <w:rPr>
          <w:rFonts w:ascii="ＭＳ 明朝" w:hAnsi="ＭＳ 明朝" w:cs="ＭＳ 明朝" w:hint="eastAsia"/>
          <w:color w:val="000000"/>
          <w:szCs w:val="21"/>
        </w:rPr>
        <w:t>管轄裁判所とする。</w:t>
      </w:r>
    </w:p>
    <w:p w14:paraId="0FA2EA19" w14:textId="3B90D708" w:rsidR="004F23D1" w:rsidRPr="00BE63D7" w:rsidRDefault="004F23D1" w:rsidP="00EF7B3D">
      <w:pPr>
        <w:pStyle w:val="a6"/>
        <w:ind w:left="0" w:firstLine="0"/>
        <w:rPr>
          <w:rFonts w:hAnsi="ＭＳ 明朝"/>
          <w:color w:val="000000"/>
          <w:szCs w:val="21"/>
        </w:rPr>
      </w:pPr>
    </w:p>
    <w:p w14:paraId="77FB8B55" w14:textId="2A93574A" w:rsidR="00D81633" w:rsidRPr="00BE63D7" w:rsidRDefault="00D81633" w:rsidP="00610CA6">
      <w:pPr>
        <w:pStyle w:val="2"/>
        <w:rPr>
          <w:rFonts w:hAnsi="ＭＳ 明朝"/>
          <w:color w:val="000000"/>
          <w:szCs w:val="21"/>
        </w:rPr>
      </w:pPr>
      <w:r w:rsidRPr="00BE63D7">
        <w:rPr>
          <w:rFonts w:hAnsi="ＭＳ 明朝" w:hint="eastAsia"/>
          <w:color w:val="000000"/>
          <w:szCs w:val="21"/>
        </w:rPr>
        <w:t>本</w:t>
      </w:r>
      <w:r w:rsidRPr="00BE63D7">
        <w:rPr>
          <w:rFonts w:hAnsi="ＭＳ 明朝"/>
          <w:color w:val="000000"/>
          <w:szCs w:val="21"/>
        </w:rPr>
        <w:t>契約の締結を証するため、</w:t>
      </w:r>
      <w:r w:rsidR="004132D8" w:rsidRPr="00BE63D7">
        <w:rPr>
          <w:rFonts w:hAnsi="ＭＳ 明朝" w:hint="eastAsia"/>
          <w:color w:val="000000"/>
          <w:szCs w:val="21"/>
        </w:rPr>
        <w:t>本</w:t>
      </w:r>
      <w:r w:rsidRPr="00BE63D7">
        <w:rPr>
          <w:rFonts w:hAnsi="ＭＳ 明朝"/>
          <w:color w:val="000000"/>
          <w:szCs w:val="21"/>
        </w:rPr>
        <w:t>契約書</w:t>
      </w:r>
      <w:r w:rsidRPr="00BE63D7">
        <w:rPr>
          <w:rFonts w:hAnsi="ＭＳ 明朝" w:hint="eastAsia"/>
          <w:color w:val="000000"/>
          <w:szCs w:val="21"/>
        </w:rPr>
        <w:t>２</w:t>
      </w:r>
      <w:r w:rsidRPr="00BE63D7">
        <w:rPr>
          <w:rFonts w:hAnsi="ＭＳ 明朝"/>
          <w:color w:val="000000"/>
          <w:szCs w:val="21"/>
        </w:rPr>
        <w:t>通を作成し、甲、乙それぞれ</w:t>
      </w:r>
      <w:r w:rsidR="004132D8" w:rsidRPr="00BE63D7">
        <w:rPr>
          <w:rFonts w:hAnsi="ＭＳ 明朝" w:hint="eastAsia"/>
          <w:color w:val="000000"/>
          <w:szCs w:val="21"/>
        </w:rPr>
        <w:t>記名</w:t>
      </w:r>
      <w:r w:rsidR="00593F08" w:rsidRPr="00BE63D7">
        <w:rPr>
          <w:rFonts w:hAnsi="ＭＳ 明朝" w:hint="eastAsia"/>
          <w:color w:val="000000"/>
          <w:szCs w:val="21"/>
        </w:rPr>
        <w:t>押印</w:t>
      </w:r>
      <w:r w:rsidR="004132D8" w:rsidRPr="00BE63D7">
        <w:rPr>
          <w:rFonts w:hAnsi="ＭＳ 明朝" w:hint="eastAsia"/>
          <w:color w:val="000000"/>
          <w:szCs w:val="21"/>
        </w:rPr>
        <w:t>の上、</w:t>
      </w:r>
      <w:r w:rsidRPr="00BE63D7">
        <w:rPr>
          <w:rFonts w:hAnsi="ＭＳ 明朝" w:hint="eastAsia"/>
          <w:color w:val="000000"/>
          <w:szCs w:val="21"/>
        </w:rPr>
        <w:t>各</w:t>
      </w:r>
      <w:r w:rsidR="004103DA" w:rsidRPr="00BE63D7">
        <w:rPr>
          <w:rFonts w:hAnsi="ＭＳ 明朝" w:hint="eastAsia"/>
          <w:color w:val="000000"/>
          <w:szCs w:val="21"/>
        </w:rPr>
        <w:t>１</w:t>
      </w:r>
      <w:r w:rsidRPr="00BE63D7">
        <w:rPr>
          <w:rFonts w:hAnsi="ＭＳ 明朝"/>
          <w:color w:val="000000"/>
          <w:szCs w:val="21"/>
        </w:rPr>
        <w:t>通を保管するものとする。</w:t>
      </w:r>
      <w:r w:rsidR="00F34B32">
        <w:rPr>
          <w:rFonts w:hAnsi="ＭＳ 明朝" w:hint="eastAsia"/>
          <w:color w:val="000000"/>
          <w:szCs w:val="21"/>
        </w:rPr>
        <w:t>ただし、本契約書の電磁的記録を作成し、甲及び乙が合意の後電子署名を施し、各自その電磁的記録を保管することをもって、これに代えることができる。</w:t>
      </w:r>
    </w:p>
    <w:p w14:paraId="30C711B8" w14:textId="5912F73C" w:rsidR="00EF7B3D" w:rsidRPr="00BE63D7" w:rsidRDefault="00EF7B3D" w:rsidP="008B7707">
      <w:pPr>
        <w:pStyle w:val="10"/>
        <w:rPr>
          <w:rFonts w:hAnsi="ＭＳ 明朝"/>
        </w:rPr>
      </w:pPr>
    </w:p>
    <w:p w14:paraId="081D3C4F" w14:textId="1FD98C20" w:rsidR="00636ECA" w:rsidRPr="00BE63D7" w:rsidRDefault="004103DA" w:rsidP="00610CA6">
      <w:pPr>
        <w:spacing w:beforeLines="50" w:before="149" w:line="220" w:lineRule="exact"/>
        <w:ind w:left="630" w:hangingChars="300" w:hanging="630"/>
        <w:rPr>
          <w:rFonts w:ascii="ＭＳ 明朝" w:hAnsi="ＭＳ 明朝"/>
          <w:szCs w:val="21"/>
        </w:rPr>
      </w:pPr>
      <w:r w:rsidRPr="00BE63D7">
        <w:rPr>
          <w:rFonts w:ascii="ＭＳ 明朝" w:hAnsi="ＭＳ 明朝" w:hint="eastAsia"/>
          <w:szCs w:val="21"/>
        </w:rPr>
        <w:t>20</w:t>
      </w:r>
      <w:r w:rsidR="00131352" w:rsidRPr="00BE63D7">
        <w:rPr>
          <w:rFonts w:ascii="ＭＳ 明朝" w:hAnsi="ＭＳ 明朝" w:hint="eastAsia"/>
          <w:szCs w:val="21"/>
        </w:rPr>
        <w:t xml:space="preserve"> </w:t>
      </w:r>
      <w:r w:rsidR="00131352" w:rsidRPr="00BE63D7">
        <w:rPr>
          <w:rFonts w:ascii="ＭＳ 明朝" w:hAnsi="ＭＳ 明朝"/>
          <w:szCs w:val="21"/>
        </w:rPr>
        <w:t xml:space="preserve"> </w:t>
      </w:r>
      <w:r w:rsidR="00636ECA" w:rsidRPr="00BE63D7">
        <w:rPr>
          <w:rFonts w:ascii="ＭＳ 明朝" w:hAnsi="ＭＳ 明朝" w:hint="eastAsia"/>
          <w:szCs w:val="21"/>
        </w:rPr>
        <w:t>年　　月　　日</w:t>
      </w:r>
    </w:p>
    <w:p w14:paraId="09ACD634" w14:textId="77777777" w:rsidR="006D3DE9" w:rsidRPr="00BE63D7" w:rsidRDefault="006D3DE9" w:rsidP="00610CA6">
      <w:pPr>
        <w:spacing w:beforeLines="50" w:before="149" w:line="220" w:lineRule="exact"/>
        <w:ind w:left="630" w:hangingChars="300" w:hanging="630"/>
        <w:rPr>
          <w:rFonts w:ascii="ＭＳ 明朝" w:hAnsi="ＭＳ 明朝"/>
          <w:szCs w:val="21"/>
        </w:rPr>
      </w:pPr>
    </w:p>
    <w:p w14:paraId="0A956512" w14:textId="1AF24BCF" w:rsidR="00234FF0" w:rsidRPr="00BE63D7" w:rsidRDefault="00B772CB" w:rsidP="000862D6">
      <w:pPr>
        <w:spacing w:beforeLines="50" w:before="149" w:line="220" w:lineRule="exact"/>
        <w:ind w:left="2520" w:firstLine="840"/>
        <w:rPr>
          <w:rFonts w:ascii="ＭＳ 明朝" w:hAnsi="ＭＳ 明朝"/>
          <w:color w:val="000000"/>
          <w:szCs w:val="21"/>
        </w:rPr>
      </w:pPr>
      <w:r w:rsidRPr="00BE63D7">
        <w:rPr>
          <w:rFonts w:ascii="ＭＳ 明朝" w:hAnsi="ＭＳ 明朝" w:hint="eastAsia"/>
          <w:szCs w:val="21"/>
        </w:rPr>
        <w:t>（甲）</w:t>
      </w:r>
      <w:r w:rsidR="0028596C" w:rsidRPr="00BE63D7">
        <w:rPr>
          <w:rFonts w:ascii="ＭＳ 明朝" w:hAnsi="ＭＳ 明朝" w:hint="eastAsia"/>
          <w:szCs w:val="21"/>
        </w:rPr>
        <w:t>大阪府吹田市山田丘</w:t>
      </w:r>
      <w:r w:rsidR="004103DA" w:rsidRPr="00BE63D7">
        <w:rPr>
          <w:rFonts w:ascii="ＭＳ 明朝" w:hAnsi="ＭＳ 明朝" w:hint="eastAsia"/>
          <w:szCs w:val="21"/>
        </w:rPr>
        <w:t>１</w:t>
      </w:r>
      <w:r w:rsidR="0028596C" w:rsidRPr="00BE63D7">
        <w:rPr>
          <w:rFonts w:ascii="ＭＳ 明朝" w:hAnsi="ＭＳ 明朝"/>
          <w:szCs w:val="21"/>
        </w:rPr>
        <w:t>番</w:t>
      </w:r>
      <w:r w:rsidR="004103DA" w:rsidRPr="00BE63D7">
        <w:rPr>
          <w:rFonts w:ascii="ＭＳ 明朝" w:hAnsi="ＭＳ 明朝" w:hint="eastAsia"/>
          <w:szCs w:val="21"/>
        </w:rPr>
        <w:t>１</w:t>
      </w:r>
      <w:r w:rsidR="0028596C" w:rsidRPr="00BE63D7">
        <w:rPr>
          <w:rFonts w:ascii="ＭＳ 明朝" w:hAnsi="ＭＳ 明朝"/>
          <w:szCs w:val="21"/>
        </w:rPr>
        <w:t>号</w:t>
      </w:r>
    </w:p>
    <w:p w14:paraId="60C71471" w14:textId="35CB5C2C" w:rsidR="00234FF0" w:rsidRPr="00BE63D7" w:rsidRDefault="00234FF0" w:rsidP="000862D6">
      <w:pPr>
        <w:spacing w:beforeLines="50" w:before="149" w:line="220" w:lineRule="exact"/>
        <w:ind w:left="3360" w:firstLine="840"/>
        <w:rPr>
          <w:rFonts w:ascii="ＭＳ 明朝" w:hAnsi="ＭＳ 明朝"/>
          <w:color w:val="000000"/>
          <w:szCs w:val="21"/>
        </w:rPr>
      </w:pPr>
      <w:r w:rsidRPr="00BE63D7">
        <w:rPr>
          <w:rFonts w:ascii="ＭＳ 明朝" w:hAnsi="ＭＳ 明朝" w:hint="eastAsia"/>
          <w:color w:val="000000"/>
          <w:szCs w:val="21"/>
        </w:rPr>
        <w:t>国立大学法人大阪大学</w:t>
      </w:r>
    </w:p>
    <w:p w14:paraId="354FCD03" w14:textId="22B55C29" w:rsidR="00234FF0" w:rsidRPr="00BE63D7" w:rsidRDefault="00234FF0" w:rsidP="000862D6">
      <w:pPr>
        <w:spacing w:beforeLines="50" w:before="149" w:line="220" w:lineRule="exact"/>
        <w:ind w:left="3360" w:firstLine="840"/>
        <w:rPr>
          <w:rFonts w:ascii="ＭＳ 明朝" w:hAnsi="ＭＳ 明朝"/>
          <w:color w:val="000000"/>
          <w:szCs w:val="21"/>
        </w:rPr>
      </w:pPr>
      <w:r w:rsidRPr="00BE63D7">
        <w:rPr>
          <w:rFonts w:ascii="ＭＳ 明朝" w:hAnsi="ＭＳ 明朝" w:hint="eastAsia"/>
          <w:color w:val="000000"/>
          <w:szCs w:val="21"/>
        </w:rPr>
        <w:t>学　　長　　　〔氏　　　　　名〕　　印</w:t>
      </w:r>
    </w:p>
    <w:p w14:paraId="04CC1C7F" w14:textId="01649F3C" w:rsidR="00234FF0" w:rsidRPr="00BE63D7" w:rsidRDefault="00234FF0" w:rsidP="00766D4D">
      <w:pPr>
        <w:spacing w:beforeLines="50" w:before="149" w:line="220" w:lineRule="exact"/>
        <w:rPr>
          <w:rFonts w:ascii="ＭＳ 明朝" w:hAnsi="ＭＳ 明朝"/>
          <w:color w:val="000000"/>
          <w:szCs w:val="21"/>
        </w:rPr>
      </w:pPr>
    </w:p>
    <w:p w14:paraId="0C3D6EE2" w14:textId="77777777" w:rsidR="006D3DE9" w:rsidRPr="00BE63D7" w:rsidRDefault="006D3DE9" w:rsidP="00766D4D">
      <w:pPr>
        <w:spacing w:beforeLines="50" w:before="149" w:line="220" w:lineRule="exact"/>
        <w:rPr>
          <w:rFonts w:ascii="ＭＳ 明朝" w:hAnsi="ＭＳ 明朝"/>
          <w:color w:val="000000"/>
          <w:szCs w:val="21"/>
        </w:rPr>
      </w:pPr>
    </w:p>
    <w:p w14:paraId="5E9E84AF" w14:textId="2221FBF8" w:rsidR="00234FF0" w:rsidRPr="00BE63D7" w:rsidRDefault="00B772CB" w:rsidP="000862D6">
      <w:pPr>
        <w:spacing w:beforeLines="50" w:before="149" w:line="220" w:lineRule="exact"/>
        <w:ind w:left="2520" w:firstLine="840"/>
        <w:rPr>
          <w:rFonts w:ascii="ＭＳ 明朝" w:hAnsi="ＭＳ 明朝"/>
          <w:color w:val="000000"/>
          <w:szCs w:val="21"/>
        </w:rPr>
      </w:pPr>
      <w:r w:rsidRPr="00BE63D7">
        <w:rPr>
          <w:rFonts w:ascii="ＭＳ 明朝" w:hAnsi="ＭＳ 明朝" w:hint="eastAsia"/>
          <w:color w:val="000000"/>
          <w:szCs w:val="21"/>
        </w:rPr>
        <w:t>（乙）</w:t>
      </w:r>
      <w:r w:rsidR="00234FF0" w:rsidRPr="00BE63D7">
        <w:rPr>
          <w:rFonts w:ascii="ＭＳ 明朝" w:hAnsi="ＭＳ 明朝" w:hint="eastAsia"/>
          <w:color w:val="000000"/>
          <w:szCs w:val="21"/>
        </w:rPr>
        <w:t>〔住　所〕</w:t>
      </w:r>
    </w:p>
    <w:p w14:paraId="5E2650FA" w14:textId="77777777" w:rsidR="000862D6" w:rsidRPr="00BE63D7" w:rsidRDefault="00234FF0" w:rsidP="000862D6">
      <w:pPr>
        <w:spacing w:beforeLines="50" w:before="149" w:line="220" w:lineRule="exact"/>
        <w:ind w:left="3360" w:firstLine="840"/>
        <w:rPr>
          <w:rFonts w:ascii="ＭＳ 明朝" w:hAnsi="ＭＳ 明朝"/>
          <w:color w:val="000000"/>
          <w:szCs w:val="21"/>
        </w:rPr>
      </w:pPr>
      <w:r w:rsidRPr="00BE63D7">
        <w:rPr>
          <w:rFonts w:ascii="ＭＳ 明朝" w:hAnsi="ＭＳ 明朝" w:hint="eastAsia"/>
          <w:color w:val="000000"/>
          <w:szCs w:val="21"/>
        </w:rPr>
        <w:t>〔機関名〕</w:t>
      </w:r>
    </w:p>
    <w:p w14:paraId="0C1872A6" w14:textId="1B301B2F" w:rsidR="00D81633" w:rsidRPr="00BE63D7" w:rsidRDefault="00234FF0" w:rsidP="00E604D1">
      <w:pPr>
        <w:spacing w:beforeLines="50" w:before="149" w:line="220" w:lineRule="exact"/>
        <w:ind w:left="3360" w:firstLine="840"/>
        <w:jc w:val="left"/>
        <w:rPr>
          <w:rFonts w:hAnsi="ＭＳ 明朝"/>
        </w:rPr>
      </w:pPr>
      <w:r w:rsidRPr="00BE63D7">
        <w:rPr>
          <w:rFonts w:ascii="ＭＳ 明朝" w:hAnsi="ＭＳ 明朝" w:hint="eastAsia"/>
          <w:color w:val="000000"/>
          <w:szCs w:val="21"/>
        </w:rPr>
        <w:t xml:space="preserve">〔氏　　　　　名〕　</w:t>
      </w:r>
      <w:r w:rsidR="00B772CB" w:rsidRPr="00BE63D7">
        <w:rPr>
          <w:rFonts w:ascii="ＭＳ 明朝" w:hAnsi="ＭＳ 明朝" w:hint="eastAsia"/>
          <w:color w:val="000000"/>
          <w:szCs w:val="21"/>
        </w:rPr>
        <w:t xml:space="preserve">　　　　　　　</w:t>
      </w:r>
      <w:r w:rsidRPr="00BE63D7">
        <w:rPr>
          <w:rFonts w:ascii="ＭＳ 明朝" w:hAnsi="ＭＳ 明朝" w:hint="eastAsia"/>
          <w:color w:val="000000"/>
          <w:szCs w:val="21"/>
        </w:rPr>
        <w:t xml:space="preserve">　印</w:t>
      </w:r>
    </w:p>
    <w:sectPr w:rsidR="00D81633" w:rsidRPr="00BE63D7">
      <w:headerReference w:type="default" r:id="rId8"/>
      <w:footerReference w:type="default" r:id="rId9"/>
      <w:pgSz w:w="11906" w:h="16838" w:code="9"/>
      <w:pgMar w:top="1701" w:right="1418" w:bottom="1701" w:left="1418"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0EF9" w14:textId="77777777" w:rsidR="00170780" w:rsidRDefault="00170780">
      <w:r>
        <w:separator/>
      </w:r>
    </w:p>
  </w:endnote>
  <w:endnote w:type="continuationSeparator" w:id="0">
    <w:p w14:paraId="28714FED" w14:textId="77777777" w:rsidR="00170780" w:rsidRDefault="0017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ruFont">
    <w:altName w:val="Arial"/>
    <w:charset w:val="00"/>
    <w:family w:val="swiss"/>
    <w:pitch w:val="variable"/>
    <w:sig w:usb0="00000003" w:usb1="00000000" w:usb2="00000000" w:usb3="00000000" w:csb0="00000001" w:csb1="00000000"/>
  </w:font>
  <w:font w:name="Kakkofont">
    <w:altName w:val="Arial"/>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4285" w14:textId="119C04AC" w:rsidR="009068EF" w:rsidRDefault="009068EF">
    <w:pPr>
      <w:pStyle w:val="af1"/>
      <w:jc w:val="center"/>
    </w:pPr>
    <w:r>
      <w:rPr>
        <w:rStyle w:val="af7"/>
      </w:rPr>
      <w:fldChar w:fldCharType="begin"/>
    </w:r>
    <w:r>
      <w:rPr>
        <w:rStyle w:val="af7"/>
      </w:rPr>
      <w:instrText xml:space="preserve"> PAGE </w:instrText>
    </w:r>
    <w:r>
      <w:rPr>
        <w:rStyle w:val="af7"/>
      </w:rPr>
      <w:fldChar w:fldCharType="separate"/>
    </w:r>
    <w:r w:rsidR="00B4421C">
      <w:rPr>
        <w:rStyle w:val="af7"/>
        <w:noProof/>
      </w:rPr>
      <w:t>5</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5091" w14:textId="77777777" w:rsidR="00170780" w:rsidRDefault="00170780">
      <w:r>
        <w:separator/>
      </w:r>
    </w:p>
  </w:footnote>
  <w:footnote w:type="continuationSeparator" w:id="0">
    <w:p w14:paraId="4E975B43" w14:textId="77777777" w:rsidR="00170780" w:rsidRDefault="00170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F5B3" w14:textId="75CBF019" w:rsidR="009068EF" w:rsidRDefault="009068EF">
    <w:pPr>
      <w:pStyle w:val="af"/>
    </w:pPr>
    <w:r>
      <w:rPr>
        <w:rFonts w:hint="eastAsia"/>
        <w:lang w:eastAsia="ja-JP"/>
      </w:rPr>
      <w:t>202</w:t>
    </w:r>
    <w:r w:rsidR="00C44D2F">
      <w:rPr>
        <w:lang w:eastAsia="ja-JP"/>
      </w:rPr>
      <w:t>2</w:t>
    </w:r>
    <w:r>
      <w:rPr>
        <w:rFonts w:hint="eastAsia"/>
        <w:lang w:eastAsia="ja-JP"/>
      </w:rPr>
      <w:t xml:space="preserve">. </w:t>
    </w:r>
    <w:r w:rsidR="003D2A87">
      <w:rPr>
        <w:rFonts w:hint="eastAsia"/>
        <w:lang w:eastAsia="ja-JP"/>
      </w:rPr>
      <w:t>1</w:t>
    </w:r>
    <w:r w:rsidR="00F34B32">
      <w:rPr>
        <w:lang w:eastAsia="ja-JP"/>
      </w:rPr>
      <w:t>2</w:t>
    </w:r>
    <w:r w:rsidR="00C41C87">
      <w:rPr>
        <w:lang w:eastAsia="ja-JP"/>
      </w:rPr>
      <w:t xml:space="preserve"> </w:t>
    </w:r>
    <w:r>
      <w:rPr>
        <w:rFonts w:hint="eastAsia"/>
        <w:lang w:eastAsia="ja-JP"/>
      </w:rPr>
      <w:t>様式【機密性</w:t>
    </w:r>
    <w:r>
      <w:rPr>
        <w:rFonts w:hint="eastAsia"/>
        <w:lang w:eastAsia="ja-JP"/>
      </w:rPr>
      <w:t>2</w:t>
    </w:r>
    <w:r>
      <w:rPr>
        <w:rFonts w:hint="eastAsia"/>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C4E"/>
    <w:multiLevelType w:val="hybridMultilevel"/>
    <w:tmpl w:val="1EBEDD92"/>
    <w:lvl w:ilvl="0" w:tplc="158E6630">
      <w:start w:val="1"/>
      <w:numFmt w:val="ideographDigital"/>
      <w:lvlText w:val="%1"/>
      <w:lvlJc w:val="left"/>
      <w:pPr>
        <w:ind w:left="-787" w:hanging="420"/>
      </w:pPr>
      <w:rPr>
        <w:rFonts w:hint="eastAsia"/>
      </w:rPr>
    </w:lvl>
    <w:lvl w:ilvl="1" w:tplc="04090017" w:tentative="1">
      <w:start w:val="1"/>
      <w:numFmt w:val="aiueoFullWidth"/>
      <w:lvlText w:val="(%2)"/>
      <w:lvlJc w:val="left"/>
      <w:pPr>
        <w:ind w:left="-367" w:hanging="420"/>
      </w:pPr>
    </w:lvl>
    <w:lvl w:ilvl="2" w:tplc="04090011" w:tentative="1">
      <w:start w:val="1"/>
      <w:numFmt w:val="decimalEnclosedCircle"/>
      <w:lvlText w:val="%3"/>
      <w:lvlJc w:val="left"/>
      <w:pPr>
        <w:ind w:left="53" w:hanging="420"/>
      </w:pPr>
    </w:lvl>
    <w:lvl w:ilvl="3" w:tplc="0409000F" w:tentative="1">
      <w:start w:val="1"/>
      <w:numFmt w:val="decimal"/>
      <w:lvlText w:val="%4."/>
      <w:lvlJc w:val="left"/>
      <w:pPr>
        <w:ind w:left="473" w:hanging="420"/>
      </w:pPr>
    </w:lvl>
    <w:lvl w:ilvl="4" w:tplc="04090017" w:tentative="1">
      <w:start w:val="1"/>
      <w:numFmt w:val="aiueoFullWidth"/>
      <w:lvlText w:val="(%5)"/>
      <w:lvlJc w:val="left"/>
      <w:pPr>
        <w:ind w:left="893" w:hanging="420"/>
      </w:pPr>
    </w:lvl>
    <w:lvl w:ilvl="5" w:tplc="04090011" w:tentative="1">
      <w:start w:val="1"/>
      <w:numFmt w:val="decimalEnclosedCircle"/>
      <w:lvlText w:val="%6"/>
      <w:lvlJc w:val="left"/>
      <w:pPr>
        <w:ind w:left="1313" w:hanging="420"/>
      </w:pPr>
    </w:lvl>
    <w:lvl w:ilvl="6" w:tplc="0409000F" w:tentative="1">
      <w:start w:val="1"/>
      <w:numFmt w:val="decimal"/>
      <w:lvlText w:val="%7."/>
      <w:lvlJc w:val="left"/>
      <w:pPr>
        <w:ind w:left="1733" w:hanging="420"/>
      </w:pPr>
    </w:lvl>
    <w:lvl w:ilvl="7" w:tplc="04090017" w:tentative="1">
      <w:start w:val="1"/>
      <w:numFmt w:val="aiueoFullWidth"/>
      <w:lvlText w:val="(%8)"/>
      <w:lvlJc w:val="left"/>
      <w:pPr>
        <w:ind w:left="2153" w:hanging="420"/>
      </w:pPr>
    </w:lvl>
    <w:lvl w:ilvl="8" w:tplc="04090011" w:tentative="1">
      <w:start w:val="1"/>
      <w:numFmt w:val="decimalEnclosedCircle"/>
      <w:lvlText w:val="%9"/>
      <w:lvlJc w:val="left"/>
      <w:pPr>
        <w:ind w:left="2573" w:hanging="420"/>
      </w:pPr>
    </w:lvl>
  </w:abstractNum>
  <w:abstractNum w:abstractNumId="1" w15:restartNumberingAfterBreak="0">
    <w:nsid w:val="02C57C7B"/>
    <w:multiLevelType w:val="hybridMultilevel"/>
    <w:tmpl w:val="10EEF176"/>
    <w:lvl w:ilvl="0" w:tplc="DB4CB06C">
      <w:start w:val="1"/>
      <w:numFmt w:val="iroha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041D0B98"/>
    <w:multiLevelType w:val="hybridMultilevel"/>
    <w:tmpl w:val="0DC809EE"/>
    <w:lvl w:ilvl="0" w:tplc="D11E1C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625A3"/>
    <w:multiLevelType w:val="hybridMultilevel"/>
    <w:tmpl w:val="CAB6367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32246"/>
    <w:multiLevelType w:val="hybridMultilevel"/>
    <w:tmpl w:val="27680ED2"/>
    <w:lvl w:ilvl="0" w:tplc="6E7277B2">
      <w:start w:val="1"/>
      <w:numFmt w:val="ideographDigital"/>
      <w:lvlText w:val="%1"/>
      <w:lvlJc w:val="left"/>
      <w:pPr>
        <w:ind w:left="704" w:hanging="420"/>
      </w:pPr>
      <w:rPr>
        <w:rFonts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081E2968"/>
    <w:multiLevelType w:val="hybridMultilevel"/>
    <w:tmpl w:val="877E8DC4"/>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90624C"/>
    <w:multiLevelType w:val="hybridMultilevel"/>
    <w:tmpl w:val="86AC144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BB263C"/>
    <w:multiLevelType w:val="hybridMultilevel"/>
    <w:tmpl w:val="22CC634A"/>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FA07E9"/>
    <w:multiLevelType w:val="hybridMultilevel"/>
    <w:tmpl w:val="00A4EBD2"/>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294" w:hanging="420"/>
      </w:pPr>
    </w:lvl>
    <w:lvl w:ilvl="2" w:tplc="04090011" w:tentative="1">
      <w:start w:val="1"/>
      <w:numFmt w:val="decimalEnclosedCircle"/>
      <w:lvlText w:val="%3"/>
      <w:lvlJc w:val="left"/>
      <w:pPr>
        <w:ind w:left="126" w:hanging="420"/>
      </w:pPr>
    </w:lvl>
    <w:lvl w:ilvl="3" w:tplc="0409000F" w:tentative="1">
      <w:start w:val="1"/>
      <w:numFmt w:val="decimal"/>
      <w:lvlText w:val="%4."/>
      <w:lvlJc w:val="left"/>
      <w:pPr>
        <w:ind w:left="546" w:hanging="420"/>
      </w:pPr>
    </w:lvl>
    <w:lvl w:ilvl="4" w:tplc="04090017" w:tentative="1">
      <w:start w:val="1"/>
      <w:numFmt w:val="aiueoFullWidth"/>
      <w:lvlText w:val="(%5)"/>
      <w:lvlJc w:val="left"/>
      <w:pPr>
        <w:ind w:left="966" w:hanging="420"/>
      </w:pPr>
    </w:lvl>
    <w:lvl w:ilvl="5" w:tplc="04090011" w:tentative="1">
      <w:start w:val="1"/>
      <w:numFmt w:val="decimalEnclosedCircle"/>
      <w:lvlText w:val="%6"/>
      <w:lvlJc w:val="left"/>
      <w:pPr>
        <w:ind w:left="1386" w:hanging="420"/>
      </w:pPr>
    </w:lvl>
    <w:lvl w:ilvl="6" w:tplc="0409000F" w:tentative="1">
      <w:start w:val="1"/>
      <w:numFmt w:val="decimal"/>
      <w:lvlText w:val="%7."/>
      <w:lvlJc w:val="left"/>
      <w:pPr>
        <w:ind w:left="1806" w:hanging="420"/>
      </w:pPr>
    </w:lvl>
    <w:lvl w:ilvl="7" w:tplc="04090017" w:tentative="1">
      <w:start w:val="1"/>
      <w:numFmt w:val="aiueoFullWidth"/>
      <w:lvlText w:val="(%8)"/>
      <w:lvlJc w:val="left"/>
      <w:pPr>
        <w:ind w:left="2226" w:hanging="420"/>
      </w:pPr>
    </w:lvl>
    <w:lvl w:ilvl="8" w:tplc="04090011" w:tentative="1">
      <w:start w:val="1"/>
      <w:numFmt w:val="decimalEnclosedCircle"/>
      <w:lvlText w:val="%9"/>
      <w:lvlJc w:val="left"/>
      <w:pPr>
        <w:ind w:left="2646" w:hanging="420"/>
      </w:pPr>
    </w:lvl>
  </w:abstractNum>
  <w:abstractNum w:abstractNumId="9" w15:restartNumberingAfterBreak="0">
    <w:nsid w:val="138C1CD5"/>
    <w:multiLevelType w:val="hybridMultilevel"/>
    <w:tmpl w:val="D966DAC6"/>
    <w:lvl w:ilvl="0" w:tplc="65B41C0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A83063"/>
    <w:multiLevelType w:val="hybridMultilevel"/>
    <w:tmpl w:val="1EBC62F6"/>
    <w:lvl w:ilvl="0" w:tplc="12C8C812">
      <w:start w:val="2"/>
      <w:numFmt w:val="decimalFullWidth"/>
      <w:lvlText w:val="%1"/>
      <w:lvlJc w:val="left"/>
      <w:pPr>
        <w:ind w:left="56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EE4061"/>
    <w:multiLevelType w:val="hybridMultilevel"/>
    <w:tmpl w:val="E6F01F68"/>
    <w:lvl w:ilvl="0" w:tplc="2AB491D4">
      <w:start w:val="7"/>
      <w:numFmt w:val="decimalFullWidth"/>
      <w:lvlText w:val="%1"/>
      <w:lvlJc w:val="left"/>
      <w:pPr>
        <w:ind w:left="142" w:firstLine="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1B5531BC"/>
    <w:multiLevelType w:val="hybridMultilevel"/>
    <w:tmpl w:val="5A1690C4"/>
    <w:lvl w:ilvl="0" w:tplc="3342BC24">
      <w:start w:val="1"/>
      <w:numFmt w:val="ideographDigital"/>
      <w:lvlText w:val="%1"/>
      <w:lvlJc w:val="left"/>
      <w:pPr>
        <w:ind w:left="422" w:hanging="420"/>
      </w:pPr>
      <w:rPr>
        <w:rFonts w:hint="eastAsia"/>
        <w:color w:val="000000" w:themeColor="text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15:restartNumberingAfterBreak="0">
    <w:nsid w:val="1BBD4FCD"/>
    <w:multiLevelType w:val="hybridMultilevel"/>
    <w:tmpl w:val="6DEA4440"/>
    <w:lvl w:ilvl="0" w:tplc="5F5CD2DA">
      <w:start w:val="1"/>
      <w:numFmt w:val="ideographTraditional"/>
      <w:lvlText w:val="(%1)"/>
      <w:lvlJc w:val="left"/>
      <w:pPr>
        <w:ind w:left="4500" w:hanging="360"/>
      </w:pPr>
      <w:rPr>
        <w:rFonts w:hint="default"/>
      </w:rPr>
    </w:lvl>
    <w:lvl w:ilvl="1" w:tplc="04090017" w:tentative="1">
      <w:start w:val="1"/>
      <w:numFmt w:val="aiueoFullWidth"/>
      <w:lvlText w:val="(%2)"/>
      <w:lvlJc w:val="left"/>
      <w:pPr>
        <w:ind w:left="4980" w:hanging="420"/>
      </w:pPr>
    </w:lvl>
    <w:lvl w:ilvl="2" w:tplc="04090011" w:tentative="1">
      <w:start w:val="1"/>
      <w:numFmt w:val="decimalEnclosedCircle"/>
      <w:lvlText w:val="%3"/>
      <w:lvlJc w:val="left"/>
      <w:pPr>
        <w:ind w:left="5400" w:hanging="420"/>
      </w:pPr>
    </w:lvl>
    <w:lvl w:ilvl="3" w:tplc="0409000F" w:tentative="1">
      <w:start w:val="1"/>
      <w:numFmt w:val="decimal"/>
      <w:lvlText w:val="%4."/>
      <w:lvlJc w:val="left"/>
      <w:pPr>
        <w:ind w:left="5820" w:hanging="420"/>
      </w:pPr>
    </w:lvl>
    <w:lvl w:ilvl="4" w:tplc="04090017" w:tentative="1">
      <w:start w:val="1"/>
      <w:numFmt w:val="aiueoFullWidth"/>
      <w:lvlText w:val="(%5)"/>
      <w:lvlJc w:val="left"/>
      <w:pPr>
        <w:ind w:left="6240" w:hanging="420"/>
      </w:pPr>
    </w:lvl>
    <w:lvl w:ilvl="5" w:tplc="04090011" w:tentative="1">
      <w:start w:val="1"/>
      <w:numFmt w:val="decimalEnclosedCircle"/>
      <w:lvlText w:val="%6"/>
      <w:lvlJc w:val="left"/>
      <w:pPr>
        <w:ind w:left="6660" w:hanging="420"/>
      </w:pPr>
    </w:lvl>
    <w:lvl w:ilvl="6" w:tplc="0409000F" w:tentative="1">
      <w:start w:val="1"/>
      <w:numFmt w:val="decimal"/>
      <w:lvlText w:val="%7."/>
      <w:lvlJc w:val="left"/>
      <w:pPr>
        <w:ind w:left="7080" w:hanging="420"/>
      </w:pPr>
    </w:lvl>
    <w:lvl w:ilvl="7" w:tplc="04090017" w:tentative="1">
      <w:start w:val="1"/>
      <w:numFmt w:val="aiueoFullWidth"/>
      <w:lvlText w:val="(%8)"/>
      <w:lvlJc w:val="left"/>
      <w:pPr>
        <w:ind w:left="7500" w:hanging="420"/>
      </w:pPr>
    </w:lvl>
    <w:lvl w:ilvl="8" w:tplc="04090011" w:tentative="1">
      <w:start w:val="1"/>
      <w:numFmt w:val="decimalEnclosedCircle"/>
      <w:lvlText w:val="%9"/>
      <w:lvlJc w:val="left"/>
      <w:pPr>
        <w:ind w:left="7920" w:hanging="420"/>
      </w:pPr>
    </w:lvl>
  </w:abstractNum>
  <w:abstractNum w:abstractNumId="14" w15:restartNumberingAfterBreak="0">
    <w:nsid w:val="1C4B180D"/>
    <w:multiLevelType w:val="hybridMultilevel"/>
    <w:tmpl w:val="DC543078"/>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BD1853"/>
    <w:multiLevelType w:val="hybridMultilevel"/>
    <w:tmpl w:val="EB98CEA4"/>
    <w:lvl w:ilvl="0" w:tplc="376A4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D2485E"/>
    <w:multiLevelType w:val="hybridMultilevel"/>
    <w:tmpl w:val="1EBC62F6"/>
    <w:lvl w:ilvl="0" w:tplc="12C8C812">
      <w:start w:val="2"/>
      <w:numFmt w:val="decimalFullWidth"/>
      <w:lvlText w:val="%1"/>
      <w:lvlJc w:val="left"/>
      <w:pPr>
        <w:ind w:left="56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351A04"/>
    <w:multiLevelType w:val="hybridMultilevel"/>
    <w:tmpl w:val="2630854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AF087E"/>
    <w:multiLevelType w:val="hybridMultilevel"/>
    <w:tmpl w:val="E7D203F8"/>
    <w:lvl w:ilvl="0" w:tplc="595694F6">
      <w:start w:val="2"/>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 w15:restartNumberingAfterBreak="0">
    <w:nsid w:val="254A4FF3"/>
    <w:multiLevelType w:val="hybridMultilevel"/>
    <w:tmpl w:val="E87686E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0D20F5"/>
    <w:multiLevelType w:val="hybridMultilevel"/>
    <w:tmpl w:val="F13ADB76"/>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1F470F"/>
    <w:multiLevelType w:val="hybridMultilevel"/>
    <w:tmpl w:val="CAB6367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9391F14"/>
    <w:multiLevelType w:val="hybridMultilevel"/>
    <w:tmpl w:val="90B888D8"/>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A000325"/>
    <w:multiLevelType w:val="hybridMultilevel"/>
    <w:tmpl w:val="D78A8246"/>
    <w:lvl w:ilvl="0" w:tplc="EE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2E59E0"/>
    <w:multiLevelType w:val="hybridMultilevel"/>
    <w:tmpl w:val="CAB6367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C5B520F"/>
    <w:multiLevelType w:val="hybridMultilevel"/>
    <w:tmpl w:val="6DC6DA1C"/>
    <w:lvl w:ilvl="0" w:tplc="07AA80FA">
      <w:start w:val="2"/>
      <w:numFmt w:val="decimalFullWidth"/>
      <w:lvlText w:val="%1"/>
      <w:lvlJc w:val="left"/>
      <w:pPr>
        <w:ind w:left="562" w:hanging="420"/>
      </w:pPr>
      <w:rPr>
        <w:rFonts w:hint="eastAsia"/>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3A4D596C"/>
    <w:multiLevelType w:val="hybridMultilevel"/>
    <w:tmpl w:val="5F18902E"/>
    <w:lvl w:ilvl="0" w:tplc="AA0AAB32">
      <w:start w:val="1"/>
      <w:numFmt w:val="ideographDigit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945AF7"/>
    <w:multiLevelType w:val="hybridMultilevel"/>
    <w:tmpl w:val="E1E2508C"/>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046069"/>
    <w:multiLevelType w:val="hybridMultilevel"/>
    <w:tmpl w:val="E8744E34"/>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F0C64B3"/>
    <w:multiLevelType w:val="hybridMultilevel"/>
    <w:tmpl w:val="82EAD9B2"/>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F376D2F"/>
    <w:multiLevelType w:val="hybridMultilevel"/>
    <w:tmpl w:val="42422A4E"/>
    <w:lvl w:ilvl="0" w:tplc="6E7277B2">
      <w:start w:val="1"/>
      <w:numFmt w:val="ideographDigital"/>
      <w:lvlText w:val="%1"/>
      <w:lvlJc w:val="left"/>
      <w:pPr>
        <w:ind w:left="6090" w:hanging="420"/>
      </w:pPr>
      <w:rPr>
        <w:rFonts w:hint="eastAsia"/>
        <w:lang w:val="en-US"/>
      </w:rPr>
    </w:lvl>
    <w:lvl w:ilvl="1" w:tplc="04090017" w:tentative="1">
      <w:start w:val="1"/>
      <w:numFmt w:val="aiueoFullWidth"/>
      <w:lvlText w:val="(%2)"/>
      <w:lvlJc w:val="left"/>
      <w:pPr>
        <w:ind w:left="6510" w:hanging="420"/>
      </w:pPr>
    </w:lvl>
    <w:lvl w:ilvl="2" w:tplc="04090011" w:tentative="1">
      <w:start w:val="1"/>
      <w:numFmt w:val="decimalEnclosedCircle"/>
      <w:lvlText w:val="%3"/>
      <w:lvlJc w:val="left"/>
      <w:pPr>
        <w:ind w:left="6930" w:hanging="420"/>
      </w:pPr>
    </w:lvl>
    <w:lvl w:ilvl="3" w:tplc="0409000F" w:tentative="1">
      <w:start w:val="1"/>
      <w:numFmt w:val="decimal"/>
      <w:lvlText w:val="%4."/>
      <w:lvlJc w:val="left"/>
      <w:pPr>
        <w:ind w:left="7350" w:hanging="420"/>
      </w:pPr>
    </w:lvl>
    <w:lvl w:ilvl="4" w:tplc="04090017" w:tentative="1">
      <w:start w:val="1"/>
      <w:numFmt w:val="aiueoFullWidth"/>
      <w:lvlText w:val="(%5)"/>
      <w:lvlJc w:val="left"/>
      <w:pPr>
        <w:ind w:left="7770" w:hanging="420"/>
      </w:pPr>
    </w:lvl>
    <w:lvl w:ilvl="5" w:tplc="04090011" w:tentative="1">
      <w:start w:val="1"/>
      <w:numFmt w:val="decimalEnclosedCircle"/>
      <w:lvlText w:val="%6"/>
      <w:lvlJc w:val="left"/>
      <w:pPr>
        <w:ind w:left="8190" w:hanging="420"/>
      </w:pPr>
    </w:lvl>
    <w:lvl w:ilvl="6" w:tplc="0409000F" w:tentative="1">
      <w:start w:val="1"/>
      <w:numFmt w:val="decimal"/>
      <w:lvlText w:val="%7."/>
      <w:lvlJc w:val="left"/>
      <w:pPr>
        <w:ind w:left="8610" w:hanging="420"/>
      </w:pPr>
    </w:lvl>
    <w:lvl w:ilvl="7" w:tplc="04090017" w:tentative="1">
      <w:start w:val="1"/>
      <w:numFmt w:val="aiueoFullWidth"/>
      <w:lvlText w:val="(%8)"/>
      <w:lvlJc w:val="left"/>
      <w:pPr>
        <w:ind w:left="9030" w:hanging="420"/>
      </w:pPr>
    </w:lvl>
    <w:lvl w:ilvl="8" w:tplc="04090011" w:tentative="1">
      <w:start w:val="1"/>
      <w:numFmt w:val="decimalEnclosedCircle"/>
      <w:lvlText w:val="%9"/>
      <w:lvlJc w:val="left"/>
      <w:pPr>
        <w:ind w:left="9450" w:hanging="420"/>
      </w:pPr>
    </w:lvl>
  </w:abstractNum>
  <w:abstractNum w:abstractNumId="31" w15:restartNumberingAfterBreak="0">
    <w:nsid w:val="4B2B7077"/>
    <w:multiLevelType w:val="hybridMultilevel"/>
    <w:tmpl w:val="2EF00CAC"/>
    <w:lvl w:ilvl="0" w:tplc="831A0D64">
      <w:start w:val="2"/>
      <w:numFmt w:val="decimalFullWidth"/>
      <w:lvlText w:val="%1"/>
      <w:lvlJc w:val="left"/>
      <w:pPr>
        <w:ind w:left="420" w:hanging="420"/>
      </w:pPr>
      <w:rPr>
        <w:rFonts w:hint="eastAsia"/>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2" w15:restartNumberingAfterBreak="0">
    <w:nsid w:val="4C5A642D"/>
    <w:multiLevelType w:val="hybridMultilevel"/>
    <w:tmpl w:val="AF7CC33C"/>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185C3E"/>
    <w:multiLevelType w:val="hybridMultilevel"/>
    <w:tmpl w:val="DF401C48"/>
    <w:lvl w:ilvl="0" w:tplc="158E6630">
      <w:start w:val="1"/>
      <w:numFmt w:val="ideographDigital"/>
      <w:lvlText w:val="%1"/>
      <w:lvlJc w:val="left"/>
      <w:pPr>
        <w:ind w:left="5724" w:hanging="420"/>
      </w:pPr>
      <w:rPr>
        <w:rFonts w:hint="eastAsia"/>
      </w:rPr>
    </w:lvl>
    <w:lvl w:ilvl="1" w:tplc="04090017" w:tentative="1">
      <w:start w:val="1"/>
      <w:numFmt w:val="aiueoFullWidth"/>
      <w:lvlText w:val="(%2)"/>
      <w:lvlJc w:val="left"/>
      <w:pPr>
        <w:ind w:left="6144" w:hanging="420"/>
      </w:pPr>
    </w:lvl>
    <w:lvl w:ilvl="2" w:tplc="04090011" w:tentative="1">
      <w:start w:val="1"/>
      <w:numFmt w:val="decimalEnclosedCircle"/>
      <w:lvlText w:val="%3"/>
      <w:lvlJc w:val="left"/>
      <w:pPr>
        <w:ind w:left="6564" w:hanging="420"/>
      </w:pPr>
    </w:lvl>
    <w:lvl w:ilvl="3" w:tplc="0409000F" w:tentative="1">
      <w:start w:val="1"/>
      <w:numFmt w:val="decimal"/>
      <w:lvlText w:val="%4."/>
      <w:lvlJc w:val="left"/>
      <w:pPr>
        <w:ind w:left="6984" w:hanging="420"/>
      </w:pPr>
    </w:lvl>
    <w:lvl w:ilvl="4" w:tplc="04090017" w:tentative="1">
      <w:start w:val="1"/>
      <w:numFmt w:val="aiueoFullWidth"/>
      <w:lvlText w:val="(%5)"/>
      <w:lvlJc w:val="left"/>
      <w:pPr>
        <w:ind w:left="7404" w:hanging="420"/>
      </w:pPr>
    </w:lvl>
    <w:lvl w:ilvl="5" w:tplc="04090011" w:tentative="1">
      <w:start w:val="1"/>
      <w:numFmt w:val="decimalEnclosedCircle"/>
      <w:lvlText w:val="%6"/>
      <w:lvlJc w:val="left"/>
      <w:pPr>
        <w:ind w:left="7824" w:hanging="420"/>
      </w:pPr>
    </w:lvl>
    <w:lvl w:ilvl="6" w:tplc="0409000F" w:tentative="1">
      <w:start w:val="1"/>
      <w:numFmt w:val="decimal"/>
      <w:lvlText w:val="%7."/>
      <w:lvlJc w:val="left"/>
      <w:pPr>
        <w:ind w:left="8244" w:hanging="420"/>
      </w:pPr>
    </w:lvl>
    <w:lvl w:ilvl="7" w:tplc="04090017" w:tentative="1">
      <w:start w:val="1"/>
      <w:numFmt w:val="aiueoFullWidth"/>
      <w:lvlText w:val="(%8)"/>
      <w:lvlJc w:val="left"/>
      <w:pPr>
        <w:ind w:left="8664" w:hanging="420"/>
      </w:pPr>
    </w:lvl>
    <w:lvl w:ilvl="8" w:tplc="04090011" w:tentative="1">
      <w:start w:val="1"/>
      <w:numFmt w:val="decimalEnclosedCircle"/>
      <w:lvlText w:val="%9"/>
      <w:lvlJc w:val="left"/>
      <w:pPr>
        <w:ind w:left="9084" w:hanging="420"/>
      </w:pPr>
    </w:lvl>
  </w:abstractNum>
  <w:abstractNum w:abstractNumId="34" w15:restartNumberingAfterBreak="0">
    <w:nsid w:val="4DF31834"/>
    <w:multiLevelType w:val="hybridMultilevel"/>
    <w:tmpl w:val="60366B4A"/>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D2651C"/>
    <w:multiLevelType w:val="hybridMultilevel"/>
    <w:tmpl w:val="5F2CB8C8"/>
    <w:lvl w:ilvl="0" w:tplc="DB4CB06C">
      <w:start w:val="1"/>
      <w:numFmt w:val="irohaFullWidth"/>
      <w:lvlText w:val="%1"/>
      <w:lvlJc w:val="left"/>
      <w:pPr>
        <w:ind w:left="4106" w:hanging="420"/>
      </w:pPr>
      <w:rPr>
        <w:rFonts w:hint="eastAsia"/>
      </w:rPr>
    </w:lvl>
    <w:lvl w:ilvl="1" w:tplc="04090017" w:tentative="1">
      <w:start w:val="1"/>
      <w:numFmt w:val="aiueoFullWidth"/>
      <w:lvlText w:val="(%2)"/>
      <w:lvlJc w:val="left"/>
      <w:pPr>
        <w:ind w:left="4526" w:hanging="420"/>
      </w:pPr>
    </w:lvl>
    <w:lvl w:ilvl="2" w:tplc="04090011" w:tentative="1">
      <w:start w:val="1"/>
      <w:numFmt w:val="decimalEnclosedCircle"/>
      <w:lvlText w:val="%3"/>
      <w:lvlJc w:val="left"/>
      <w:pPr>
        <w:ind w:left="4946" w:hanging="420"/>
      </w:pPr>
    </w:lvl>
    <w:lvl w:ilvl="3" w:tplc="0409000F" w:tentative="1">
      <w:start w:val="1"/>
      <w:numFmt w:val="decimal"/>
      <w:lvlText w:val="%4."/>
      <w:lvlJc w:val="left"/>
      <w:pPr>
        <w:ind w:left="5366" w:hanging="420"/>
      </w:pPr>
    </w:lvl>
    <w:lvl w:ilvl="4" w:tplc="04090017" w:tentative="1">
      <w:start w:val="1"/>
      <w:numFmt w:val="aiueoFullWidth"/>
      <w:lvlText w:val="(%5)"/>
      <w:lvlJc w:val="left"/>
      <w:pPr>
        <w:ind w:left="5786" w:hanging="420"/>
      </w:pPr>
    </w:lvl>
    <w:lvl w:ilvl="5" w:tplc="04090011" w:tentative="1">
      <w:start w:val="1"/>
      <w:numFmt w:val="decimalEnclosedCircle"/>
      <w:lvlText w:val="%6"/>
      <w:lvlJc w:val="left"/>
      <w:pPr>
        <w:ind w:left="6206" w:hanging="420"/>
      </w:pPr>
    </w:lvl>
    <w:lvl w:ilvl="6" w:tplc="0409000F" w:tentative="1">
      <w:start w:val="1"/>
      <w:numFmt w:val="decimal"/>
      <w:lvlText w:val="%7."/>
      <w:lvlJc w:val="left"/>
      <w:pPr>
        <w:ind w:left="6626" w:hanging="420"/>
      </w:pPr>
    </w:lvl>
    <w:lvl w:ilvl="7" w:tplc="04090017" w:tentative="1">
      <w:start w:val="1"/>
      <w:numFmt w:val="aiueoFullWidth"/>
      <w:lvlText w:val="(%8)"/>
      <w:lvlJc w:val="left"/>
      <w:pPr>
        <w:ind w:left="7046" w:hanging="420"/>
      </w:pPr>
    </w:lvl>
    <w:lvl w:ilvl="8" w:tplc="04090011" w:tentative="1">
      <w:start w:val="1"/>
      <w:numFmt w:val="decimalEnclosedCircle"/>
      <w:lvlText w:val="%9"/>
      <w:lvlJc w:val="left"/>
      <w:pPr>
        <w:ind w:left="7466" w:hanging="420"/>
      </w:pPr>
    </w:lvl>
  </w:abstractNum>
  <w:abstractNum w:abstractNumId="36" w15:restartNumberingAfterBreak="0">
    <w:nsid w:val="505D5037"/>
    <w:multiLevelType w:val="hybridMultilevel"/>
    <w:tmpl w:val="CAB6367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1A626EC"/>
    <w:multiLevelType w:val="hybridMultilevel"/>
    <w:tmpl w:val="E57A1864"/>
    <w:lvl w:ilvl="0" w:tplc="158E6630">
      <w:start w:val="1"/>
      <w:numFmt w:val="ideographDigital"/>
      <w:lvlText w:val="%1"/>
      <w:lvlJc w:val="left"/>
      <w:pPr>
        <w:ind w:left="1271"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38" w15:restartNumberingAfterBreak="0">
    <w:nsid w:val="52717C19"/>
    <w:multiLevelType w:val="hybridMultilevel"/>
    <w:tmpl w:val="435EC71C"/>
    <w:lvl w:ilvl="0" w:tplc="42E0E772">
      <w:start w:val="5"/>
      <w:numFmt w:val="decimalFullWidth"/>
      <w:lvlText w:val="%1"/>
      <w:lvlJc w:val="left"/>
      <w:pPr>
        <w:ind w:left="420" w:hanging="420"/>
      </w:pPr>
      <w:rPr>
        <w:rFonts w:hint="eastAsia"/>
      </w:rPr>
    </w:lvl>
    <w:lvl w:ilvl="1" w:tplc="04090017" w:tentative="1">
      <w:start w:val="1"/>
      <w:numFmt w:val="aiueoFullWidth"/>
      <w:lvlText w:val="(%2)"/>
      <w:lvlJc w:val="left"/>
      <w:pPr>
        <w:ind w:left="758" w:hanging="420"/>
      </w:pPr>
    </w:lvl>
    <w:lvl w:ilvl="2" w:tplc="04090011" w:tentative="1">
      <w:start w:val="1"/>
      <w:numFmt w:val="decimalEnclosedCircle"/>
      <w:lvlText w:val="%3"/>
      <w:lvlJc w:val="left"/>
      <w:pPr>
        <w:ind w:left="1178" w:hanging="420"/>
      </w:pPr>
    </w:lvl>
    <w:lvl w:ilvl="3" w:tplc="0409000F" w:tentative="1">
      <w:start w:val="1"/>
      <w:numFmt w:val="decimal"/>
      <w:lvlText w:val="%4."/>
      <w:lvlJc w:val="left"/>
      <w:pPr>
        <w:ind w:left="1598" w:hanging="420"/>
      </w:pPr>
    </w:lvl>
    <w:lvl w:ilvl="4" w:tplc="04090017" w:tentative="1">
      <w:start w:val="1"/>
      <w:numFmt w:val="aiueoFullWidth"/>
      <w:lvlText w:val="(%5)"/>
      <w:lvlJc w:val="left"/>
      <w:pPr>
        <w:ind w:left="2018" w:hanging="420"/>
      </w:pPr>
    </w:lvl>
    <w:lvl w:ilvl="5" w:tplc="04090011" w:tentative="1">
      <w:start w:val="1"/>
      <w:numFmt w:val="decimalEnclosedCircle"/>
      <w:lvlText w:val="%6"/>
      <w:lvlJc w:val="left"/>
      <w:pPr>
        <w:ind w:left="2438" w:hanging="420"/>
      </w:pPr>
    </w:lvl>
    <w:lvl w:ilvl="6" w:tplc="0409000F" w:tentative="1">
      <w:start w:val="1"/>
      <w:numFmt w:val="decimal"/>
      <w:lvlText w:val="%7."/>
      <w:lvlJc w:val="left"/>
      <w:pPr>
        <w:ind w:left="2858" w:hanging="420"/>
      </w:pPr>
    </w:lvl>
    <w:lvl w:ilvl="7" w:tplc="04090017" w:tentative="1">
      <w:start w:val="1"/>
      <w:numFmt w:val="aiueoFullWidth"/>
      <w:lvlText w:val="(%8)"/>
      <w:lvlJc w:val="left"/>
      <w:pPr>
        <w:ind w:left="3278" w:hanging="420"/>
      </w:pPr>
    </w:lvl>
    <w:lvl w:ilvl="8" w:tplc="04090011" w:tentative="1">
      <w:start w:val="1"/>
      <w:numFmt w:val="decimalEnclosedCircle"/>
      <w:lvlText w:val="%9"/>
      <w:lvlJc w:val="left"/>
      <w:pPr>
        <w:ind w:left="3698" w:hanging="420"/>
      </w:pPr>
    </w:lvl>
  </w:abstractNum>
  <w:abstractNum w:abstractNumId="39" w15:restartNumberingAfterBreak="0">
    <w:nsid w:val="538C7886"/>
    <w:multiLevelType w:val="hybridMultilevel"/>
    <w:tmpl w:val="3A1EDDAE"/>
    <w:lvl w:ilvl="0" w:tplc="158E6630">
      <w:start w:val="1"/>
      <w:numFmt w:val="ideographDigital"/>
      <w:lvlText w:val="%1"/>
      <w:lvlJc w:val="left"/>
      <w:pPr>
        <w:ind w:left="703" w:hanging="420"/>
      </w:pPr>
      <w:rPr>
        <w:rFonts w:hint="eastAsia"/>
      </w:rPr>
    </w:lvl>
    <w:lvl w:ilvl="1" w:tplc="04090017" w:tentative="1">
      <w:start w:val="1"/>
      <w:numFmt w:val="aiueoFullWidth"/>
      <w:lvlText w:val="(%2)"/>
      <w:lvlJc w:val="left"/>
      <w:pPr>
        <w:ind w:left="4630" w:hanging="420"/>
      </w:pPr>
    </w:lvl>
    <w:lvl w:ilvl="2" w:tplc="04090011" w:tentative="1">
      <w:start w:val="1"/>
      <w:numFmt w:val="decimalEnclosedCircle"/>
      <w:lvlText w:val="%3"/>
      <w:lvlJc w:val="left"/>
      <w:pPr>
        <w:ind w:left="5050" w:hanging="420"/>
      </w:pPr>
    </w:lvl>
    <w:lvl w:ilvl="3" w:tplc="0409000F" w:tentative="1">
      <w:start w:val="1"/>
      <w:numFmt w:val="decimal"/>
      <w:lvlText w:val="%4."/>
      <w:lvlJc w:val="left"/>
      <w:pPr>
        <w:ind w:left="5470" w:hanging="420"/>
      </w:pPr>
    </w:lvl>
    <w:lvl w:ilvl="4" w:tplc="04090017" w:tentative="1">
      <w:start w:val="1"/>
      <w:numFmt w:val="aiueoFullWidth"/>
      <w:lvlText w:val="(%5)"/>
      <w:lvlJc w:val="left"/>
      <w:pPr>
        <w:ind w:left="5890" w:hanging="420"/>
      </w:pPr>
    </w:lvl>
    <w:lvl w:ilvl="5" w:tplc="04090011" w:tentative="1">
      <w:start w:val="1"/>
      <w:numFmt w:val="decimalEnclosedCircle"/>
      <w:lvlText w:val="%6"/>
      <w:lvlJc w:val="left"/>
      <w:pPr>
        <w:ind w:left="6310" w:hanging="420"/>
      </w:pPr>
    </w:lvl>
    <w:lvl w:ilvl="6" w:tplc="0409000F" w:tentative="1">
      <w:start w:val="1"/>
      <w:numFmt w:val="decimal"/>
      <w:lvlText w:val="%7."/>
      <w:lvlJc w:val="left"/>
      <w:pPr>
        <w:ind w:left="6730" w:hanging="420"/>
      </w:pPr>
    </w:lvl>
    <w:lvl w:ilvl="7" w:tplc="04090017" w:tentative="1">
      <w:start w:val="1"/>
      <w:numFmt w:val="aiueoFullWidth"/>
      <w:lvlText w:val="(%8)"/>
      <w:lvlJc w:val="left"/>
      <w:pPr>
        <w:ind w:left="7150" w:hanging="420"/>
      </w:pPr>
    </w:lvl>
    <w:lvl w:ilvl="8" w:tplc="04090011" w:tentative="1">
      <w:start w:val="1"/>
      <w:numFmt w:val="decimalEnclosedCircle"/>
      <w:lvlText w:val="%9"/>
      <w:lvlJc w:val="left"/>
      <w:pPr>
        <w:ind w:left="7570" w:hanging="420"/>
      </w:pPr>
    </w:lvl>
  </w:abstractNum>
  <w:abstractNum w:abstractNumId="40" w15:restartNumberingAfterBreak="0">
    <w:nsid w:val="5A135289"/>
    <w:multiLevelType w:val="hybridMultilevel"/>
    <w:tmpl w:val="1EBC62F6"/>
    <w:lvl w:ilvl="0" w:tplc="12C8C812">
      <w:start w:val="2"/>
      <w:numFmt w:val="decimalFullWidth"/>
      <w:lvlText w:val="%1"/>
      <w:lvlJc w:val="left"/>
      <w:pPr>
        <w:ind w:left="56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E483372"/>
    <w:multiLevelType w:val="hybridMultilevel"/>
    <w:tmpl w:val="6EFC4D32"/>
    <w:lvl w:ilvl="0" w:tplc="158E6630">
      <w:start w:val="1"/>
      <w:numFmt w:val="ideographDigit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2" w15:restartNumberingAfterBreak="0">
    <w:nsid w:val="5EB642D5"/>
    <w:multiLevelType w:val="hybridMultilevel"/>
    <w:tmpl w:val="2C82F2A2"/>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EDD0AF5"/>
    <w:multiLevelType w:val="hybridMultilevel"/>
    <w:tmpl w:val="418C143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10F4193"/>
    <w:multiLevelType w:val="hybridMultilevel"/>
    <w:tmpl w:val="C99297DA"/>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46" w15:restartNumberingAfterBreak="0">
    <w:nsid w:val="61136CB5"/>
    <w:multiLevelType w:val="hybridMultilevel"/>
    <w:tmpl w:val="635E8F52"/>
    <w:lvl w:ilvl="0" w:tplc="12C8C812">
      <w:start w:val="2"/>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1390CF3"/>
    <w:multiLevelType w:val="hybridMultilevel"/>
    <w:tmpl w:val="E782E3E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226191F"/>
    <w:multiLevelType w:val="hybridMultilevel"/>
    <w:tmpl w:val="00A4EBD2"/>
    <w:lvl w:ilvl="0" w:tplc="595694F6">
      <w:start w:val="2"/>
      <w:numFmt w:val="decimalFullWidth"/>
      <w:lvlText w:val="%1"/>
      <w:lvlJc w:val="left"/>
      <w:pPr>
        <w:ind w:left="15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528743B"/>
    <w:multiLevelType w:val="hybridMultilevel"/>
    <w:tmpl w:val="B372D124"/>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5DE3C0A"/>
    <w:multiLevelType w:val="hybridMultilevel"/>
    <w:tmpl w:val="FC3E7748"/>
    <w:lvl w:ilvl="0" w:tplc="595694F6">
      <w:start w:val="2"/>
      <w:numFmt w:val="decimalFullWidth"/>
      <w:lvlText w:val="%1"/>
      <w:lvlJc w:val="left"/>
      <w:pPr>
        <w:ind w:left="3681" w:hanging="420"/>
      </w:pPr>
      <w:rPr>
        <w:rFonts w:hint="eastAsia"/>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abstractNum w:abstractNumId="51" w15:restartNumberingAfterBreak="0">
    <w:nsid w:val="66B61643"/>
    <w:multiLevelType w:val="hybridMultilevel"/>
    <w:tmpl w:val="7340BA8C"/>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7C25634"/>
    <w:multiLevelType w:val="hybridMultilevel"/>
    <w:tmpl w:val="252A2446"/>
    <w:lvl w:ilvl="0" w:tplc="595694F6">
      <w:start w:val="2"/>
      <w:numFmt w:val="decimalFullWidth"/>
      <w:lvlText w:val="%1"/>
      <w:lvlJc w:val="left"/>
      <w:pPr>
        <w:ind w:left="4956" w:hanging="420"/>
      </w:pPr>
      <w:rPr>
        <w:rFonts w:hint="eastAsia"/>
      </w:rPr>
    </w:lvl>
    <w:lvl w:ilvl="1" w:tplc="04090017" w:tentative="1">
      <w:start w:val="1"/>
      <w:numFmt w:val="aiueoFullWidth"/>
      <w:lvlText w:val="(%2)"/>
      <w:lvlJc w:val="left"/>
      <w:pPr>
        <w:ind w:left="5376" w:hanging="420"/>
      </w:pPr>
    </w:lvl>
    <w:lvl w:ilvl="2" w:tplc="04090011" w:tentative="1">
      <w:start w:val="1"/>
      <w:numFmt w:val="decimalEnclosedCircle"/>
      <w:lvlText w:val="%3"/>
      <w:lvlJc w:val="left"/>
      <w:pPr>
        <w:ind w:left="5796" w:hanging="420"/>
      </w:pPr>
    </w:lvl>
    <w:lvl w:ilvl="3" w:tplc="0409000F" w:tentative="1">
      <w:start w:val="1"/>
      <w:numFmt w:val="decimal"/>
      <w:lvlText w:val="%4."/>
      <w:lvlJc w:val="left"/>
      <w:pPr>
        <w:ind w:left="6216" w:hanging="420"/>
      </w:pPr>
    </w:lvl>
    <w:lvl w:ilvl="4" w:tplc="04090017" w:tentative="1">
      <w:start w:val="1"/>
      <w:numFmt w:val="aiueoFullWidth"/>
      <w:lvlText w:val="(%5)"/>
      <w:lvlJc w:val="left"/>
      <w:pPr>
        <w:ind w:left="6636" w:hanging="420"/>
      </w:pPr>
    </w:lvl>
    <w:lvl w:ilvl="5" w:tplc="04090011" w:tentative="1">
      <w:start w:val="1"/>
      <w:numFmt w:val="decimalEnclosedCircle"/>
      <w:lvlText w:val="%6"/>
      <w:lvlJc w:val="left"/>
      <w:pPr>
        <w:ind w:left="7056" w:hanging="420"/>
      </w:pPr>
    </w:lvl>
    <w:lvl w:ilvl="6" w:tplc="0409000F" w:tentative="1">
      <w:start w:val="1"/>
      <w:numFmt w:val="decimal"/>
      <w:lvlText w:val="%7."/>
      <w:lvlJc w:val="left"/>
      <w:pPr>
        <w:ind w:left="7476" w:hanging="420"/>
      </w:pPr>
    </w:lvl>
    <w:lvl w:ilvl="7" w:tplc="04090017" w:tentative="1">
      <w:start w:val="1"/>
      <w:numFmt w:val="aiueoFullWidth"/>
      <w:lvlText w:val="(%8)"/>
      <w:lvlJc w:val="left"/>
      <w:pPr>
        <w:ind w:left="7896" w:hanging="420"/>
      </w:pPr>
    </w:lvl>
    <w:lvl w:ilvl="8" w:tplc="04090011" w:tentative="1">
      <w:start w:val="1"/>
      <w:numFmt w:val="decimalEnclosedCircle"/>
      <w:lvlText w:val="%9"/>
      <w:lvlJc w:val="left"/>
      <w:pPr>
        <w:ind w:left="8316" w:hanging="420"/>
      </w:pPr>
    </w:lvl>
  </w:abstractNum>
  <w:abstractNum w:abstractNumId="53" w15:restartNumberingAfterBreak="0">
    <w:nsid w:val="6EE21AA3"/>
    <w:multiLevelType w:val="hybridMultilevel"/>
    <w:tmpl w:val="C8B0899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51F712F"/>
    <w:multiLevelType w:val="hybridMultilevel"/>
    <w:tmpl w:val="D9284D2A"/>
    <w:lvl w:ilvl="0" w:tplc="977E508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008" w:hanging="420"/>
      </w:pPr>
    </w:lvl>
    <w:lvl w:ilvl="3" w:tplc="0409000F" w:tentative="1">
      <w:start w:val="1"/>
      <w:numFmt w:val="decimal"/>
      <w:lvlText w:val="%4."/>
      <w:lvlJc w:val="left"/>
      <w:pPr>
        <w:ind w:left="-588" w:hanging="420"/>
      </w:pPr>
    </w:lvl>
    <w:lvl w:ilvl="4" w:tplc="04090017" w:tentative="1">
      <w:start w:val="1"/>
      <w:numFmt w:val="aiueoFullWidth"/>
      <w:lvlText w:val="(%5)"/>
      <w:lvlJc w:val="left"/>
      <w:pPr>
        <w:ind w:left="-168" w:hanging="420"/>
      </w:pPr>
    </w:lvl>
    <w:lvl w:ilvl="5" w:tplc="04090011" w:tentative="1">
      <w:start w:val="1"/>
      <w:numFmt w:val="decimalEnclosedCircle"/>
      <w:lvlText w:val="%6"/>
      <w:lvlJc w:val="left"/>
      <w:pPr>
        <w:ind w:left="252" w:hanging="420"/>
      </w:pPr>
    </w:lvl>
    <w:lvl w:ilvl="6" w:tplc="0409000F" w:tentative="1">
      <w:start w:val="1"/>
      <w:numFmt w:val="decimal"/>
      <w:lvlText w:val="%7."/>
      <w:lvlJc w:val="left"/>
      <w:pPr>
        <w:ind w:left="672" w:hanging="420"/>
      </w:pPr>
    </w:lvl>
    <w:lvl w:ilvl="7" w:tplc="04090017" w:tentative="1">
      <w:start w:val="1"/>
      <w:numFmt w:val="aiueoFullWidth"/>
      <w:lvlText w:val="(%8)"/>
      <w:lvlJc w:val="left"/>
      <w:pPr>
        <w:ind w:left="1092" w:hanging="420"/>
      </w:pPr>
    </w:lvl>
    <w:lvl w:ilvl="8" w:tplc="04090011" w:tentative="1">
      <w:start w:val="1"/>
      <w:numFmt w:val="decimalEnclosedCircle"/>
      <w:lvlText w:val="%9"/>
      <w:lvlJc w:val="left"/>
      <w:pPr>
        <w:ind w:left="1512" w:hanging="420"/>
      </w:pPr>
    </w:lvl>
  </w:abstractNum>
  <w:abstractNum w:abstractNumId="55" w15:restartNumberingAfterBreak="0">
    <w:nsid w:val="778323F1"/>
    <w:multiLevelType w:val="hybridMultilevel"/>
    <w:tmpl w:val="159E97BE"/>
    <w:lvl w:ilvl="0" w:tplc="D7A21DE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7B43117C"/>
    <w:multiLevelType w:val="hybridMultilevel"/>
    <w:tmpl w:val="252A244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B705B78"/>
    <w:multiLevelType w:val="hybridMultilevel"/>
    <w:tmpl w:val="069879CA"/>
    <w:lvl w:ilvl="0" w:tplc="E048CF90">
      <w:start w:val="2"/>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D550ADC"/>
    <w:multiLevelType w:val="hybridMultilevel"/>
    <w:tmpl w:val="777A20F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0161122">
    <w:abstractNumId w:val="45"/>
  </w:num>
  <w:num w:numId="2" w16cid:durableId="1871918189">
    <w:abstractNumId w:val="13"/>
  </w:num>
  <w:num w:numId="3" w16cid:durableId="1909681917">
    <w:abstractNumId w:val="32"/>
  </w:num>
  <w:num w:numId="4" w16cid:durableId="720787963">
    <w:abstractNumId w:val="35"/>
  </w:num>
  <w:num w:numId="5" w16cid:durableId="1969889898">
    <w:abstractNumId w:val="31"/>
  </w:num>
  <w:num w:numId="6" w16cid:durableId="217205816">
    <w:abstractNumId w:val="30"/>
  </w:num>
  <w:num w:numId="7" w16cid:durableId="661542864">
    <w:abstractNumId w:val="38"/>
  </w:num>
  <w:num w:numId="8" w16cid:durableId="1180969799">
    <w:abstractNumId w:val="33"/>
  </w:num>
  <w:num w:numId="9" w16cid:durableId="1474907987">
    <w:abstractNumId w:val="11"/>
  </w:num>
  <w:num w:numId="10" w16cid:durableId="154418573">
    <w:abstractNumId w:val="22"/>
  </w:num>
  <w:num w:numId="11" w16cid:durableId="2011449399">
    <w:abstractNumId w:val="2"/>
  </w:num>
  <w:num w:numId="12" w16cid:durableId="1552767365">
    <w:abstractNumId w:val="18"/>
  </w:num>
  <w:num w:numId="13" w16cid:durableId="1100879716">
    <w:abstractNumId w:val="50"/>
  </w:num>
  <w:num w:numId="14" w16cid:durableId="984357301">
    <w:abstractNumId w:val="43"/>
  </w:num>
  <w:num w:numId="15" w16cid:durableId="1920868452">
    <w:abstractNumId w:val="46"/>
  </w:num>
  <w:num w:numId="16" w16cid:durableId="154421437">
    <w:abstractNumId w:val="57"/>
  </w:num>
  <w:num w:numId="17" w16cid:durableId="553585241">
    <w:abstractNumId w:val="7"/>
  </w:num>
  <w:num w:numId="18" w16cid:durableId="281886271">
    <w:abstractNumId w:val="48"/>
  </w:num>
  <w:num w:numId="19" w16cid:durableId="1636793665">
    <w:abstractNumId w:val="44"/>
  </w:num>
  <w:num w:numId="20" w16cid:durableId="84037144">
    <w:abstractNumId w:val="25"/>
  </w:num>
  <w:num w:numId="21" w16cid:durableId="1220240930">
    <w:abstractNumId w:val="17"/>
  </w:num>
  <w:num w:numId="22" w16cid:durableId="587546819">
    <w:abstractNumId w:val="24"/>
  </w:num>
  <w:num w:numId="23" w16cid:durableId="27226019">
    <w:abstractNumId w:val="21"/>
  </w:num>
  <w:num w:numId="24" w16cid:durableId="189035467">
    <w:abstractNumId w:val="52"/>
  </w:num>
  <w:num w:numId="25" w16cid:durableId="418403706">
    <w:abstractNumId w:val="56"/>
  </w:num>
  <w:num w:numId="26" w16cid:durableId="671839384">
    <w:abstractNumId w:val="47"/>
  </w:num>
  <w:num w:numId="27" w16cid:durableId="1503162409">
    <w:abstractNumId w:val="6"/>
  </w:num>
  <w:num w:numId="28" w16cid:durableId="164975363">
    <w:abstractNumId w:val="19"/>
  </w:num>
  <w:num w:numId="29" w16cid:durableId="449905659">
    <w:abstractNumId w:val="49"/>
  </w:num>
  <w:num w:numId="30" w16cid:durableId="361983243">
    <w:abstractNumId w:val="14"/>
  </w:num>
  <w:num w:numId="31" w16cid:durableId="117845949">
    <w:abstractNumId w:val="58"/>
  </w:num>
  <w:num w:numId="32" w16cid:durableId="1281952810">
    <w:abstractNumId w:val="53"/>
  </w:num>
  <w:num w:numId="33" w16cid:durableId="1386677731">
    <w:abstractNumId w:val="20"/>
  </w:num>
  <w:num w:numId="34" w16cid:durableId="669255226">
    <w:abstractNumId w:val="51"/>
  </w:num>
  <w:num w:numId="35" w16cid:durableId="1411847181">
    <w:abstractNumId w:val="29"/>
  </w:num>
  <w:num w:numId="36" w16cid:durableId="127745868">
    <w:abstractNumId w:val="37"/>
  </w:num>
  <w:num w:numId="37" w16cid:durableId="618224095">
    <w:abstractNumId w:val="34"/>
  </w:num>
  <w:num w:numId="38" w16cid:durableId="401828657">
    <w:abstractNumId w:val="39"/>
  </w:num>
  <w:num w:numId="39" w16cid:durableId="1499347645">
    <w:abstractNumId w:val="27"/>
  </w:num>
  <w:num w:numId="40" w16cid:durableId="1346051584">
    <w:abstractNumId w:val="0"/>
  </w:num>
  <w:num w:numId="41" w16cid:durableId="1730419866">
    <w:abstractNumId w:val="5"/>
  </w:num>
  <w:num w:numId="42" w16cid:durableId="587275627">
    <w:abstractNumId w:val="42"/>
  </w:num>
  <w:num w:numId="43" w16cid:durableId="650522016">
    <w:abstractNumId w:val="12"/>
  </w:num>
  <w:num w:numId="44" w16cid:durableId="809783133">
    <w:abstractNumId w:val="26"/>
  </w:num>
  <w:num w:numId="45" w16cid:durableId="1958439381">
    <w:abstractNumId w:val="15"/>
  </w:num>
  <w:num w:numId="46" w16cid:durableId="612789153">
    <w:abstractNumId w:val="1"/>
  </w:num>
  <w:num w:numId="47" w16cid:durableId="690422519">
    <w:abstractNumId w:val="55"/>
  </w:num>
  <w:num w:numId="48" w16cid:durableId="1607422562">
    <w:abstractNumId w:val="11"/>
    <w:lvlOverride w:ilvl="0">
      <w:lvl w:ilvl="0" w:tplc="2AB491D4">
        <w:start w:val="7"/>
        <w:numFmt w:val="decimalFullWidth"/>
        <w:suff w:val="nothing"/>
        <w:lvlText w:val="%1"/>
        <w:lvlJc w:val="left"/>
        <w:pPr>
          <w:ind w:left="0" w:firstLine="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9" w16cid:durableId="1466653837">
    <w:abstractNumId w:val="40"/>
  </w:num>
  <w:num w:numId="50" w16cid:durableId="74475830">
    <w:abstractNumId w:val="16"/>
  </w:num>
  <w:num w:numId="51" w16cid:durableId="1520897361">
    <w:abstractNumId w:val="10"/>
  </w:num>
  <w:num w:numId="52" w16cid:durableId="779030288">
    <w:abstractNumId w:val="4"/>
  </w:num>
  <w:num w:numId="53" w16cid:durableId="1654064846">
    <w:abstractNumId w:val="54"/>
  </w:num>
  <w:num w:numId="54" w16cid:durableId="708458057">
    <w:abstractNumId w:val="8"/>
  </w:num>
  <w:num w:numId="55" w16cid:durableId="1531189898">
    <w:abstractNumId w:val="36"/>
  </w:num>
  <w:num w:numId="56" w16cid:durableId="926383822">
    <w:abstractNumId w:val="3"/>
  </w:num>
  <w:num w:numId="57" w16cid:durableId="1512640421">
    <w:abstractNumId w:val="28"/>
  </w:num>
  <w:num w:numId="58" w16cid:durableId="1567298836">
    <w:abstractNumId w:val="9"/>
  </w:num>
  <w:num w:numId="59" w16cid:durableId="1806968717">
    <w:abstractNumId w:val="41"/>
  </w:num>
  <w:num w:numId="60" w16cid:durableId="1099184584">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1" w:cryptProviderType="rsaAES" w:cryptAlgorithmClass="hash" w:cryptAlgorithmType="typeAny" w:cryptAlgorithmSid="14" w:cryptSpinCount="100000" w:hash="xtKBHdsgQe/X+UMcKvtUyRq2l0mPSXXUE+2qBUEYrzLwwhklxkDT66t9A5nryG+DTl0beP/GPudDvFLgPPPY6Q==" w:salt="AeR7gWUoZ27JtrsQZIFpYg=="/>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09"/>
    <w:rsid w:val="000011AD"/>
    <w:rsid w:val="00003389"/>
    <w:rsid w:val="000040F5"/>
    <w:rsid w:val="000044DE"/>
    <w:rsid w:val="000075F0"/>
    <w:rsid w:val="000119AC"/>
    <w:rsid w:val="00012299"/>
    <w:rsid w:val="0001330C"/>
    <w:rsid w:val="000151B7"/>
    <w:rsid w:val="00016426"/>
    <w:rsid w:val="00016C08"/>
    <w:rsid w:val="00016CE6"/>
    <w:rsid w:val="00025553"/>
    <w:rsid w:val="00025651"/>
    <w:rsid w:val="0002565B"/>
    <w:rsid w:val="00026310"/>
    <w:rsid w:val="0002631B"/>
    <w:rsid w:val="00026A16"/>
    <w:rsid w:val="00027D5F"/>
    <w:rsid w:val="0003139A"/>
    <w:rsid w:val="00032A09"/>
    <w:rsid w:val="00033312"/>
    <w:rsid w:val="00034256"/>
    <w:rsid w:val="000349D8"/>
    <w:rsid w:val="00036AF3"/>
    <w:rsid w:val="00036B24"/>
    <w:rsid w:val="00036FED"/>
    <w:rsid w:val="00040B43"/>
    <w:rsid w:val="000416F5"/>
    <w:rsid w:val="000429D6"/>
    <w:rsid w:val="00042E81"/>
    <w:rsid w:val="00043642"/>
    <w:rsid w:val="00043CC7"/>
    <w:rsid w:val="00045AB3"/>
    <w:rsid w:val="00046A3A"/>
    <w:rsid w:val="0005080F"/>
    <w:rsid w:val="00054CEB"/>
    <w:rsid w:val="0005516B"/>
    <w:rsid w:val="000572B5"/>
    <w:rsid w:val="00062D18"/>
    <w:rsid w:val="00062F09"/>
    <w:rsid w:val="00066707"/>
    <w:rsid w:val="0007090B"/>
    <w:rsid w:val="0007093C"/>
    <w:rsid w:val="0007181B"/>
    <w:rsid w:val="000722AA"/>
    <w:rsid w:val="00073A66"/>
    <w:rsid w:val="0007796B"/>
    <w:rsid w:val="00077B75"/>
    <w:rsid w:val="00082735"/>
    <w:rsid w:val="00082DF6"/>
    <w:rsid w:val="00084A07"/>
    <w:rsid w:val="000862D6"/>
    <w:rsid w:val="00086841"/>
    <w:rsid w:val="000925F8"/>
    <w:rsid w:val="00092A7E"/>
    <w:rsid w:val="00095C5E"/>
    <w:rsid w:val="000A0FF3"/>
    <w:rsid w:val="000A18F3"/>
    <w:rsid w:val="000A41EA"/>
    <w:rsid w:val="000A47FF"/>
    <w:rsid w:val="000A54CC"/>
    <w:rsid w:val="000A76BA"/>
    <w:rsid w:val="000A774F"/>
    <w:rsid w:val="000A7B18"/>
    <w:rsid w:val="000B00D3"/>
    <w:rsid w:val="000B0C9C"/>
    <w:rsid w:val="000B2266"/>
    <w:rsid w:val="000B5AFF"/>
    <w:rsid w:val="000B622D"/>
    <w:rsid w:val="000B77BC"/>
    <w:rsid w:val="000C1738"/>
    <w:rsid w:val="000C2332"/>
    <w:rsid w:val="000C2D24"/>
    <w:rsid w:val="000C3F43"/>
    <w:rsid w:val="000C4CA2"/>
    <w:rsid w:val="000C6A85"/>
    <w:rsid w:val="000C708A"/>
    <w:rsid w:val="000C76A9"/>
    <w:rsid w:val="000D00AD"/>
    <w:rsid w:val="000D0368"/>
    <w:rsid w:val="000D0569"/>
    <w:rsid w:val="000D0697"/>
    <w:rsid w:val="000D18E9"/>
    <w:rsid w:val="000D4077"/>
    <w:rsid w:val="000D53C5"/>
    <w:rsid w:val="000D5ADC"/>
    <w:rsid w:val="000D6324"/>
    <w:rsid w:val="000D7383"/>
    <w:rsid w:val="000E1CFE"/>
    <w:rsid w:val="000E346E"/>
    <w:rsid w:val="000E35BF"/>
    <w:rsid w:val="000E369C"/>
    <w:rsid w:val="000E3F3D"/>
    <w:rsid w:val="000E42EE"/>
    <w:rsid w:val="000E4833"/>
    <w:rsid w:val="000E6BCB"/>
    <w:rsid w:val="000E78EF"/>
    <w:rsid w:val="000F13FB"/>
    <w:rsid w:val="000F3349"/>
    <w:rsid w:val="000F4A25"/>
    <w:rsid w:val="000F6830"/>
    <w:rsid w:val="0010297F"/>
    <w:rsid w:val="0010331B"/>
    <w:rsid w:val="00103E6B"/>
    <w:rsid w:val="00103F14"/>
    <w:rsid w:val="00104882"/>
    <w:rsid w:val="00105E40"/>
    <w:rsid w:val="00110A59"/>
    <w:rsid w:val="00110BB8"/>
    <w:rsid w:val="00112795"/>
    <w:rsid w:val="00112F6B"/>
    <w:rsid w:val="00114370"/>
    <w:rsid w:val="0011457D"/>
    <w:rsid w:val="00115866"/>
    <w:rsid w:val="00116A7D"/>
    <w:rsid w:val="001204D5"/>
    <w:rsid w:val="0012266D"/>
    <w:rsid w:val="001233EC"/>
    <w:rsid w:val="00124915"/>
    <w:rsid w:val="00127287"/>
    <w:rsid w:val="00127D70"/>
    <w:rsid w:val="0013037E"/>
    <w:rsid w:val="00131181"/>
    <w:rsid w:val="00131352"/>
    <w:rsid w:val="00133377"/>
    <w:rsid w:val="00136049"/>
    <w:rsid w:val="00136C7E"/>
    <w:rsid w:val="00137DC8"/>
    <w:rsid w:val="00140AB0"/>
    <w:rsid w:val="00140FB6"/>
    <w:rsid w:val="00141370"/>
    <w:rsid w:val="001445F0"/>
    <w:rsid w:val="00144690"/>
    <w:rsid w:val="00144919"/>
    <w:rsid w:val="00146BA1"/>
    <w:rsid w:val="0015082C"/>
    <w:rsid w:val="00151900"/>
    <w:rsid w:val="00153841"/>
    <w:rsid w:val="00153BAE"/>
    <w:rsid w:val="00154214"/>
    <w:rsid w:val="001562D3"/>
    <w:rsid w:val="00160E76"/>
    <w:rsid w:val="00162B39"/>
    <w:rsid w:val="00162B5C"/>
    <w:rsid w:val="0016370C"/>
    <w:rsid w:val="00167A98"/>
    <w:rsid w:val="00170780"/>
    <w:rsid w:val="001735B9"/>
    <w:rsid w:val="00173CE8"/>
    <w:rsid w:val="00175121"/>
    <w:rsid w:val="00176FC5"/>
    <w:rsid w:val="0017731D"/>
    <w:rsid w:val="00185B9A"/>
    <w:rsid w:val="0018773E"/>
    <w:rsid w:val="00190D21"/>
    <w:rsid w:val="0019126E"/>
    <w:rsid w:val="00191DD0"/>
    <w:rsid w:val="0019285F"/>
    <w:rsid w:val="00193C86"/>
    <w:rsid w:val="00193CBD"/>
    <w:rsid w:val="00194FF3"/>
    <w:rsid w:val="001A3606"/>
    <w:rsid w:val="001A74A5"/>
    <w:rsid w:val="001A7618"/>
    <w:rsid w:val="001B046E"/>
    <w:rsid w:val="001B40BD"/>
    <w:rsid w:val="001B4F92"/>
    <w:rsid w:val="001C0BC4"/>
    <w:rsid w:val="001C0C01"/>
    <w:rsid w:val="001C122B"/>
    <w:rsid w:val="001C2E83"/>
    <w:rsid w:val="001C3D2E"/>
    <w:rsid w:val="001C4B6D"/>
    <w:rsid w:val="001C5758"/>
    <w:rsid w:val="001D0591"/>
    <w:rsid w:val="001D089A"/>
    <w:rsid w:val="001D1448"/>
    <w:rsid w:val="001D2C17"/>
    <w:rsid w:val="001D30C5"/>
    <w:rsid w:val="001D5C03"/>
    <w:rsid w:val="001D6B63"/>
    <w:rsid w:val="001E0AF4"/>
    <w:rsid w:val="001E2C18"/>
    <w:rsid w:val="001E355D"/>
    <w:rsid w:val="001E386E"/>
    <w:rsid w:val="001E5329"/>
    <w:rsid w:val="001E640D"/>
    <w:rsid w:val="001F1C3C"/>
    <w:rsid w:val="001F704D"/>
    <w:rsid w:val="00201762"/>
    <w:rsid w:val="0020287D"/>
    <w:rsid w:val="0020332F"/>
    <w:rsid w:val="0021174E"/>
    <w:rsid w:val="00212FAF"/>
    <w:rsid w:val="002137C2"/>
    <w:rsid w:val="00213F07"/>
    <w:rsid w:val="00215407"/>
    <w:rsid w:val="002178D8"/>
    <w:rsid w:val="00217F0A"/>
    <w:rsid w:val="002208BD"/>
    <w:rsid w:val="00223443"/>
    <w:rsid w:val="0022539A"/>
    <w:rsid w:val="00225B82"/>
    <w:rsid w:val="00225C43"/>
    <w:rsid w:val="00226876"/>
    <w:rsid w:val="0023145C"/>
    <w:rsid w:val="0023166F"/>
    <w:rsid w:val="00231907"/>
    <w:rsid w:val="00232E82"/>
    <w:rsid w:val="00234FF0"/>
    <w:rsid w:val="0023579E"/>
    <w:rsid w:val="002363E6"/>
    <w:rsid w:val="002364E1"/>
    <w:rsid w:val="00236BA8"/>
    <w:rsid w:val="00240789"/>
    <w:rsid w:val="00240EB6"/>
    <w:rsid w:val="002422D6"/>
    <w:rsid w:val="002438A6"/>
    <w:rsid w:val="00243D39"/>
    <w:rsid w:val="0024406B"/>
    <w:rsid w:val="002470DF"/>
    <w:rsid w:val="002508A5"/>
    <w:rsid w:val="002517F6"/>
    <w:rsid w:val="00251929"/>
    <w:rsid w:val="00254133"/>
    <w:rsid w:val="002546BF"/>
    <w:rsid w:val="00254F92"/>
    <w:rsid w:val="00255567"/>
    <w:rsid w:val="0026177E"/>
    <w:rsid w:val="00262345"/>
    <w:rsid w:val="00262F10"/>
    <w:rsid w:val="00263CF9"/>
    <w:rsid w:val="00265623"/>
    <w:rsid w:val="00270CE7"/>
    <w:rsid w:val="00272390"/>
    <w:rsid w:val="002758A5"/>
    <w:rsid w:val="002775A3"/>
    <w:rsid w:val="00277E4A"/>
    <w:rsid w:val="0028029A"/>
    <w:rsid w:val="002811CD"/>
    <w:rsid w:val="00281AFC"/>
    <w:rsid w:val="00282686"/>
    <w:rsid w:val="002834B7"/>
    <w:rsid w:val="002836F6"/>
    <w:rsid w:val="0028376D"/>
    <w:rsid w:val="0028416D"/>
    <w:rsid w:val="00284915"/>
    <w:rsid w:val="00284BE1"/>
    <w:rsid w:val="0028596C"/>
    <w:rsid w:val="00287109"/>
    <w:rsid w:val="0028734C"/>
    <w:rsid w:val="00292DC8"/>
    <w:rsid w:val="00293035"/>
    <w:rsid w:val="002964FA"/>
    <w:rsid w:val="00296587"/>
    <w:rsid w:val="002A0A32"/>
    <w:rsid w:val="002A351D"/>
    <w:rsid w:val="002A7AA4"/>
    <w:rsid w:val="002A7E85"/>
    <w:rsid w:val="002B053D"/>
    <w:rsid w:val="002B14D1"/>
    <w:rsid w:val="002B1C66"/>
    <w:rsid w:val="002B2DBC"/>
    <w:rsid w:val="002B34A1"/>
    <w:rsid w:val="002B6FC4"/>
    <w:rsid w:val="002B7820"/>
    <w:rsid w:val="002B7F4F"/>
    <w:rsid w:val="002C08AD"/>
    <w:rsid w:val="002C2EF5"/>
    <w:rsid w:val="002C5330"/>
    <w:rsid w:val="002C5C8B"/>
    <w:rsid w:val="002D0AAB"/>
    <w:rsid w:val="002D3EC5"/>
    <w:rsid w:val="002D5A0E"/>
    <w:rsid w:val="002D5A19"/>
    <w:rsid w:val="002E0792"/>
    <w:rsid w:val="002E14E5"/>
    <w:rsid w:val="002E2E35"/>
    <w:rsid w:val="002E3394"/>
    <w:rsid w:val="002E431F"/>
    <w:rsid w:val="002F2713"/>
    <w:rsid w:val="002F3039"/>
    <w:rsid w:val="002F748B"/>
    <w:rsid w:val="002F7E90"/>
    <w:rsid w:val="00301074"/>
    <w:rsid w:val="00301C34"/>
    <w:rsid w:val="003021C6"/>
    <w:rsid w:val="00304B7B"/>
    <w:rsid w:val="00304B83"/>
    <w:rsid w:val="00307734"/>
    <w:rsid w:val="00314184"/>
    <w:rsid w:val="00314BC2"/>
    <w:rsid w:val="00316D4D"/>
    <w:rsid w:val="00317FC3"/>
    <w:rsid w:val="003216D7"/>
    <w:rsid w:val="00323D92"/>
    <w:rsid w:val="00324954"/>
    <w:rsid w:val="00324C78"/>
    <w:rsid w:val="003275A4"/>
    <w:rsid w:val="00327CBF"/>
    <w:rsid w:val="00330B8D"/>
    <w:rsid w:val="00331155"/>
    <w:rsid w:val="003313CF"/>
    <w:rsid w:val="0033336D"/>
    <w:rsid w:val="00333A94"/>
    <w:rsid w:val="00334090"/>
    <w:rsid w:val="003342BD"/>
    <w:rsid w:val="0033677B"/>
    <w:rsid w:val="003431D0"/>
    <w:rsid w:val="00344E23"/>
    <w:rsid w:val="003456F9"/>
    <w:rsid w:val="0035079E"/>
    <w:rsid w:val="00351122"/>
    <w:rsid w:val="00353068"/>
    <w:rsid w:val="00354518"/>
    <w:rsid w:val="0035503F"/>
    <w:rsid w:val="00355145"/>
    <w:rsid w:val="003566AA"/>
    <w:rsid w:val="003568E1"/>
    <w:rsid w:val="003572B8"/>
    <w:rsid w:val="003603F6"/>
    <w:rsid w:val="00361923"/>
    <w:rsid w:val="00362554"/>
    <w:rsid w:val="00365919"/>
    <w:rsid w:val="00365FE6"/>
    <w:rsid w:val="003675AF"/>
    <w:rsid w:val="00370FB7"/>
    <w:rsid w:val="00375AF6"/>
    <w:rsid w:val="00381229"/>
    <w:rsid w:val="00381705"/>
    <w:rsid w:val="00381ADE"/>
    <w:rsid w:val="00383CDE"/>
    <w:rsid w:val="00384B28"/>
    <w:rsid w:val="00385367"/>
    <w:rsid w:val="003862FF"/>
    <w:rsid w:val="0038673F"/>
    <w:rsid w:val="00392C3C"/>
    <w:rsid w:val="00392DB0"/>
    <w:rsid w:val="00393A51"/>
    <w:rsid w:val="00395B71"/>
    <w:rsid w:val="00396753"/>
    <w:rsid w:val="00397AFC"/>
    <w:rsid w:val="003A61B8"/>
    <w:rsid w:val="003B0777"/>
    <w:rsid w:val="003B2216"/>
    <w:rsid w:val="003B4166"/>
    <w:rsid w:val="003B56A7"/>
    <w:rsid w:val="003B703C"/>
    <w:rsid w:val="003C0FEF"/>
    <w:rsid w:val="003C1434"/>
    <w:rsid w:val="003C18E1"/>
    <w:rsid w:val="003C24AD"/>
    <w:rsid w:val="003C3329"/>
    <w:rsid w:val="003C3E7A"/>
    <w:rsid w:val="003C4A45"/>
    <w:rsid w:val="003C4AF8"/>
    <w:rsid w:val="003D0940"/>
    <w:rsid w:val="003D0A9E"/>
    <w:rsid w:val="003D0B37"/>
    <w:rsid w:val="003D0E12"/>
    <w:rsid w:val="003D2A87"/>
    <w:rsid w:val="003D5937"/>
    <w:rsid w:val="003E0922"/>
    <w:rsid w:val="003E43C2"/>
    <w:rsid w:val="003E52B9"/>
    <w:rsid w:val="003F0970"/>
    <w:rsid w:val="003F130D"/>
    <w:rsid w:val="003F1965"/>
    <w:rsid w:val="003F269D"/>
    <w:rsid w:val="003F3F12"/>
    <w:rsid w:val="003F6154"/>
    <w:rsid w:val="003F673D"/>
    <w:rsid w:val="003F6966"/>
    <w:rsid w:val="00401F29"/>
    <w:rsid w:val="00403176"/>
    <w:rsid w:val="004054B9"/>
    <w:rsid w:val="00406E6F"/>
    <w:rsid w:val="00407B09"/>
    <w:rsid w:val="004103DA"/>
    <w:rsid w:val="004132D8"/>
    <w:rsid w:val="00413421"/>
    <w:rsid w:val="0041658B"/>
    <w:rsid w:val="00420A32"/>
    <w:rsid w:val="00420EB8"/>
    <w:rsid w:val="0042196A"/>
    <w:rsid w:val="00421FEF"/>
    <w:rsid w:val="0042233E"/>
    <w:rsid w:val="0042352E"/>
    <w:rsid w:val="00424316"/>
    <w:rsid w:val="00425FD2"/>
    <w:rsid w:val="00426839"/>
    <w:rsid w:val="0042727D"/>
    <w:rsid w:val="0043123A"/>
    <w:rsid w:val="0043161D"/>
    <w:rsid w:val="00432582"/>
    <w:rsid w:val="00434843"/>
    <w:rsid w:val="00436DFA"/>
    <w:rsid w:val="004407E0"/>
    <w:rsid w:val="00443268"/>
    <w:rsid w:val="0044343F"/>
    <w:rsid w:val="00444825"/>
    <w:rsid w:val="0045517F"/>
    <w:rsid w:val="0045535D"/>
    <w:rsid w:val="0045554F"/>
    <w:rsid w:val="0046250E"/>
    <w:rsid w:val="00467F66"/>
    <w:rsid w:val="004703ED"/>
    <w:rsid w:val="00470EFE"/>
    <w:rsid w:val="004730D2"/>
    <w:rsid w:val="004761F5"/>
    <w:rsid w:val="0047683A"/>
    <w:rsid w:val="00477D7E"/>
    <w:rsid w:val="0048282C"/>
    <w:rsid w:val="00482EAB"/>
    <w:rsid w:val="004915EE"/>
    <w:rsid w:val="00492742"/>
    <w:rsid w:val="00493496"/>
    <w:rsid w:val="00493AD6"/>
    <w:rsid w:val="00496CA9"/>
    <w:rsid w:val="004975C0"/>
    <w:rsid w:val="004A1540"/>
    <w:rsid w:val="004A592C"/>
    <w:rsid w:val="004A5E35"/>
    <w:rsid w:val="004A669E"/>
    <w:rsid w:val="004A6990"/>
    <w:rsid w:val="004B2512"/>
    <w:rsid w:val="004B2E39"/>
    <w:rsid w:val="004B7FA4"/>
    <w:rsid w:val="004C3117"/>
    <w:rsid w:val="004C52C9"/>
    <w:rsid w:val="004C6953"/>
    <w:rsid w:val="004C6CF6"/>
    <w:rsid w:val="004C74AB"/>
    <w:rsid w:val="004D0EBE"/>
    <w:rsid w:val="004D2CEF"/>
    <w:rsid w:val="004D3004"/>
    <w:rsid w:val="004D58FD"/>
    <w:rsid w:val="004D7489"/>
    <w:rsid w:val="004E0E76"/>
    <w:rsid w:val="004E20F9"/>
    <w:rsid w:val="004E4BDC"/>
    <w:rsid w:val="004E6B0C"/>
    <w:rsid w:val="004E6D4B"/>
    <w:rsid w:val="004E7C14"/>
    <w:rsid w:val="004F0395"/>
    <w:rsid w:val="004F05B4"/>
    <w:rsid w:val="004F23D1"/>
    <w:rsid w:val="004F2E39"/>
    <w:rsid w:val="004F2E6C"/>
    <w:rsid w:val="004F3F37"/>
    <w:rsid w:val="004F7B18"/>
    <w:rsid w:val="00501F61"/>
    <w:rsid w:val="0050247E"/>
    <w:rsid w:val="0050258B"/>
    <w:rsid w:val="005039D5"/>
    <w:rsid w:val="00503B76"/>
    <w:rsid w:val="0050554B"/>
    <w:rsid w:val="00505ABD"/>
    <w:rsid w:val="0050753D"/>
    <w:rsid w:val="005113B7"/>
    <w:rsid w:val="0051188C"/>
    <w:rsid w:val="00516BB6"/>
    <w:rsid w:val="0052017A"/>
    <w:rsid w:val="00520268"/>
    <w:rsid w:val="0052094B"/>
    <w:rsid w:val="005220DE"/>
    <w:rsid w:val="00523318"/>
    <w:rsid w:val="00524880"/>
    <w:rsid w:val="00524B10"/>
    <w:rsid w:val="00525768"/>
    <w:rsid w:val="0052770D"/>
    <w:rsid w:val="00531BEF"/>
    <w:rsid w:val="005321C5"/>
    <w:rsid w:val="005324C2"/>
    <w:rsid w:val="00533252"/>
    <w:rsid w:val="005361DD"/>
    <w:rsid w:val="005441E7"/>
    <w:rsid w:val="005446C2"/>
    <w:rsid w:val="0054519D"/>
    <w:rsid w:val="00545CA6"/>
    <w:rsid w:val="00551E5B"/>
    <w:rsid w:val="00551F27"/>
    <w:rsid w:val="005526E0"/>
    <w:rsid w:val="00552D22"/>
    <w:rsid w:val="005541AD"/>
    <w:rsid w:val="00554C1D"/>
    <w:rsid w:val="0055505C"/>
    <w:rsid w:val="0055509B"/>
    <w:rsid w:val="0055536E"/>
    <w:rsid w:val="00557F55"/>
    <w:rsid w:val="005611EA"/>
    <w:rsid w:val="005614F2"/>
    <w:rsid w:val="00562D01"/>
    <w:rsid w:val="00564666"/>
    <w:rsid w:val="00565731"/>
    <w:rsid w:val="0057182E"/>
    <w:rsid w:val="00572379"/>
    <w:rsid w:val="00572BD0"/>
    <w:rsid w:val="00573011"/>
    <w:rsid w:val="005748CD"/>
    <w:rsid w:val="005755BB"/>
    <w:rsid w:val="0057690A"/>
    <w:rsid w:val="0057746A"/>
    <w:rsid w:val="0058545C"/>
    <w:rsid w:val="00586895"/>
    <w:rsid w:val="00586F53"/>
    <w:rsid w:val="0059079D"/>
    <w:rsid w:val="005907C6"/>
    <w:rsid w:val="00591254"/>
    <w:rsid w:val="00593F08"/>
    <w:rsid w:val="0059471B"/>
    <w:rsid w:val="00594F6A"/>
    <w:rsid w:val="00597B0C"/>
    <w:rsid w:val="00597FDE"/>
    <w:rsid w:val="005A3FAE"/>
    <w:rsid w:val="005A40BF"/>
    <w:rsid w:val="005A4ACD"/>
    <w:rsid w:val="005A5747"/>
    <w:rsid w:val="005A606B"/>
    <w:rsid w:val="005A7408"/>
    <w:rsid w:val="005B08CD"/>
    <w:rsid w:val="005B18C1"/>
    <w:rsid w:val="005B3E3E"/>
    <w:rsid w:val="005B57D0"/>
    <w:rsid w:val="005C2448"/>
    <w:rsid w:val="005C2ECF"/>
    <w:rsid w:val="005C4228"/>
    <w:rsid w:val="005C78B1"/>
    <w:rsid w:val="005C7A6E"/>
    <w:rsid w:val="005C7C7B"/>
    <w:rsid w:val="005D2701"/>
    <w:rsid w:val="005D3F8E"/>
    <w:rsid w:val="005E3294"/>
    <w:rsid w:val="005E3F5E"/>
    <w:rsid w:val="005E4EA0"/>
    <w:rsid w:val="005E6EBB"/>
    <w:rsid w:val="005F0F76"/>
    <w:rsid w:val="005F2D91"/>
    <w:rsid w:val="005F40C9"/>
    <w:rsid w:val="005F41D7"/>
    <w:rsid w:val="006005E1"/>
    <w:rsid w:val="00600909"/>
    <w:rsid w:val="00601313"/>
    <w:rsid w:val="006031DF"/>
    <w:rsid w:val="00603B13"/>
    <w:rsid w:val="00603F1A"/>
    <w:rsid w:val="00606E56"/>
    <w:rsid w:val="00607772"/>
    <w:rsid w:val="00607B37"/>
    <w:rsid w:val="00607F95"/>
    <w:rsid w:val="00610614"/>
    <w:rsid w:val="00610CA6"/>
    <w:rsid w:val="00610DD7"/>
    <w:rsid w:val="00613FB4"/>
    <w:rsid w:val="006140A2"/>
    <w:rsid w:val="006140FC"/>
    <w:rsid w:val="00617E49"/>
    <w:rsid w:val="00620C26"/>
    <w:rsid w:val="0062151B"/>
    <w:rsid w:val="00621966"/>
    <w:rsid w:val="00622F4E"/>
    <w:rsid w:val="006241A1"/>
    <w:rsid w:val="0063019D"/>
    <w:rsid w:val="006349C8"/>
    <w:rsid w:val="00634D74"/>
    <w:rsid w:val="00636D72"/>
    <w:rsid w:val="00636ECA"/>
    <w:rsid w:val="006406C1"/>
    <w:rsid w:val="00640811"/>
    <w:rsid w:val="00641EEE"/>
    <w:rsid w:val="00643419"/>
    <w:rsid w:val="0064627A"/>
    <w:rsid w:val="00646B02"/>
    <w:rsid w:val="0064781C"/>
    <w:rsid w:val="006527E2"/>
    <w:rsid w:val="0065312C"/>
    <w:rsid w:val="006540B7"/>
    <w:rsid w:val="0065506A"/>
    <w:rsid w:val="006569A4"/>
    <w:rsid w:val="0065772A"/>
    <w:rsid w:val="00662C02"/>
    <w:rsid w:val="0066335A"/>
    <w:rsid w:val="0066442A"/>
    <w:rsid w:val="00666E58"/>
    <w:rsid w:val="00667DD5"/>
    <w:rsid w:val="006715DC"/>
    <w:rsid w:val="00671920"/>
    <w:rsid w:val="00673E68"/>
    <w:rsid w:val="0067457E"/>
    <w:rsid w:val="006752A9"/>
    <w:rsid w:val="00676701"/>
    <w:rsid w:val="006803F5"/>
    <w:rsid w:val="00682820"/>
    <w:rsid w:val="00683B26"/>
    <w:rsid w:val="006847C9"/>
    <w:rsid w:val="00686E06"/>
    <w:rsid w:val="0068752D"/>
    <w:rsid w:val="00691A30"/>
    <w:rsid w:val="00692571"/>
    <w:rsid w:val="006927DC"/>
    <w:rsid w:val="006979F4"/>
    <w:rsid w:val="006A3352"/>
    <w:rsid w:val="006A3FAB"/>
    <w:rsid w:val="006A4A85"/>
    <w:rsid w:val="006A656B"/>
    <w:rsid w:val="006B376E"/>
    <w:rsid w:val="006B512C"/>
    <w:rsid w:val="006B6151"/>
    <w:rsid w:val="006C0078"/>
    <w:rsid w:val="006C35AE"/>
    <w:rsid w:val="006C4A5E"/>
    <w:rsid w:val="006C5384"/>
    <w:rsid w:val="006D1760"/>
    <w:rsid w:val="006D3DE9"/>
    <w:rsid w:val="006D7EFC"/>
    <w:rsid w:val="006E06F1"/>
    <w:rsid w:val="006E14D6"/>
    <w:rsid w:val="006E24A1"/>
    <w:rsid w:val="006E376B"/>
    <w:rsid w:val="006E5785"/>
    <w:rsid w:val="006E5825"/>
    <w:rsid w:val="006E5926"/>
    <w:rsid w:val="006E5D19"/>
    <w:rsid w:val="006E6520"/>
    <w:rsid w:val="006E7AC6"/>
    <w:rsid w:val="006F1C0B"/>
    <w:rsid w:val="006F1DA7"/>
    <w:rsid w:val="006F601F"/>
    <w:rsid w:val="006F62BB"/>
    <w:rsid w:val="006F773B"/>
    <w:rsid w:val="00705543"/>
    <w:rsid w:val="00711484"/>
    <w:rsid w:val="00711A77"/>
    <w:rsid w:val="00711C0D"/>
    <w:rsid w:val="00712825"/>
    <w:rsid w:val="0071285F"/>
    <w:rsid w:val="00712C82"/>
    <w:rsid w:val="007136C7"/>
    <w:rsid w:val="0071689C"/>
    <w:rsid w:val="00716928"/>
    <w:rsid w:val="00717B8A"/>
    <w:rsid w:val="00717D3E"/>
    <w:rsid w:val="00720AE7"/>
    <w:rsid w:val="00721F19"/>
    <w:rsid w:val="007224F0"/>
    <w:rsid w:val="007244B6"/>
    <w:rsid w:val="00724E9A"/>
    <w:rsid w:val="007257F4"/>
    <w:rsid w:val="00725F0B"/>
    <w:rsid w:val="0073168A"/>
    <w:rsid w:val="00734D39"/>
    <w:rsid w:val="00734DE6"/>
    <w:rsid w:val="00734E8B"/>
    <w:rsid w:val="00735C4E"/>
    <w:rsid w:val="00735D45"/>
    <w:rsid w:val="007403C0"/>
    <w:rsid w:val="00741939"/>
    <w:rsid w:val="00742E8E"/>
    <w:rsid w:val="00744422"/>
    <w:rsid w:val="00744F41"/>
    <w:rsid w:val="0074584D"/>
    <w:rsid w:val="007470DF"/>
    <w:rsid w:val="00747810"/>
    <w:rsid w:val="007503A5"/>
    <w:rsid w:val="00750CCC"/>
    <w:rsid w:val="0075177D"/>
    <w:rsid w:val="00752055"/>
    <w:rsid w:val="00752B58"/>
    <w:rsid w:val="00752C9E"/>
    <w:rsid w:val="007533A3"/>
    <w:rsid w:val="007536F8"/>
    <w:rsid w:val="00754077"/>
    <w:rsid w:val="00755871"/>
    <w:rsid w:val="00755C58"/>
    <w:rsid w:val="0075665B"/>
    <w:rsid w:val="00757FCF"/>
    <w:rsid w:val="007610B3"/>
    <w:rsid w:val="00764475"/>
    <w:rsid w:val="00765EAF"/>
    <w:rsid w:val="00766542"/>
    <w:rsid w:val="00766D4D"/>
    <w:rsid w:val="0076715F"/>
    <w:rsid w:val="007719E7"/>
    <w:rsid w:val="00773D20"/>
    <w:rsid w:val="00774325"/>
    <w:rsid w:val="00774EA3"/>
    <w:rsid w:val="007814ED"/>
    <w:rsid w:val="00782EC3"/>
    <w:rsid w:val="00785809"/>
    <w:rsid w:val="00791660"/>
    <w:rsid w:val="007925BF"/>
    <w:rsid w:val="00792F8B"/>
    <w:rsid w:val="007940EB"/>
    <w:rsid w:val="00795149"/>
    <w:rsid w:val="0079711E"/>
    <w:rsid w:val="00797811"/>
    <w:rsid w:val="007A0936"/>
    <w:rsid w:val="007A136F"/>
    <w:rsid w:val="007A201A"/>
    <w:rsid w:val="007A2F35"/>
    <w:rsid w:val="007A538C"/>
    <w:rsid w:val="007A5717"/>
    <w:rsid w:val="007A59B7"/>
    <w:rsid w:val="007B1F7D"/>
    <w:rsid w:val="007B2018"/>
    <w:rsid w:val="007B4B46"/>
    <w:rsid w:val="007B5214"/>
    <w:rsid w:val="007B6BCD"/>
    <w:rsid w:val="007B6E32"/>
    <w:rsid w:val="007B7734"/>
    <w:rsid w:val="007C0591"/>
    <w:rsid w:val="007C0D89"/>
    <w:rsid w:val="007C19CD"/>
    <w:rsid w:val="007C1CAE"/>
    <w:rsid w:val="007C2592"/>
    <w:rsid w:val="007C293B"/>
    <w:rsid w:val="007C2E09"/>
    <w:rsid w:val="007C3164"/>
    <w:rsid w:val="007C61A1"/>
    <w:rsid w:val="007C6ADD"/>
    <w:rsid w:val="007C753B"/>
    <w:rsid w:val="007C78D1"/>
    <w:rsid w:val="007D0058"/>
    <w:rsid w:val="007D08A4"/>
    <w:rsid w:val="007D2E01"/>
    <w:rsid w:val="007D2F5F"/>
    <w:rsid w:val="007D4068"/>
    <w:rsid w:val="007D64FA"/>
    <w:rsid w:val="007D6CE8"/>
    <w:rsid w:val="007D7CA1"/>
    <w:rsid w:val="007E023B"/>
    <w:rsid w:val="007E08C6"/>
    <w:rsid w:val="007E1FB8"/>
    <w:rsid w:val="007E2E2E"/>
    <w:rsid w:val="007E334B"/>
    <w:rsid w:val="007E36D8"/>
    <w:rsid w:val="007E3A34"/>
    <w:rsid w:val="007E3B48"/>
    <w:rsid w:val="007F31BB"/>
    <w:rsid w:val="007F4BF9"/>
    <w:rsid w:val="008001F1"/>
    <w:rsid w:val="00800992"/>
    <w:rsid w:val="00801A54"/>
    <w:rsid w:val="00801B53"/>
    <w:rsid w:val="00801FBA"/>
    <w:rsid w:val="008025CC"/>
    <w:rsid w:val="00804346"/>
    <w:rsid w:val="00805C6A"/>
    <w:rsid w:val="0080630B"/>
    <w:rsid w:val="008109D3"/>
    <w:rsid w:val="00810B3E"/>
    <w:rsid w:val="00812AC4"/>
    <w:rsid w:val="008136E4"/>
    <w:rsid w:val="008177D6"/>
    <w:rsid w:val="008222EA"/>
    <w:rsid w:val="008225E4"/>
    <w:rsid w:val="00822DDE"/>
    <w:rsid w:val="00823703"/>
    <w:rsid w:val="00830CCC"/>
    <w:rsid w:val="00832504"/>
    <w:rsid w:val="008352E5"/>
    <w:rsid w:val="00836048"/>
    <w:rsid w:val="00836FDA"/>
    <w:rsid w:val="00837C29"/>
    <w:rsid w:val="0084091B"/>
    <w:rsid w:val="0084123E"/>
    <w:rsid w:val="0084208D"/>
    <w:rsid w:val="00844A84"/>
    <w:rsid w:val="00844B77"/>
    <w:rsid w:val="008452D7"/>
    <w:rsid w:val="008508D2"/>
    <w:rsid w:val="00850D31"/>
    <w:rsid w:val="00850EC1"/>
    <w:rsid w:val="00851BA2"/>
    <w:rsid w:val="008523DB"/>
    <w:rsid w:val="008547E5"/>
    <w:rsid w:val="00860ABB"/>
    <w:rsid w:val="0086307A"/>
    <w:rsid w:val="00866737"/>
    <w:rsid w:val="008669E0"/>
    <w:rsid w:val="0087008A"/>
    <w:rsid w:val="00872297"/>
    <w:rsid w:val="00873119"/>
    <w:rsid w:val="00873A7D"/>
    <w:rsid w:val="00874FD4"/>
    <w:rsid w:val="00877483"/>
    <w:rsid w:val="0088252D"/>
    <w:rsid w:val="00885D69"/>
    <w:rsid w:val="00886FDE"/>
    <w:rsid w:val="00887873"/>
    <w:rsid w:val="00887E43"/>
    <w:rsid w:val="00891219"/>
    <w:rsid w:val="0089494B"/>
    <w:rsid w:val="0089790E"/>
    <w:rsid w:val="008A2461"/>
    <w:rsid w:val="008A28BB"/>
    <w:rsid w:val="008A3D3E"/>
    <w:rsid w:val="008A4714"/>
    <w:rsid w:val="008A4F8F"/>
    <w:rsid w:val="008A54AF"/>
    <w:rsid w:val="008B0E86"/>
    <w:rsid w:val="008B22E6"/>
    <w:rsid w:val="008B5FED"/>
    <w:rsid w:val="008B6A20"/>
    <w:rsid w:val="008B7707"/>
    <w:rsid w:val="008C0E93"/>
    <w:rsid w:val="008C1079"/>
    <w:rsid w:val="008C21D9"/>
    <w:rsid w:val="008C265C"/>
    <w:rsid w:val="008C2E39"/>
    <w:rsid w:val="008C3998"/>
    <w:rsid w:val="008C535C"/>
    <w:rsid w:val="008C5ADF"/>
    <w:rsid w:val="008D33D7"/>
    <w:rsid w:val="008D53E9"/>
    <w:rsid w:val="008D7831"/>
    <w:rsid w:val="008E15C2"/>
    <w:rsid w:val="008E165E"/>
    <w:rsid w:val="008E1F31"/>
    <w:rsid w:val="008E3E96"/>
    <w:rsid w:val="008E4A4C"/>
    <w:rsid w:val="008F0516"/>
    <w:rsid w:val="008F6D91"/>
    <w:rsid w:val="008F7773"/>
    <w:rsid w:val="00903CCB"/>
    <w:rsid w:val="00906289"/>
    <w:rsid w:val="009062E8"/>
    <w:rsid w:val="009068EF"/>
    <w:rsid w:val="00911134"/>
    <w:rsid w:val="00911257"/>
    <w:rsid w:val="00911AE5"/>
    <w:rsid w:val="00911C1C"/>
    <w:rsid w:val="00912499"/>
    <w:rsid w:val="00914A03"/>
    <w:rsid w:val="00916C92"/>
    <w:rsid w:val="00921B80"/>
    <w:rsid w:val="009249EE"/>
    <w:rsid w:val="00924B52"/>
    <w:rsid w:val="00925C20"/>
    <w:rsid w:val="0092606C"/>
    <w:rsid w:val="00931493"/>
    <w:rsid w:val="0093397D"/>
    <w:rsid w:val="00933B05"/>
    <w:rsid w:val="009463BB"/>
    <w:rsid w:val="0094647A"/>
    <w:rsid w:val="009469AF"/>
    <w:rsid w:val="00947552"/>
    <w:rsid w:val="00947736"/>
    <w:rsid w:val="0095590E"/>
    <w:rsid w:val="009562AD"/>
    <w:rsid w:val="0095724F"/>
    <w:rsid w:val="00957391"/>
    <w:rsid w:val="00964FBA"/>
    <w:rsid w:val="00967381"/>
    <w:rsid w:val="009676DC"/>
    <w:rsid w:val="009702DF"/>
    <w:rsid w:val="00971A09"/>
    <w:rsid w:val="00972EEB"/>
    <w:rsid w:val="0097361E"/>
    <w:rsid w:val="00975BB3"/>
    <w:rsid w:val="00976F1C"/>
    <w:rsid w:val="009802A3"/>
    <w:rsid w:val="00981218"/>
    <w:rsid w:val="009812E8"/>
    <w:rsid w:val="0098133A"/>
    <w:rsid w:val="00983C0E"/>
    <w:rsid w:val="009849C6"/>
    <w:rsid w:val="00984A91"/>
    <w:rsid w:val="009873F3"/>
    <w:rsid w:val="00990992"/>
    <w:rsid w:val="009914D0"/>
    <w:rsid w:val="00991C96"/>
    <w:rsid w:val="00995960"/>
    <w:rsid w:val="009978D7"/>
    <w:rsid w:val="009A32BB"/>
    <w:rsid w:val="009A4317"/>
    <w:rsid w:val="009A4777"/>
    <w:rsid w:val="009A6211"/>
    <w:rsid w:val="009A7E68"/>
    <w:rsid w:val="009B25A9"/>
    <w:rsid w:val="009B7A3C"/>
    <w:rsid w:val="009C3F7B"/>
    <w:rsid w:val="009C75A7"/>
    <w:rsid w:val="009D120B"/>
    <w:rsid w:val="009D1CD0"/>
    <w:rsid w:val="009D3E86"/>
    <w:rsid w:val="009D4901"/>
    <w:rsid w:val="009D64C1"/>
    <w:rsid w:val="009D6547"/>
    <w:rsid w:val="009E218A"/>
    <w:rsid w:val="009E4AF8"/>
    <w:rsid w:val="009E50E2"/>
    <w:rsid w:val="009E6978"/>
    <w:rsid w:val="009E6B87"/>
    <w:rsid w:val="009E7A1D"/>
    <w:rsid w:val="009F1E80"/>
    <w:rsid w:val="009F319D"/>
    <w:rsid w:val="009F5579"/>
    <w:rsid w:val="009F5E08"/>
    <w:rsid w:val="009F7EF3"/>
    <w:rsid w:val="00A014F2"/>
    <w:rsid w:val="00A021A9"/>
    <w:rsid w:val="00A0396A"/>
    <w:rsid w:val="00A03C48"/>
    <w:rsid w:val="00A04AD7"/>
    <w:rsid w:val="00A06B9A"/>
    <w:rsid w:val="00A114E1"/>
    <w:rsid w:val="00A132F7"/>
    <w:rsid w:val="00A16203"/>
    <w:rsid w:val="00A2193C"/>
    <w:rsid w:val="00A238A0"/>
    <w:rsid w:val="00A23933"/>
    <w:rsid w:val="00A25D4D"/>
    <w:rsid w:val="00A2606D"/>
    <w:rsid w:val="00A2658A"/>
    <w:rsid w:val="00A26DF4"/>
    <w:rsid w:val="00A308F0"/>
    <w:rsid w:val="00A30B76"/>
    <w:rsid w:val="00A32151"/>
    <w:rsid w:val="00A356AD"/>
    <w:rsid w:val="00A37B60"/>
    <w:rsid w:val="00A422A4"/>
    <w:rsid w:val="00A4406C"/>
    <w:rsid w:val="00A478C4"/>
    <w:rsid w:val="00A47B73"/>
    <w:rsid w:val="00A50A12"/>
    <w:rsid w:val="00A51CCE"/>
    <w:rsid w:val="00A521B2"/>
    <w:rsid w:val="00A602A1"/>
    <w:rsid w:val="00A607F7"/>
    <w:rsid w:val="00A637E4"/>
    <w:rsid w:val="00A639F4"/>
    <w:rsid w:val="00A64328"/>
    <w:rsid w:val="00A64BF3"/>
    <w:rsid w:val="00A65C56"/>
    <w:rsid w:val="00A676A7"/>
    <w:rsid w:val="00A67EF4"/>
    <w:rsid w:val="00A73869"/>
    <w:rsid w:val="00A74A2E"/>
    <w:rsid w:val="00A74ECB"/>
    <w:rsid w:val="00A80DEB"/>
    <w:rsid w:val="00A816E8"/>
    <w:rsid w:val="00A82685"/>
    <w:rsid w:val="00A82EF6"/>
    <w:rsid w:val="00A868B5"/>
    <w:rsid w:val="00A8693E"/>
    <w:rsid w:val="00A91A8A"/>
    <w:rsid w:val="00A96047"/>
    <w:rsid w:val="00A96F9E"/>
    <w:rsid w:val="00AA2279"/>
    <w:rsid w:val="00AA3FA7"/>
    <w:rsid w:val="00AA5660"/>
    <w:rsid w:val="00AA6137"/>
    <w:rsid w:val="00AA635D"/>
    <w:rsid w:val="00AA7FA2"/>
    <w:rsid w:val="00AB0B6E"/>
    <w:rsid w:val="00AB0F0B"/>
    <w:rsid w:val="00AB0F78"/>
    <w:rsid w:val="00AB304D"/>
    <w:rsid w:val="00AB4385"/>
    <w:rsid w:val="00AB4E3F"/>
    <w:rsid w:val="00AB5809"/>
    <w:rsid w:val="00AB7F04"/>
    <w:rsid w:val="00AC1768"/>
    <w:rsid w:val="00AC271D"/>
    <w:rsid w:val="00AC44C4"/>
    <w:rsid w:val="00AD0689"/>
    <w:rsid w:val="00AD22EA"/>
    <w:rsid w:val="00AD526E"/>
    <w:rsid w:val="00AD55FD"/>
    <w:rsid w:val="00AD7B48"/>
    <w:rsid w:val="00AD7FE6"/>
    <w:rsid w:val="00AE1A4B"/>
    <w:rsid w:val="00AE4DC9"/>
    <w:rsid w:val="00AE5C24"/>
    <w:rsid w:val="00AE76D1"/>
    <w:rsid w:val="00AF4564"/>
    <w:rsid w:val="00AF4EB5"/>
    <w:rsid w:val="00AF6171"/>
    <w:rsid w:val="00B0198D"/>
    <w:rsid w:val="00B01FF6"/>
    <w:rsid w:val="00B03E8D"/>
    <w:rsid w:val="00B040D7"/>
    <w:rsid w:val="00B0640C"/>
    <w:rsid w:val="00B07878"/>
    <w:rsid w:val="00B122E7"/>
    <w:rsid w:val="00B13789"/>
    <w:rsid w:val="00B21AF3"/>
    <w:rsid w:val="00B21DB5"/>
    <w:rsid w:val="00B22D59"/>
    <w:rsid w:val="00B232DF"/>
    <w:rsid w:val="00B238F5"/>
    <w:rsid w:val="00B25DA4"/>
    <w:rsid w:val="00B31148"/>
    <w:rsid w:val="00B31D43"/>
    <w:rsid w:val="00B320CA"/>
    <w:rsid w:val="00B35940"/>
    <w:rsid w:val="00B35A3D"/>
    <w:rsid w:val="00B369AA"/>
    <w:rsid w:val="00B36AE6"/>
    <w:rsid w:val="00B3709A"/>
    <w:rsid w:val="00B419B8"/>
    <w:rsid w:val="00B419F9"/>
    <w:rsid w:val="00B41D10"/>
    <w:rsid w:val="00B4212D"/>
    <w:rsid w:val="00B43433"/>
    <w:rsid w:val="00B4347D"/>
    <w:rsid w:val="00B43903"/>
    <w:rsid w:val="00B4421C"/>
    <w:rsid w:val="00B45588"/>
    <w:rsid w:val="00B45F0E"/>
    <w:rsid w:val="00B465CF"/>
    <w:rsid w:val="00B46A13"/>
    <w:rsid w:val="00B46C96"/>
    <w:rsid w:val="00B473E3"/>
    <w:rsid w:val="00B47807"/>
    <w:rsid w:val="00B539B4"/>
    <w:rsid w:val="00B53FED"/>
    <w:rsid w:val="00B54B90"/>
    <w:rsid w:val="00B55807"/>
    <w:rsid w:val="00B57E98"/>
    <w:rsid w:val="00B6111A"/>
    <w:rsid w:val="00B62C1F"/>
    <w:rsid w:val="00B64941"/>
    <w:rsid w:val="00B65605"/>
    <w:rsid w:val="00B711BB"/>
    <w:rsid w:val="00B725E0"/>
    <w:rsid w:val="00B76008"/>
    <w:rsid w:val="00B772CB"/>
    <w:rsid w:val="00B7746A"/>
    <w:rsid w:val="00B774C9"/>
    <w:rsid w:val="00B7751A"/>
    <w:rsid w:val="00B801BB"/>
    <w:rsid w:val="00B835AA"/>
    <w:rsid w:val="00B87C01"/>
    <w:rsid w:val="00B87E1A"/>
    <w:rsid w:val="00B93ED2"/>
    <w:rsid w:val="00B9500F"/>
    <w:rsid w:val="00B95B6D"/>
    <w:rsid w:val="00B9798C"/>
    <w:rsid w:val="00BA11B2"/>
    <w:rsid w:val="00BA1EA2"/>
    <w:rsid w:val="00BA3E45"/>
    <w:rsid w:val="00BA460D"/>
    <w:rsid w:val="00BA5EA5"/>
    <w:rsid w:val="00BA6588"/>
    <w:rsid w:val="00BB0256"/>
    <w:rsid w:val="00BB08AB"/>
    <w:rsid w:val="00BB1CB3"/>
    <w:rsid w:val="00BB6BBF"/>
    <w:rsid w:val="00BB78B5"/>
    <w:rsid w:val="00BC2971"/>
    <w:rsid w:val="00BD0992"/>
    <w:rsid w:val="00BD10F2"/>
    <w:rsid w:val="00BD1329"/>
    <w:rsid w:val="00BD1351"/>
    <w:rsid w:val="00BD189E"/>
    <w:rsid w:val="00BD1AEC"/>
    <w:rsid w:val="00BD2B68"/>
    <w:rsid w:val="00BD4564"/>
    <w:rsid w:val="00BD4FCD"/>
    <w:rsid w:val="00BD5F10"/>
    <w:rsid w:val="00BD5F8E"/>
    <w:rsid w:val="00BD6829"/>
    <w:rsid w:val="00BD7023"/>
    <w:rsid w:val="00BE16FB"/>
    <w:rsid w:val="00BE2302"/>
    <w:rsid w:val="00BE233F"/>
    <w:rsid w:val="00BE2941"/>
    <w:rsid w:val="00BE395B"/>
    <w:rsid w:val="00BE40A5"/>
    <w:rsid w:val="00BE63D7"/>
    <w:rsid w:val="00BE6D25"/>
    <w:rsid w:val="00BF0C00"/>
    <w:rsid w:val="00BF50C7"/>
    <w:rsid w:val="00BF578A"/>
    <w:rsid w:val="00BF5F14"/>
    <w:rsid w:val="00BF6778"/>
    <w:rsid w:val="00BF6F38"/>
    <w:rsid w:val="00C0226A"/>
    <w:rsid w:val="00C023C8"/>
    <w:rsid w:val="00C02457"/>
    <w:rsid w:val="00C024C1"/>
    <w:rsid w:val="00C02629"/>
    <w:rsid w:val="00C02AD5"/>
    <w:rsid w:val="00C04C88"/>
    <w:rsid w:val="00C06E09"/>
    <w:rsid w:val="00C10A90"/>
    <w:rsid w:val="00C11BB0"/>
    <w:rsid w:val="00C122D7"/>
    <w:rsid w:val="00C15CFC"/>
    <w:rsid w:val="00C1659A"/>
    <w:rsid w:val="00C16923"/>
    <w:rsid w:val="00C17589"/>
    <w:rsid w:val="00C21122"/>
    <w:rsid w:val="00C2124B"/>
    <w:rsid w:val="00C2301C"/>
    <w:rsid w:val="00C23250"/>
    <w:rsid w:val="00C264DC"/>
    <w:rsid w:val="00C26650"/>
    <w:rsid w:val="00C278C1"/>
    <w:rsid w:val="00C30C3C"/>
    <w:rsid w:val="00C31D0B"/>
    <w:rsid w:val="00C33510"/>
    <w:rsid w:val="00C33A5A"/>
    <w:rsid w:val="00C356B3"/>
    <w:rsid w:val="00C36B76"/>
    <w:rsid w:val="00C37716"/>
    <w:rsid w:val="00C37C1E"/>
    <w:rsid w:val="00C41C87"/>
    <w:rsid w:val="00C41EE7"/>
    <w:rsid w:val="00C42960"/>
    <w:rsid w:val="00C43686"/>
    <w:rsid w:val="00C44C75"/>
    <w:rsid w:val="00C44D2F"/>
    <w:rsid w:val="00C50C35"/>
    <w:rsid w:val="00C5119B"/>
    <w:rsid w:val="00C53240"/>
    <w:rsid w:val="00C53985"/>
    <w:rsid w:val="00C54EBD"/>
    <w:rsid w:val="00C57FEF"/>
    <w:rsid w:val="00C61935"/>
    <w:rsid w:val="00C621F5"/>
    <w:rsid w:val="00C723BF"/>
    <w:rsid w:val="00C72C35"/>
    <w:rsid w:val="00C7694A"/>
    <w:rsid w:val="00C76C28"/>
    <w:rsid w:val="00C8149E"/>
    <w:rsid w:val="00C814C0"/>
    <w:rsid w:val="00C83040"/>
    <w:rsid w:val="00C85AEA"/>
    <w:rsid w:val="00C90AB0"/>
    <w:rsid w:val="00C91C3B"/>
    <w:rsid w:val="00C933BF"/>
    <w:rsid w:val="00C94AA5"/>
    <w:rsid w:val="00C95C6B"/>
    <w:rsid w:val="00C96C9E"/>
    <w:rsid w:val="00CA1826"/>
    <w:rsid w:val="00CA3250"/>
    <w:rsid w:val="00CA5C1D"/>
    <w:rsid w:val="00CA6B7C"/>
    <w:rsid w:val="00CB1EA1"/>
    <w:rsid w:val="00CB7857"/>
    <w:rsid w:val="00CC143C"/>
    <w:rsid w:val="00CC1D31"/>
    <w:rsid w:val="00CC4006"/>
    <w:rsid w:val="00CC6568"/>
    <w:rsid w:val="00CD03E9"/>
    <w:rsid w:val="00CD2316"/>
    <w:rsid w:val="00CD3647"/>
    <w:rsid w:val="00CD438F"/>
    <w:rsid w:val="00CD618B"/>
    <w:rsid w:val="00CE0314"/>
    <w:rsid w:val="00CE1077"/>
    <w:rsid w:val="00CE12BD"/>
    <w:rsid w:val="00CE17EB"/>
    <w:rsid w:val="00CE1D77"/>
    <w:rsid w:val="00CE24F9"/>
    <w:rsid w:val="00CF1289"/>
    <w:rsid w:val="00CF1445"/>
    <w:rsid w:val="00CF45E4"/>
    <w:rsid w:val="00CF7874"/>
    <w:rsid w:val="00D001D2"/>
    <w:rsid w:val="00D0068A"/>
    <w:rsid w:val="00D00C38"/>
    <w:rsid w:val="00D00EA6"/>
    <w:rsid w:val="00D02478"/>
    <w:rsid w:val="00D02A3A"/>
    <w:rsid w:val="00D02FD5"/>
    <w:rsid w:val="00D03558"/>
    <w:rsid w:val="00D0564A"/>
    <w:rsid w:val="00D06F12"/>
    <w:rsid w:val="00D077A9"/>
    <w:rsid w:val="00D07AB8"/>
    <w:rsid w:val="00D10378"/>
    <w:rsid w:val="00D11B6D"/>
    <w:rsid w:val="00D12406"/>
    <w:rsid w:val="00D12808"/>
    <w:rsid w:val="00D129B1"/>
    <w:rsid w:val="00D15012"/>
    <w:rsid w:val="00D156A5"/>
    <w:rsid w:val="00D2070C"/>
    <w:rsid w:val="00D212D2"/>
    <w:rsid w:val="00D21A37"/>
    <w:rsid w:val="00D21A5D"/>
    <w:rsid w:val="00D30EE9"/>
    <w:rsid w:val="00D31A79"/>
    <w:rsid w:val="00D3218C"/>
    <w:rsid w:val="00D342B1"/>
    <w:rsid w:val="00D34782"/>
    <w:rsid w:val="00D34B36"/>
    <w:rsid w:val="00D36585"/>
    <w:rsid w:val="00D36E69"/>
    <w:rsid w:val="00D4017A"/>
    <w:rsid w:val="00D40EA2"/>
    <w:rsid w:val="00D41F2F"/>
    <w:rsid w:val="00D4232C"/>
    <w:rsid w:val="00D424F4"/>
    <w:rsid w:val="00D426C9"/>
    <w:rsid w:val="00D45FDB"/>
    <w:rsid w:val="00D47C2E"/>
    <w:rsid w:val="00D5033E"/>
    <w:rsid w:val="00D50BDE"/>
    <w:rsid w:val="00D50E8C"/>
    <w:rsid w:val="00D54196"/>
    <w:rsid w:val="00D54462"/>
    <w:rsid w:val="00D54A77"/>
    <w:rsid w:val="00D62505"/>
    <w:rsid w:val="00D66038"/>
    <w:rsid w:val="00D6754E"/>
    <w:rsid w:val="00D679CC"/>
    <w:rsid w:val="00D67E80"/>
    <w:rsid w:val="00D72100"/>
    <w:rsid w:val="00D728B2"/>
    <w:rsid w:val="00D7363D"/>
    <w:rsid w:val="00D75B1D"/>
    <w:rsid w:val="00D8059D"/>
    <w:rsid w:val="00D81633"/>
    <w:rsid w:val="00D83A16"/>
    <w:rsid w:val="00D840E5"/>
    <w:rsid w:val="00D85634"/>
    <w:rsid w:val="00D86EAA"/>
    <w:rsid w:val="00D90F1A"/>
    <w:rsid w:val="00D93DD6"/>
    <w:rsid w:val="00D95972"/>
    <w:rsid w:val="00D97DAD"/>
    <w:rsid w:val="00DA52FA"/>
    <w:rsid w:val="00DB6316"/>
    <w:rsid w:val="00DC0FD2"/>
    <w:rsid w:val="00DC232B"/>
    <w:rsid w:val="00DC3FE0"/>
    <w:rsid w:val="00DD010D"/>
    <w:rsid w:val="00DD506A"/>
    <w:rsid w:val="00DD6C01"/>
    <w:rsid w:val="00DD7AE4"/>
    <w:rsid w:val="00DD7D20"/>
    <w:rsid w:val="00DE2506"/>
    <w:rsid w:val="00DE5946"/>
    <w:rsid w:val="00DE7002"/>
    <w:rsid w:val="00DF1313"/>
    <w:rsid w:val="00DF16BE"/>
    <w:rsid w:val="00E00327"/>
    <w:rsid w:val="00E02127"/>
    <w:rsid w:val="00E035B4"/>
    <w:rsid w:val="00E04BEB"/>
    <w:rsid w:val="00E05015"/>
    <w:rsid w:val="00E0610D"/>
    <w:rsid w:val="00E0666B"/>
    <w:rsid w:val="00E073DA"/>
    <w:rsid w:val="00E10D79"/>
    <w:rsid w:val="00E1179A"/>
    <w:rsid w:val="00E142E7"/>
    <w:rsid w:val="00E15047"/>
    <w:rsid w:val="00E17AF2"/>
    <w:rsid w:val="00E21ED9"/>
    <w:rsid w:val="00E2353A"/>
    <w:rsid w:val="00E23B9B"/>
    <w:rsid w:val="00E2742A"/>
    <w:rsid w:val="00E2776A"/>
    <w:rsid w:val="00E30B13"/>
    <w:rsid w:val="00E31A1E"/>
    <w:rsid w:val="00E332BF"/>
    <w:rsid w:val="00E336C4"/>
    <w:rsid w:val="00E339DE"/>
    <w:rsid w:val="00E34DA3"/>
    <w:rsid w:val="00E372F5"/>
    <w:rsid w:val="00E375C4"/>
    <w:rsid w:val="00E40EB8"/>
    <w:rsid w:val="00E416C3"/>
    <w:rsid w:val="00E42576"/>
    <w:rsid w:val="00E5014B"/>
    <w:rsid w:val="00E50238"/>
    <w:rsid w:val="00E50D66"/>
    <w:rsid w:val="00E51E1A"/>
    <w:rsid w:val="00E568E4"/>
    <w:rsid w:val="00E56FB4"/>
    <w:rsid w:val="00E57C70"/>
    <w:rsid w:val="00E604D1"/>
    <w:rsid w:val="00E6304D"/>
    <w:rsid w:val="00E659E1"/>
    <w:rsid w:val="00E67777"/>
    <w:rsid w:val="00E7041D"/>
    <w:rsid w:val="00E707C5"/>
    <w:rsid w:val="00E70ABD"/>
    <w:rsid w:val="00E727BD"/>
    <w:rsid w:val="00E754C5"/>
    <w:rsid w:val="00E771B2"/>
    <w:rsid w:val="00E77E3A"/>
    <w:rsid w:val="00E80567"/>
    <w:rsid w:val="00E81D1D"/>
    <w:rsid w:val="00E82D34"/>
    <w:rsid w:val="00E82E6D"/>
    <w:rsid w:val="00E84478"/>
    <w:rsid w:val="00E84C99"/>
    <w:rsid w:val="00E863C8"/>
    <w:rsid w:val="00E90D8C"/>
    <w:rsid w:val="00E91202"/>
    <w:rsid w:val="00E958A4"/>
    <w:rsid w:val="00E95D96"/>
    <w:rsid w:val="00EA0241"/>
    <w:rsid w:val="00EA06C8"/>
    <w:rsid w:val="00EA0CED"/>
    <w:rsid w:val="00EA191C"/>
    <w:rsid w:val="00EA228B"/>
    <w:rsid w:val="00EA2304"/>
    <w:rsid w:val="00EA28A1"/>
    <w:rsid w:val="00EA32AE"/>
    <w:rsid w:val="00EA3519"/>
    <w:rsid w:val="00EA3DB9"/>
    <w:rsid w:val="00EA467D"/>
    <w:rsid w:val="00EA5CFE"/>
    <w:rsid w:val="00EA5E16"/>
    <w:rsid w:val="00EA72E1"/>
    <w:rsid w:val="00EB0272"/>
    <w:rsid w:val="00EB25CF"/>
    <w:rsid w:val="00EB4650"/>
    <w:rsid w:val="00EB5C46"/>
    <w:rsid w:val="00EB6115"/>
    <w:rsid w:val="00EC0160"/>
    <w:rsid w:val="00EC0284"/>
    <w:rsid w:val="00EC130F"/>
    <w:rsid w:val="00EC3A1B"/>
    <w:rsid w:val="00EC443D"/>
    <w:rsid w:val="00EC4BA2"/>
    <w:rsid w:val="00EC6F36"/>
    <w:rsid w:val="00ED02E8"/>
    <w:rsid w:val="00ED2C0A"/>
    <w:rsid w:val="00ED4F1D"/>
    <w:rsid w:val="00ED6666"/>
    <w:rsid w:val="00EE1359"/>
    <w:rsid w:val="00EE44B1"/>
    <w:rsid w:val="00EF026A"/>
    <w:rsid w:val="00EF208E"/>
    <w:rsid w:val="00EF25AB"/>
    <w:rsid w:val="00EF27EF"/>
    <w:rsid w:val="00EF2C07"/>
    <w:rsid w:val="00EF6A3F"/>
    <w:rsid w:val="00EF7271"/>
    <w:rsid w:val="00EF7351"/>
    <w:rsid w:val="00EF76DA"/>
    <w:rsid w:val="00EF7B3D"/>
    <w:rsid w:val="00F0250B"/>
    <w:rsid w:val="00F026BA"/>
    <w:rsid w:val="00F04D3D"/>
    <w:rsid w:val="00F052F7"/>
    <w:rsid w:val="00F05681"/>
    <w:rsid w:val="00F10472"/>
    <w:rsid w:val="00F112A2"/>
    <w:rsid w:val="00F136E7"/>
    <w:rsid w:val="00F14E74"/>
    <w:rsid w:val="00F15E34"/>
    <w:rsid w:val="00F15F3E"/>
    <w:rsid w:val="00F17E11"/>
    <w:rsid w:val="00F205E1"/>
    <w:rsid w:val="00F234F1"/>
    <w:rsid w:val="00F25910"/>
    <w:rsid w:val="00F260D5"/>
    <w:rsid w:val="00F26552"/>
    <w:rsid w:val="00F268A7"/>
    <w:rsid w:val="00F277F2"/>
    <w:rsid w:val="00F30EB1"/>
    <w:rsid w:val="00F3207F"/>
    <w:rsid w:val="00F3363F"/>
    <w:rsid w:val="00F3413E"/>
    <w:rsid w:val="00F34B32"/>
    <w:rsid w:val="00F34D63"/>
    <w:rsid w:val="00F35C02"/>
    <w:rsid w:val="00F3746F"/>
    <w:rsid w:val="00F37480"/>
    <w:rsid w:val="00F40182"/>
    <w:rsid w:val="00F4031F"/>
    <w:rsid w:val="00F41B04"/>
    <w:rsid w:val="00F41DB3"/>
    <w:rsid w:val="00F50991"/>
    <w:rsid w:val="00F50BFD"/>
    <w:rsid w:val="00F511C8"/>
    <w:rsid w:val="00F5523B"/>
    <w:rsid w:val="00F56B10"/>
    <w:rsid w:val="00F57915"/>
    <w:rsid w:val="00F6035F"/>
    <w:rsid w:val="00F61E33"/>
    <w:rsid w:val="00F62769"/>
    <w:rsid w:val="00F63271"/>
    <w:rsid w:val="00F656F9"/>
    <w:rsid w:val="00F66AA8"/>
    <w:rsid w:val="00F66BB7"/>
    <w:rsid w:val="00F67A33"/>
    <w:rsid w:val="00F71B2B"/>
    <w:rsid w:val="00F73424"/>
    <w:rsid w:val="00F774E5"/>
    <w:rsid w:val="00F77FBA"/>
    <w:rsid w:val="00F83778"/>
    <w:rsid w:val="00F847A3"/>
    <w:rsid w:val="00F913FE"/>
    <w:rsid w:val="00F91677"/>
    <w:rsid w:val="00F95518"/>
    <w:rsid w:val="00F95AED"/>
    <w:rsid w:val="00F96BE5"/>
    <w:rsid w:val="00F974B6"/>
    <w:rsid w:val="00FA0527"/>
    <w:rsid w:val="00FA4D2E"/>
    <w:rsid w:val="00FA4F35"/>
    <w:rsid w:val="00FA68FA"/>
    <w:rsid w:val="00FB102E"/>
    <w:rsid w:val="00FB38BE"/>
    <w:rsid w:val="00FB4002"/>
    <w:rsid w:val="00FB5742"/>
    <w:rsid w:val="00FB5C23"/>
    <w:rsid w:val="00FB6895"/>
    <w:rsid w:val="00FB7376"/>
    <w:rsid w:val="00FB7677"/>
    <w:rsid w:val="00FB7E6B"/>
    <w:rsid w:val="00FC00DD"/>
    <w:rsid w:val="00FC1A7C"/>
    <w:rsid w:val="00FC37F8"/>
    <w:rsid w:val="00FC58E3"/>
    <w:rsid w:val="00FC645B"/>
    <w:rsid w:val="00FC6EF7"/>
    <w:rsid w:val="00FC6F31"/>
    <w:rsid w:val="00FC7BDE"/>
    <w:rsid w:val="00FD208D"/>
    <w:rsid w:val="00FD4C29"/>
    <w:rsid w:val="00FD663D"/>
    <w:rsid w:val="00FD78DE"/>
    <w:rsid w:val="00FE3907"/>
    <w:rsid w:val="00FE508E"/>
    <w:rsid w:val="00FE6F74"/>
    <w:rsid w:val="00FE735B"/>
    <w:rsid w:val="00FF06B8"/>
    <w:rsid w:val="00FF14E4"/>
    <w:rsid w:val="00FF200F"/>
    <w:rsid w:val="00FF4BDA"/>
    <w:rsid w:val="00FF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9AD7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F7B18"/>
    <w:pPr>
      <w:widowControl w:val="0"/>
      <w:jc w:val="both"/>
    </w:pPr>
    <w:rPr>
      <w:kern w:val="2"/>
      <w:sz w:val="21"/>
      <w:szCs w:val="24"/>
    </w:rPr>
  </w:style>
  <w:style w:type="paragraph" w:styleId="1">
    <w:name w:val="heading 1"/>
    <w:basedOn w:val="a0"/>
    <w:next w:val="10"/>
    <w:qFormat/>
    <w:pPr>
      <w:keepNext/>
      <w:widowControl/>
      <w:adjustRightInd w:val="0"/>
      <w:spacing w:line="400" w:lineRule="atLeast"/>
      <w:jc w:val="center"/>
      <w:textAlignment w:val="baseline"/>
      <w:outlineLvl w:val="0"/>
    </w:pPr>
    <w:rPr>
      <w:rFonts w:ascii="ＭＳ 明朝" w:hAnsi="Arial"/>
      <w:noProof/>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条文"/>
    <w:basedOn w:val="a0"/>
    <w:pPr>
      <w:numPr>
        <w:numId w:val="1"/>
      </w:numPr>
    </w:pPr>
  </w:style>
  <w:style w:type="character" w:customStyle="1" w:styleId="a4">
    <w:name w:val="行頭ゴシック"/>
    <w:rPr>
      <w:rFonts w:ascii="ＭＳ ゴシック" w:eastAsia="ＭＳ ゴシック"/>
    </w:rPr>
  </w:style>
  <w:style w:type="paragraph" w:customStyle="1" w:styleId="10">
    <w:name w:val="本文1"/>
    <w:pPr>
      <w:adjustRightInd w:val="0"/>
      <w:spacing w:line="320" w:lineRule="atLeast"/>
      <w:jc w:val="both"/>
      <w:textAlignment w:val="baseline"/>
    </w:pPr>
    <w:rPr>
      <w:rFonts w:ascii="ＭＳ 明朝"/>
      <w:noProof/>
      <w:sz w:val="21"/>
    </w:rPr>
  </w:style>
  <w:style w:type="paragraph" w:customStyle="1" w:styleId="2">
    <w:name w:val="本文2"/>
    <w:basedOn w:val="10"/>
    <w:next w:val="10"/>
    <w:pPr>
      <w:ind w:firstLine="210"/>
    </w:pPr>
  </w:style>
  <w:style w:type="paragraph" w:customStyle="1" w:styleId="a5">
    <w:name w:val="一太郎８/９"/>
    <w:pPr>
      <w:widowControl w:val="0"/>
      <w:wordWrap w:val="0"/>
      <w:autoSpaceDE w:val="0"/>
      <w:autoSpaceDN w:val="0"/>
      <w:adjustRightInd w:val="0"/>
      <w:spacing w:line="362" w:lineRule="atLeast"/>
      <w:jc w:val="both"/>
    </w:pPr>
    <w:rPr>
      <w:rFonts w:ascii="Times New Roman" w:hAnsi="Times New Roman"/>
      <w:spacing w:val="13"/>
      <w:sz w:val="21"/>
      <w:szCs w:val="21"/>
    </w:rPr>
  </w:style>
  <w:style w:type="paragraph" w:customStyle="1" w:styleId="a6">
    <w:name w:val="条"/>
    <w:basedOn w:val="10"/>
    <w:pPr>
      <w:tabs>
        <w:tab w:val="left" w:pos="1049"/>
      </w:tabs>
      <w:ind w:left="210" w:hanging="210"/>
    </w:pPr>
  </w:style>
  <w:style w:type="paragraph" w:customStyle="1" w:styleId="20">
    <w:name w:val="条2"/>
    <w:basedOn w:val="10"/>
    <w:pPr>
      <w:tabs>
        <w:tab w:val="left" w:pos="629"/>
      </w:tabs>
      <w:ind w:left="420" w:hanging="210"/>
    </w:pPr>
  </w:style>
  <w:style w:type="paragraph" w:customStyle="1" w:styleId="a7">
    <w:name w:val="項"/>
    <w:basedOn w:val="10"/>
    <w:pPr>
      <w:tabs>
        <w:tab w:val="left" w:pos="420"/>
      </w:tabs>
      <w:ind w:left="210" w:hanging="210"/>
    </w:pPr>
  </w:style>
  <w:style w:type="paragraph" w:styleId="a8">
    <w:name w:val="Plain Text"/>
    <w:basedOn w:val="a0"/>
    <w:link w:val="a9"/>
    <w:uiPriority w:val="99"/>
    <w:rPr>
      <w:rFonts w:ascii="ＭＳ 明朝" w:hAnsi="Courier New"/>
      <w:szCs w:val="21"/>
    </w:rPr>
  </w:style>
  <w:style w:type="paragraph" w:customStyle="1" w:styleId="21">
    <w:name w:val="注2"/>
    <w:basedOn w:val="10"/>
    <w:pPr>
      <w:tabs>
        <w:tab w:val="left" w:pos="1049"/>
      </w:tabs>
      <w:ind w:left="964" w:hanging="227"/>
    </w:pPr>
  </w:style>
  <w:style w:type="character" w:customStyle="1" w:styleId="aa">
    <w:name w:val="丸文字"/>
    <w:rPr>
      <w:rFonts w:ascii="MaruFont" w:hAnsi="MaruFont"/>
      <w:color w:val="auto"/>
    </w:rPr>
  </w:style>
  <w:style w:type="paragraph" w:customStyle="1" w:styleId="ab">
    <w:name w:val="表文字"/>
    <w:basedOn w:val="10"/>
    <w:pPr>
      <w:autoSpaceDE w:val="0"/>
      <w:autoSpaceDN w:val="0"/>
      <w:spacing w:line="210" w:lineRule="exact"/>
      <w:ind w:left="57" w:right="57"/>
    </w:pPr>
  </w:style>
  <w:style w:type="paragraph" w:customStyle="1" w:styleId="5">
    <w:name w:val="条5"/>
    <w:basedOn w:val="10"/>
    <w:pPr>
      <w:tabs>
        <w:tab w:val="left" w:pos="1259"/>
      </w:tabs>
      <w:ind w:left="1049" w:hanging="210"/>
    </w:pPr>
  </w:style>
  <w:style w:type="character" w:customStyle="1" w:styleId="ac">
    <w:name w:val="カッコ文字"/>
    <w:rPr>
      <w:rFonts w:ascii="Kakkofont" w:hAnsi="Kakkofont"/>
      <w:color w:val="auto"/>
    </w:rPr>
  </w:style>
  <w:style w:type="paragraph" w:customStyle="1" w:styleId="ad">
    <w:name w:val="注"/>
    <w:basedOn w:val="10"/>
    <w:next w:val="21"/>
    <w:pPr>
      <w:tabs>
        <w:tab w:val="left" w:pos="737"/>
      </w:tabs>
      <w:ind w:left="953" w:hanging="743"/>
    </w:pPr>
  </w:style>
  <w:style w:type="paragraph" w:styleId="ae">
    <w:name w:val="Balloon Text"/>
    <w:basedOn w:val="a0"/>
    <w:semiHidden/>
    <w:rPr>
      <w:rFonts w:ascii="Arial" w:eastAsia="ＭＳ ゴシック" w:hAnsi="Arial"/>
      <w:sz w:val="18"/>
      <w:szCs w:val="18"/>
    </w:rPr>
  </w:style>
  <w:style w:type="paragraph" w:styleId="af">
    <w:name w:val="header"/>
    <w:basedOn w:val="a0"/>
    <w:link w:val="af0"/>
    <w:pPr>
      <w:tabs>
        <w:tab w:val="center" w:pos="4252"/>
        <w:tab w:val="right" w:pos="8504"/>
      </w:tabs>
      <w:snapToGrid w:val="0"/>
    </w:pPr>
    <w:rPr>
      <w:lang w:val="x-none" w:eastAsia="x-none"/>
    </w:rPr>
  </w:style>
  <w:style w:type="character" w:customStyle="1" w:styleId="af0">
    <w:name w:val="ヘッダー (文字)"/>
    <w:link w:val="af"/>
    <w:rPr>
      <w:kern w:val="2"/>
      <w:sz w:val="21"/>
      <w:szCs w:val="24"/>
    </w:rPr>
  </w:style>
  <w:style w:type="paragraph" w:styleId="af1">
    <w:name w:val="footer"/>
    <w:basedOn w:val="a0"/>
    <w:link w:val="af2"/>
    <w:pPr>
      <w:tabs>
        <w:tab w:val="center" w:pos="4252"/>
        <w:tab w:val="right" w:pos="8504"/>
      </w:tabs>
      <w:snapToGrid w:val="0"/>
    </w:pPr>
    <w:rPr>
      <w:lang w:val="x-none" w:eastAsia="x-none"/>
    </w:rPr>
  </w:style>
  <w:style w:type="character" w:customStyle="1" w:styleId="af2">
    <w:name w:val="フッター (文字)"/>
    <w:link w:val="af1"/>
    <w:rPr>
      <w:kern w:val="2"/>
      <w:sz w:val="21"/>
      <w:szCs w:val="24"/>
    </w:rPr>
  </w:style>
  <w:style w:type="character" w:styleId="af3">
    <w:name w:val="annotation reference"/>
    <w:semiHidden/>
    <w:rPr>
      <w:sz w:val="18"/>
      <w:szCs w:val="18"/>
    </w:rPr>
  </w:style>
  <w:style w:type="paragraph" w:styleId="af4">
    <w:name w:val="annotation text"/>
    <w:basedOn w:val="a0"/>
    <w:link w:val="af5"/>
    <w:pPr>
      <w:jc w:val="left"/>
    </w:pPr>
  </w:style>
  <w:style w:type="paragraph" w:styleId="af6">
    <w:name w:val="annotation subject"/>
    <w:basedOn w:val="af4"/>
    <w:next w:val="af4"/>
    <w:semiHidden/>
    <w:rPr>
      <w:b/>
      <w:bCs/>
    </w:rPr>
  </w:style>
  <w:style w:type="character" w:styleId="af7">
    <w:name w:val="page number"/>
    <w:basedOn w:val="a1"/>
  </w:style>
  <w:style w:type="paragraph" w:styleId="af8">
    <w:name w:val="Revision"/>
    <w:hidden/>
    <w:uiPriority w:val="99"/>
    <w:semiHidden/>
    <w:rsid w:val="00A816E8"/>
    <w:rPr>
      <w:kern w:val="2"/>
      <w:sz w:val="21"/>
      <w:szCs w:val="24"/>
    </w:rPr>
  </w:style>
  <w:style w:type="paragraph" w:styleId="af9">
    <w:name w:val="List Paragraph"/>
    <w:basedOn w:val="a0"/>
    <w:uiPriority w:val="34"/>
    <w:qFormat/>
    <w:rsid w:val="002E14E5"/>
    <w:pPr>
      <w:ind w:leftChars="400" w:left="840"/>
    </w:pPr>
  </w:style>
  <w:style w:type="paragraph" w:styleId="Web">
    <w:name w:val="Normal (Web)"/>
    <w:basedOn w:val="a0"/>
    <w:uiPriority w:val="99"/>
    <w:unhideWhenUsed/>
    <w:rsid w:val="005257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f5">
    <w:name w:val="コメント文字列 (文字)"/>
    <w:basedOn w:val="a1"/>
    <w:link w:val="af4"/>
    <w:rsid w:val="00DF1313"/>
    <w:rPr>
      <w:kern w:val="2"/>
      <w:sz w:val="21"/>
      <w:szCs w:val="24"/>
    </w:rPr>
  </w:style>
  <w:style w:type="character" w:customStyle="1" w:styleId="normaltextrun">
    <w:name w:val="normaltextrun"/>
    <w:basedOn w:val="a1"/>
    <w:rsid w:val="006E376B"/>
  </w:style>
  <w:style w:type="character" w:customStyle="1" w:styleId="a9">
    <w:name w:val="書式なし (文字)"/>
    <w:basedOn w:val="a1"/>
    <w:link w:val="a8"/>
    <w:uiPriority w:val="99"/>
    <w:rsid w:val="008A3D3E"/>
    <w:rPr>
      <w:rFonts w:ascii="ＭＳ 明朝"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18237">
      <w:bodyDiv w:val="1"/>
      <w:marLeft w:val="0"/>
      <w:marRight w:val="0"/>
      <w:marTop w:val="0"/>
      <w:marBottom w:val="0"/>
      <w:divBdr>
        <w:top w:val="none" w:sz="0" w:space="0" w:color="auto"/>
        <w:left w:val="none" w:sz="0" w:space="0" w:color="auto"/>
        <w:bottom w:val="none" w:sz="0" w:space="0" w:color="auto"/>
        <w:right w:val="none" w:sz="0" w:space="0" w:color="auto"/>
      </w:divBdr>
    </w:div>
    <w:div w:id="1048606263">
      <w:bodyDiv w:val="1"/>
      <w:marLeft w:val="0"/>
      <w:marRight w:val="0"/>
      <w:marTop w:val="0"/>
      <w:marBottom w:val="0"/>
      <w:divBdr>
        <w:top w:val="none" w:sz="0" w:space="0" w:color="auto"/>
        <w:left w:val="none" w:sz="0" w:space="0" w:color="auto"/>
        <w:bottom w:val="none" w:sz="0" w:space="0" w:color="auto"/>
        <w:right w:val="none" w:sz="0" w:space="0" w:color="auto"/>
      </w:divBdr>
    </w:div>
    <w:div w:id="1126391160">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642923225">
      <w:bodyDiv w:val="1"/>
      <w:marLeft w:val="0"/>
      <w:marRight w:val="0"/>
      <w:marTop w:val="0"/>
      <w:marBottom w:val="0"/>
      <w:divBdr>
        <w:top w:val="none" w:sz="0" w:space="0" w:color="auto"/>
        <w:left w:val="none" w:sz="0" w:space="0" w:color="auto"/>
        <w:bottom w:val="none" w:sz="0" w:space="0" w:color="auto"/>
        <w:right w:val="none" w:sz="0" w:space="0" w:color="auto"/>
      </w:divBdr>
    </w:div>
    <w:div w:id="209092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661C-7E8E-4D11-A57A-0446EF5B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14761</Words>
  <Characters>879</Characters>
  <Application>Microsoft Office Word</Application>
  <DocSecurity>0</DocSecurity>
  <Lines>7</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2023-04-28T02:46:00Z</dcterms:created>
  <dcterms:modified xsi:type="dcterms:W3CDTF">2023-04-28T02:46:00Z</dcterms:modified>
</cp:coreProperties>
</file>